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914" w:rsidRDefault="00954914">
      <w:pPr>
        <w:tabs>
          <w:tab w:val="left" w:pos="9460"/>
        </w:tabs>
        <w:spacing w:before="72" w:line="322" w:lineRule="exact"/>
        <w:ind w:right="89" w:hanging="11"/>
        <w:jc w:val="center"/>
        <w:rPr>
          <w:b/>
          <w:sz w:val="28"/>
          <w:lang w:val="en-US"/>
        </w:rPr>
      </w:pPr>
      <w:r>
        <w:rPr>
          <w:b/>
          <w:noProof/>
          <w:sz w:val="28"/>
          <w:lang w:bidi="ar-SA"/>
        </w:rPr>
        <w:drawing>
          <wp:anchor distT="0" distB="0" distL="114300" distR="114300" simplePos="0" relativeHeight="251658240" behindDoc="0" locked="0" layoutInCell="1" allowOverlap="1" wp14:anchorId="1776D33E" wp14:editId="4492A47A">
            <wp:simplePos x="0" y="0"/>
            <wp:positionH relativeFrom="column">
              <wp:posOffset>-720090</wp:posOffset>
            </wp:positionH>
            <wp:positionV relativeFrom="paragraph">
              <wp:posOffset>-539750</wp:posOffset>
            </wp:positionV>
            <wp:extent cx="7544480" cy="10382250"/>
            <wp:effectExtent l="0" t="0" r="0" b="0"/>
            <wp:wrapNone/>
            <wp:docPr id="2" name="Рисунок 2" descr="C:\Users\baza9\Desktop\обновление сайта\Документы\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za9\Desktop\обновление сайта\Документы\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1259" cy="10377818"/>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8"/>
          <w:lang w:bidi="ar-SA"/>
        </w:rPr>
        <w:drawing>
          <wp:inline distT="0" distB="0" distL="0" distR="0" wp14:anchorId="03208ADA" wp14:editId="127B8B04">
            <wp:extent cx="6482715" cy="8921678"/>
            <wp:effectExtent l="0" t="0" r="0" b="0"/>
            <wp:docPr id="1" name="Рисунок 1" descr="C:\Users\baza9\Desktop\обновление сайта\Документы\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za9\Desktop\обновление сайта\Документы\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2715" cy="8921678"/>
                    </a:xfrm>
                    <a:prstGeom prst="rect">
                      <a:avLst/>
                    </a:prstGeom>
                    <a:noFill/>
                    <a:ln>
                      <a:noFill/>
                    </a:ln>
                  </pic:spPr>
                </pic:pic>
              </a:graphicData>
            </a:graphic>
          </wp:inline>
        </w:drawing>
      </w: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r>
        <w:rPr>
          <w:b/>
          <w:noProof/>
          <w:sz w:val="28"/>
          <w:lang w:bidi="ar-SA"/>
        </w:rPr>
        <w:drawing>
          <wp:inline distT="0" distB="0" distL="0" distR="0" wp14:anchorId="2890C650" wp14:editId="5514BBD6">
            <wp:extent cx="6482715" cy="8921678"/>
            <wp:effectExtent l="0" t="0" r="0" b="0"/>
            <wp:docPr id="3" name="Рисунок 3" descr="C:\Users\baza9\Desktop\обновление сайта\Документы\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za9\Desktop\обновление сайта\Документы\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2715" cy="8921678"/>
                    </a:xfrm>
                    <a:prstGeom prst="rect">
                      <a:avLst/>
                    </a:prstGeom>
                    <a:noFill/>
                    <a:ln>
                      <a:noFill/>
                    </a:ln>
                  </pic:spPr>
                </pic:pic>
              </a:graphicData>
            </a:graphic>
          </wp:inline>
        </w:drawing>
      </w: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r>
        <w:rPr>
          <w:b/>
          <w:noProof/>
          <w:sz w:val="28"/>
          <w:lang w:bidi="ar-SA"/>
        </w:rPr>
        <w:drawing>
          <wp:inline distT="0" distB="0" distL="0" distR="0" wp14:anchorId="099BE637" wp14:editId="3CDB798A">
            <wp:extent cx="6482715" cy="8921678"/>
            <wp:effectExtent l="0" t="0" r="0" b="0"/>
            <wp:docPr id="4" name="Рисунок 4" descr="C:\Users\baza9\Desktop\обновление сайта\Документы\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za9\Desktop\обновление сайта\Документы\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2715" cy="8921678"/>
                    </a:xfrm>
                    <a:prstGeom prst="rect">
                      <a:avLst/>
                    </a:prstGeom>
                    <a:noFill/>
                    <a:ln>
                      <a:noFill/>
                    </a:ln>
                  </pic:spPr>
                </pic:pic>
              </a:graphicData>
            </a:graphic>
          </wp:inline>
        </w:drawing>
      </w: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954914" w:rsidRDefault="00954914">
      <w:pPr>
        <w:tabs>
          <w:tab w:val="left" w:pos="9460"/>
        </w:tabs>
        <w:spacing w:before="72" w:line="322" w:lineRule="exact"/>
        <w:ind w:right="89" w:hanging="11"/>
        <w:jc w:val="center"/>
        <w:rPr>
          <w:b/>
          <w:sz w:val="28"/>
          <w:lang w:val="en-US"/>
        </w:rPr>
      </w:pPr>
    </w:p>
    <w:p w:rsidR="00AF2D95" w:rsidRDefault="00954914">
      <w:pPr>
        <w:tabs>
          <w:tab w:val="left" w:pos="9460"/>
        </w:tabs>
        <w:spacing w:before="72" w:line="322" w:lineRule="exact"/>
        <w:ind w:right="89" w:hanging="11"/>
        <w:jc w:val="center"/>
        <w:rPr>
          <w:b/>
          <w:sz w:val="28"/>
        </w:rPr>
      </w:pPr>
      <w:r>
        <w:rPr>
          <w:b/>
          <w:sz w:val="28"/>
        </w:rPr>
        <w:t xml:space="preserve">              Отчёт о результатах </w:t>
      </w:r>
      <w:proofErr w:type="spellStart"/>
      <w:r>
        <w:rPr>
          <w:b/>
          <w:sz w:val="28"/>
        </w:rPr>
        <w:t>самообследования</w:t>
      </w:r>
      <w:proofErr w:type="spellEnd"/>
    </w:p>
    <w:p w:rsidR="00AF2D95" w:rsidRDefault="00954914">
      <w:pPr>
        <w:tabs>
          <w:tab w:val="left" w:pos="9460"/>
        </w:tabs>
        <w:ind w:leftChars="127" w:left="279" w:right="-20" w:firstLineChars="93" w:firstLine="261"/>
        <w:jc w:val="both"/>
        <w:rPr>
          <w:b/>
          <w:sz w:val="28"/>
        </w:rPr>
      </w:pPr>
      <w:r>
        <w:rPr>
          <w:b/>
          <w:sz w:val="28"/>
        </w:rPr>
        <w:t>муниципального бюджетного общеобразовательного учреждения</w:t>
      </w:r>
    </w:p>
    <w:p w:rsidR="00AF2D95" w:rsidRDefault="00954914">
      <w:pPr>
        <w:tabs>
          <w:tab w:val="left" w:pos="9460"/>
        </w:tabs>
        <w:ind w:right="1705" w:hanging="11"/>
        <w:jc w:val="center"/>
        <w:rPr>
          <w:b/>
          <w:sz w:val="28"/>
        </w:rPr>
      </w:pPr>
      <w:r>
        <w:rPr>
          <w:b/>
          <w:sz w:val="28"/>
        </w:rPr>
        <w:t xml:space="preserve">                «Андреевская основная общеобразовательная школа»</w:t>
      </w:r>
    </w:p>
    <w:p w:rsidR="00AF2D95" w:rsidRDefault="00954914">
      <w:pPr>
        <w:tabs>
          <w:tab w:val="left" w:pos="9460"/>
        </w:tabs>
        <w:spacing w:before="2"/>
        <w:ind w:right="1707" w:hanging="11"/>
        <w:jc w:val="center"/>
        <w:rPr>
          <w:b/>
          <w:sz w:val="28"/>
        </w:rPr>
      </w:pPr>
      <w:r>
        <w:rPr>
          <w:b/>
          <w:sz w:val="28"/>
        </w:rPr>
        <w:t xml:space="preserve">          </w:t>
      </w:r>
      <w:proofErr w:type="spellStart"/>
      <w:r>
        <w:rPr>
          <w:b/>
          <w:sz w:val="28"/>
        </w:rPr>
        <w:t>Нурлатского</w:t>
      </w:r>
      <w:proofErr w:type="spellEnd"/>
      <w:r>
        <w:rPr>
          <w:b/>
          <w:sz w:val="28"/>
        </w:rPr>
        <w:t xml:space="preserve"> муниципального района Республики Татарстан.</w:t>
      </w:r>
    </w:p>
    <w:p w:rsidR="00AF2D95" w:rsidRDefault="00AF2D95">
      <w:pPr>
        <w:pStyle w:val="a3"/>
        <w:tabs>
          <w:tab w:val="left" w:pos="9460"/>
        </w:tabs>
        <w:spacing w:before="10"/>
        <w:ind w:hanging="11"/>
        <w:jc w:val="center"/>
        <w:rPr>
          <w:b/>
          <w:sz w:val="27"/>
        </w:rPr>
      </w:pPr>
    </w:p>
    <w:p w:rsidR="00AF2D95" w:rsidRDefault="00954914">
      <w:pPr>
        <w:tabs>
          <w:tab w:val="left" w:pos="9460"/>
        </w:tabs>
        <w:spacing w:before="1"/>
        <w:ind w:right="1703" w:hanging="11"/>
        <w:jc w:val="center"/>
        <w:rPr>
          <w:b/>
          <w:sz w:val="28"/>
        </w:rPr>
      </w:pPr>
      <w:r>
        <w:rPr>
          <w:b/>
          <w:sz w:val="28"/>
        </w:rPr>
        <w:t>Аналитическая часть</w:t>
      </w:r>
    </w:p>
    <w:p w:rsidR="00AF2D95" w:rsidRDefault="00954914" w:rsidP="00954914">
      <w:pPr>
        <w:pStyle w:val="a7"/>
        <w:numPr>
          <w:ilvl w:val="0"/>
          <w:numId w:val="2"/>
        </w:numPr>
        <w:tabs>
          <w:tab w:val="left" w:pos="2235"/>
          <w:tab w:val="left" w:pos="9460"/>
        </w:tabs>
        <w:spacing w:before="246"/>
        <w:ind w:left="-11" w:firstLineChars="300" w:firstLine="843"/>
        <w:jc w:val="both"/>
        <w:rPr>
          <w:b/>
          <w:sz w:val="43"/>
        </w:rPr>
      </w:pPr>
      <w:r>
        <w:rPr>
          <w:b/>
          <w:sz w:val="28"/>
        </w:rPr>
        <w:t>Общие сведения об образовательной</w:t>
      </w:r>
      <w:r>
        <w:rPr>
          <w:b/>
          <w:spacing w:val="-7"/>
          <w:sz w:val="28"/>
        </w:rPr>
        <w:t xml:space="preserve"> </w:t>
      </w:r>
      <w:r>
        <w:rPr>
          <w:b/>
          <w:sz w:val="28"/>
        </w:rPr>
        <w:t>организации</w:t>
      </w:r>
    </w:p>
    <w:p w:rsidR="00AF2D95" w:rsidRDefault="00954914">
      <w:pPr>
        <w:pStyle w:val="a3"/>
        <w:tabs>
          <w:tab w:val="left" w:pos="9460"/>
        </w:tabs>
        <w:ind w:right="-20" w:hanging="11"/>
        <w:jc w:val="both"/>
      </w:pPr>
      <w:r>
        <w:t xml:space="preserve">Муниципальное бюджетное общеобразовательное учреждение «Андреевская основная общеобразовательная школа» </w:t>
      </w:r>
      <w:proofErr w:type="spellStart"/>
      <w:r>
        <w:t>Нурлатского</w:t>
      </w:r>
      <w:proofErr w:type="spellEnd"/>
      <w:r>
        <w:t xml:space="preserve"> муниципального района Республики Татарстан претерпело ряд изменений. Здание школы построено в 1978 году и введено в действие как основная школа. В 1985 году </w:t>
      </w:r>
      <w:proofErr w:type="gramStart"/>
      <w:r>
        <w:t>реорганизована</w:t>
      </w:r>
      <w:proofErr w:type="gramEnd"/>
      <w:r>
        <w:t xml:space="preserve"> в среднюю школу из основной решением Исполнительного комитета Октябрьского района Совета народных депутатов. В 2011 году </w:t>
      </w:r>
      <w:proofErr w:type="gramStart"/>
      <w:r>
        <w:t>преобразована</w:t>
      </w:r>
      <w:proofErr w:type="gramEnd"/>
      <w:r>
        <w:t xml:space="preserve"> из средней общеобразовательной школы в основную общеобразовательную (Постановление Исполнительного комитета </w:t>
      </w:r>
      <w:proofErr w:type="spellStart"/>
      <w:r>
        <w:t>Нурлатского</w:t>
      </w:r>
      <w:proofErr w:type="spellEnd"/>
      <w:r>
        <w:t xml:space="preserve"> муниципального района РТ № 840 от 22.09.2011 г.). В 2015 году произошло присоединение Детского сада № 33 </w:t>
      </w:r>
      <w:proofErr w:type="spellStart"/>
      <w:r>
        <w:t>с</w:t>
      </w:r>
      <w:proofErr w:type="gramStart"/>
      <w:r>
        <w:t>.А</w:t>
      </w:r>
      <w:proofErr w:type="gramEnd"/>
      <w:r>
        <w:t>ндреевка</w:t>
      </w:r>
      <w:proofErr w:type="spellEnd"/>
      <w:r>
        <w:t xml:space="preserve"> к МБОУ</w:t>
      </w:r>
    </w:p>
    <w:p w:rsidR="00AF2D95" w:rsidRDefault="00954914">
      <w:pPr>
        <w:pStyle w:val="a3"/>
        <w:tabs>
          <w:tab w:val="left" w:pos="9460"/>
        </w:tabs>
        <w:spacing w:before="1"/>
        <w:ind w:rightChars="277" w:right="609" w:hanging="11"/>
        <w:jc w:val="both"/>
      </w:pPr>
      <w:proofErr w:type="gramStart"/>
      <w:r>
        <w:t xml:space="preserve">«Андреевская ООШ» (Постановление Исполнительного комитета </w:t>
      </w:r>
      <w:proofErr w:type="spellStart"/>
      <w:r>
        <w:t>Нурлатского</w:t>
      </w:r>
      <w:proofErr w:type="spellEnd"/>
      <w:r>
        <w:t xml:space="preserve"> муниципального района РТ № 407 от 30.04.2015 г.</w:t>
      </w:r>
      <w:proofErr w:type="gramEnd"/>
    </w:p>
    <w:p w:rsidR="00AF2D95" w:rsidRDefault="00954914">
      <w:pPr>
        <w:pStyle w:val="a3"/>
        <w:tabs>
          <w:tab w:val="left" w:pos="9460"/>
        </w:tabs>
        <w:ind w:rightChars="277" w:right="609" w:hanging="11"/>
        <w:jc w:val="both"/>
      </w:pPr>
      <w:r>
        <w:t>1.Организационно-правовое обеспечение деятельности образовательного учреждения</w:t>
      </w:r>
    </w:p>
    <w:p w:rsidR="00AF2D95" w:rsidRDefault="00AF2D95">
      <w:pPr>
        <w:pStyle w:val="a3"/>
        <w:tabs>
          <w:tab w:val="left" w:pos="9460"/>
        </w:tabs>
        <w:ind w:rightChars="-9" w:right="-20" w:hanging="11"/>
      </w:pPr>
    </w:p>
    <w:p w:rsidR="00AF2D95" w:rsidRDefault="00954914">
      <w:pPr>
        <w:pStyle w:val="a7"/>
        <w:numPr>
          <w:ilvl w:val="1"/>
          <w:numId w:val="3"/>
        </w:numPr>
        <w:tabs>
          <w:tab w:val="left" w:pos="747"/>
          <w:tab w:val="left" w:pos="9460"/>
        </w:tabs>
        <w:ind w:left="0" w:rightChars="-9" w:right="-20" w:hanging="11"/>
        <w:jc w:val="both"/>
        <w:rPr>
          <w:sz w:val="24"/>
        </w:rPr>
      </w:pPr>
      <w:r>
        <w:rPr>
          <w:sz w:val="24"/>
        </w:rPr>
        <w:t xml:space="preserve">Устав Муниципального бюджетного общеобразовательного учреждения «Андреевская основная общеобразовательная школа» </w:t>
      </w:r>
      <w:proofErr w:type="spellStart"/>
      <w:r>
        <w:rPr>
          <w:sz w:val="24"/>
        </w:rPr>
        <w:t>Нурлатского</w:t>
      </w:r>
      <w:proofErr w:type="spellEnd"/>
      <w:r>
        <w:rPr>
          <w:sz w:val="24"/>
        </w:rPr>
        <w:t xml:space="preserve"> муниципального района Республики Татарстан</w:t>
      </w:r>
      <w:r>
        <w:rPr>
          <w:color w:val="252525"/>
          <w:sz w:val="24"/>
        </w:rPr>
        <w:t xml:space="preserve">», утверждён постановлением Руководителя Исполнительного комитета </w:t>
      </w:r>
      <w:proofErr w:type="spellStart"/>
      <w:r>
        <w:rPr>
          <w:color w:val="252525"/>
          <w:sz w:val="24"/>
        </w:rPr>
        <w:t>Нурлатского</w:t>
      </w:r>
      <w:proofErr w:type="spellEnd"/>
      <w:r>
        <w:rPr>
          <w:color w:val="252525"/>
          <w:sz w:val="24"/>
        </w:rPr>
        <w:t xml:space="preserve"> муниципального района Республики Татарстан № 407 от 30.04.2015 года, зарегистрирован в Межрайонной инспекции Федеральной Налоговой Службы №1 по Республике Татарстан 14.07.2015</w:t>
      </w:r>
      <w:r>
        <w:rPr>
          <w:color w:val="252525"/>
          <w:spacing w:val="-2"/>
          <w:sz w:val="24"/>
        </w:rPr>
        <w:t xml:space="preserve"> </w:t>
      </w:r>
      <w:r>
        <w:rPr>
          <w:color w:val="252525"/>
          <w:sz w:val="24"/>
        </w:rPr>
        <w:t>года.</w:t>
      </w:r>
    </w:p>
    <w:p w:rsidR="00AF2D95" w:rsidRDefault="00954914">
      <w:pPr>
        <w:pStyle w:val="a7"/>
        <w:numPr>
          <w:ilvl w:val="1"/>
          <w:numId w:val="3"/>
        </w:numPr>
        <w:tabs>
          <w:tab w:val="left" w:pos="703"/>
          <w:tab w:val="left" w:pos="7771"/>
          <w:tab w:val="left" w:pos="9460"/>
        </w:tabs>
        <w:ind w:left="0" w:rightChars="-9" w:right="-20" w:hanging="11"/>
        <w:rPr>
          <w:color w:val="252525"/>
          <w:sz w:val="24"/>
        </w:rPr>
      </w:pPr>
      <w:proofErr w:type="gramStart"/>
      <w:r>
        <w:rPr>
          <w:color w:val="252525"/>
          <w:sz w:val="24"/>
        </w:rPr>
        <w:t xml:space="preserve">Юридический адрес: 423003, Республика </w:t>
      </w:r>
      <w:r>
        <w:rPr>
          <w:color w:val="252525"/>
          <w:spacing w:val="38"/>
          <w:sz w:val="24"/>
        </w:rPr>
        <w:t xml:space="preserve"> </w:t>
      </w:r>
      <w:r>
        <w:rPr>
          <w:sz w:val="24"/>
        </w:rPr>
        <w:t>Татарстан,</w:t>
      </w:r>
      <w:r>
        <w:rPr>
          <w:spacing w:val="25"/>
          <w:sz w:val="24"/>
        </w:rPr>
        <w:t xml:space="preserve"> </w:t>
      </w:r>
      <w:proofErr w:type="spellStart"/>
      <w:r>
        <w:rPr>
          <w:sz w:val="24"/>
        </w:rPr>
        <w:t>Нурлатский</w:t>
      </w:r>
      <w:proofErr w:type="spellEnd"/>
      <w:r>
        <w:rPr>
          <w:sz w:val="24"/>
        </w:rPr>
        <w:tab/>
        <w:t>район, с. Андреевка, ул. им. Н.И. Маслакова, д.</w:t>
      </w:r>
      <w:r>
        <w:rPr>
          <w:spacing w:val="1"/>
          <w:sz w:val="24"/>
        </w:rPr>
        <w:t xml:space="preserve"> </w:t>
      </w:r>
      <w:r>
        <w:rPr>
          <w:sz w:val="24"/>
        </w:rPr>
        <w:t>39а.</w:t>
      </w:r>
      <w:proofErr w:type="gramEnd"/>
    </w:p>
    <w:p w:rsidR="00AF2D95" w:rsidRDefault="00954914">
      <w:pPr>
        <w:pStyle w:val="a3"/>
        <w:tabs>
          <w:tab w:val="left" w:pos="9460"/>
        </w:tabs>
        <w:ind w:rightChars="-9" w:right="-20" w:hanging="11"/>
      </w:pPr>
      <w:proofErr w:type="gramStart"/>
      <w:r>
        <w:t xml:space="preserve">Фактический адрес: 423003, Республика Татарстан, </w:t>
      </w:r>
      <w:proofErr w:type="spellStart"/>
      <w:r>
        <w:t>Нурлатский</w:t>
      </w:r>
      <w:proofErr w:type="spellEnd"/>
      <w:r>
        <w:t xml:space="preserve"> муниципальный район, с. Андреевка, ул. им. Н.И. Маслакова, д. 39а.</w:t>
      </w:r>
      <w:proofErr w:type="gramEnd"/>
    </w:p>
    <w:p w:rsidR="00AF2D95" w:rsidRDefault="00954914">
      <w:pPr>
        <w:pStyle w:val="a3"/>
        <w:tabs>
          <w:tab w:val="left" w:pos="9460"/>
        </w:tabs>
        <w:ind w:rightChars="-9" w:right="-20" w:hanging="11"/>
      </w:pPr>
      <w:r>
        <w:t>Телефон: 8(84345)39220</w:t>
      </w:r>
    </w:p>
    <w:p w:rsidR="00AF2D95" w:rsidRDefault="00954914">
      <w:pPr>
        <w:pStyle w:val="a3"/>
        <w:tabs>
          <w:tab w:val="left" w:pos="4056"/>
          <w:tab w:val="left" w:pos="9460"/>
        </w:tabs>
        <w:spacing w:before="3"/>
        <w:ind w:rightChars="-9" w:right="-20" w:hanging="11"/>
      </w:pPr>
      <w:r>
        <w:t>E-</w:t>
      </w:r>
      <w:proofErr w:type="spellStart"/>
      <w:r>
        <w:t>mail</w:t>
      </w:r>
      <w:proofErr w:type="spellEnd"/>
      <w:r>
        <w:t>:</w:t>
      </w:r>
      <w:r>
        <w:rPr>
          <w:spacing w:val="-7"/>
        </w:rPr>
        <w:t xml:space="preserve"> </w:t>
      </w:r>
      <w:hyperlink r:id="rId10">
        <w:r>
          <w:rPr>
            <w:color w:val="0000FF"/>
            <w:u w:val="single" w:color="0000FF"/>
          </w:rPr>
          <w:t>sch1262@inbox.ru</w:t>
        </w:r>
      </w:hyperlink>
      <w:r>
        <w:rPr>
          <w:color w:val="0000FF"/>
        </w:rPr>
        <w:tab/>
      </w:r>
      <w:r>
        <w:t>Адрес сайта:</w:t>
      </w:r>
      <w:r>
        <w:rPr>
          <w:spacing w:val="1"/>
        </w:rPr>
        <w:t xml:space="preserve"> </w:t>
      </w:r>
      <w:hyperlink r:id="rId11">
        <w:r>
          <w:rPr>
            <w:color w:val="0000FF"/>
            <w:u w:val="single" w:color="0000FF"/>
          </w:rPr>
          <w:t>https://edu.tatar.ru/nurlat/andreevka/sch</w:t>
        </w:r>
      </w:hyperlink>
    </w:p>
    <w:p w:rsidR="00AF2D95" w:rsidRDefault="00AF2D95">
      <w:pPr>
        <w:pStyle w:val="a3"/>
        <w:tabs>
          <w:tab w:val="left" w:pos="9460"/>
        </w:tabs>
        <w:spacing w:before="1"/>
        <w:ind w:rightChars="-9" w:right="-20" w:hanging="11"/>
        <w:rPr>
          <w:sz w:val="21"/>
        </w:rPr>
      </w:pPr>
    </w:p>
    <w:p w:rsidR="00AF2D95" w:rsidRDefault="00954914">
      <w:pPr>
        <w:pStyle w:val="a3"/>
        <w:tabs>
          <w:tab w:val="left" w:pos="9460"/>
        </w:tabs>
        <w:ind w:rightChars="-9" w:right="-20" w:hanging="11"/>
        <w:rPr>
          <w:bCs/>
        </w:rPr>
      </w:pPr>
      <w:r>
        <w:t>Школа работает в режиме шестидневной недели в одну смену, дошкольная группа в режиме пятидневной недели. На</w:t>
      </w:r>
      <w:r>
        <w:rPr>
          <w:bCs/>
        </w:rPr>
        <w:t xml:space="preserve"> 01.01.2019 года обучалось 5</w:t>
      </w:r>
      <w:r w:rsidRPr="00954914">
        <w:rPr>
          <w:bCs/>
        </w:rPr>
        <w:t>6</w:t>
      </w:r>
      <w:r>
        <w:rPr>
          <w:bCs/>
        </w:rPr>
        <w:t xml:space="preserve"> учеников, 1</w:t>
      </w:r>
      <w:r w:rsidRPr="00954914">
        <w:rPr>
          <w:bCs/>
        </w:rPr>
        <w:t>3</w:t>
      </w:r>
      <w:r>
        <w:rPr>
          <w:bCs/>
          <w:color w:val="FF0000"/>
        </w:rPr>
        <w:t xml:space="preserve"> </w:t>
      </w:r>
      <w:r>
        <w:rPr>
          <w:bCs/>
        </w:rPr>
        <w:t xml:space="preserve">воспитанников. Всего в школе 7 классов-комплектов и одна разновозрастная группа в дошкольной группе. </w:t>
      </w:r>
    </w:p>
    <w:p w:rsidR="00AF2D95" w:rsidRDefault="00954914">
      <w:pPr>
        <w:pStyle w:val="a3"/>
        <w:tabs>
          <w:tab w:val="left" w:pos="9460"/>
        </w:tabs>
        <w:ind w:rightChars="-9" w:right="-20" w:hanging="11"/>
        <w:rPr>
          <w:bCs/>
        </w:rPr>
      </w:pPr>
      <w:r>
        <w:rPr>
          <w:color w:val="000000"/>
        </w:rPr>
        <w:t xml:space="preserve">За последние  годы наполняемость классов </w:t>
      </w:r>
      <w:r>
        <w:t xml:space="preserve">  уменьшается, это связано с общей демографической ситуацией в селе.</w:t>
      </w:r>
    </w:p>
    <w:p w:rsidR="00AF2D95" w:rsidRDefault="00954914">
      <w:pPr>
        <w:pStyle w:val="a7"/>
        <w:numPr>
          <w:ilvl w:val="1"/>
          <w:numId w:val="3"/>
        </w:numPr>
        <w:tabs>
          <w:tab w:val="left" w:pos="675"/>
          <w:tab w:val="left" w:pos="9460"/>
        </w:tabs>
        <w:spacing w:before="197"/>
        <w:ind w:left="0" w:rightChars="-9" w:right="-20" w:hanging="11"/>
        <w:rPr>
          <w:sz w:val="24"/>
        </w:rPr>
      </w:pPr>
      <w:r>
        <w:rPr>
          <w:sz w:val="24"/>
        </w:rPr>
        <w:t>Наличие</w:t>
      </w:r>
      <w:r>
        <w:rPr>
          <w:spacing w:val="-2"/>
          <w:sz w:val="24"/>
        </w:rPr>
        <w:t xml:space="preserve"> </w:t>
      </w:r>
      <w:r>
        <w:rPr>
          <w:sz w:val="24"/>
        </w:rPr>
        <w:t>свидетельств:</w:t>
      </w:r>
    </w:p>
    <w:p w:rsidR="00AF2D95" w:rsidRDefault="00954914">
      <w:pPr>
        <w:pStyle w:val="a3"/>
        <w:tabs>
          <w:tab w:val="left" w:pos="9460"/>
        </w:tabs>
        <w:ind w:rightChars="-9" w:right="-20" w:hanging="11"/>
        <w:jc w:val="both"/>
      </w:pPr>
      <w:r>
        <w:t>а) Имеется свидетельство о внесении записи в Единый государственный реестр юридических лиц от 19 декабря 2011 г, серия 16 № 005831477 за основным государственным регистрационным номером 1021605356365,выданное Межрайонной инспекцией Федеральной налоговой службы</w:t>
      </w:r>
    </w:p>
    <w:p w:rsidR="00AF2D95" w:rsidRDefault="00954914">
      <w:pPr>
        <w:pStyle w:val="a3"/>
        <w:tabs>
          <w:tab w:val="left" w:pos="9460"/>
        </w:tabs>
        <w:ind w:rightChars="-9" w:right="-20" w:hanging="11"/>
      </w:pPr>
      <w:r>
        <w:t>№1 по Республике Татарстан.</w:t>
      </w:r>
    </w:p>
    <w:p w:rsidR="00AF2D95" w:rsidRDefault="00954914">
      <w:pPr>
        <w:pStyle w:val="a3"/>
        <w:tabs>
          <w:tab w:val="left" w:pos="9460"/>
        </w:tabs>
        <w:ind w:rightChars="-9" w:right="-20" w:hanging="11"/>
        <w:jc w:val="both"/>
      </w:pPr>
      <w:r>
        <w:t>б) О постановке на учет юридического лица по месту нахождения Межрайонной и Федеральной службы №1 по Республике Татарстан свидетельство серия 16 № 005829600, дата выдачи свидетельства 11.07. 2000 г. Идентификационный номер налогоплательщика 1632004763.</w:t>
      </w:r>
    </w:p>
    <w:p w:rsidR="00AF2D95" w:rsidRDefault="00954914">
      <w:pPr>
        <w:pStyle w:val="a7"/>
        <w:numPr>
          <w:ilvl w:val="1"/>
          <w:numId w:val="3"/>
        </w:numPr>
        <w:tabs>
          <w:tab w:val="left" w:pos="675"/>
          <w:tab w:val="left" w:pos="9460"/>
        </w:tabs>
        <w:ind w:left="0" w:rightChars="-9" w:right="-20" w:hanging="11"/>
        <w:jc w:val="both"/>
        <w:rPr>
          <w:sz w:val="24"/>
        </w:rPr>
      </w:pPr>
      <w:r>
        <w:rPr>
          <w:sz w:val="24"/>
        </w:rPr>
        <w:t>Документы, на основании которых осуществляет свою деятельность</w:t>
      </w:r>
      <w:r>
        <w:rPr>
          <w:spacing w:val="-4"/>
          <w:sz w:val="24"/>
        </w:rPr>
        <w:t xml:space="preserve"> </w:t>
      </w:r>
      <w:r>
        <w:rPr>
          <w:sz w:val="24"/>
        </w:rPr>
        <w:t>ОУ:</w:t>
      </w:r>
    </w:p>
    <w:p w:rsidR="00AF2D95" w:rsidRDefault="00954914">
      <w:pPr>
        <w:pStyle w:val="a3"/>
        <w:tabs>
          <w:tab w:val="left" w:pos="9460"/>
        </w:tabs>
        <w:ind w:rightChars="-9" w:right="-20" w:hanging="11"/>
        <w:jc w:val="both"/>
        <w:sectPr w:rsidR="00AF2D95">
          <w:type w:val="continuous"/>
          <w:pgSz w:w="11910" w:h="16840"/>
          <w:pgMar w:top="850" w:right="567" w:bottom="850" w:left="1134" w:header="714" w:footer="0" w:gutter="0"/>
          <w:cols w:space="0"/>
        </w:sectPr>
      </w:pPr>
      <w:r>
        <w:t>а) лицензия на осуществление образовательной деятельности: серия 16 Л 01 № 0003645</w:t>
      </w:r>
    </w:p>
    <w:p w:rsidR="00AF2D95" w:rsidRDefault="00954914" w:rsidP="00954914">
      <w:pPr>
        <w:pStyle w:val="a3"/>
        <w:tabs>
          <w:tab w:val="left" w:pos="2977"/>
          <w:tab w:val="left" w:pos="10065"/>
        </w:tabs>
        <w:spacing w:line="274" w:lineRule="exact"/>
        <w:ind w:rightChars="277" w:right="609" w:hanging="11"/>
      </w:pPr>
      <w:r>
        <w:lastRenderedPageBreak/>
        <w:t>регистрационный</w:t>
      </w:r>
      <w:r>
        <w:rPr>
          <w:spacing w:val="38"/>
        </w:rPr>
        <w:t xml:space="preserve"> </w:t>
      </w:r>
      <w:r>
        <w:t>№</w:t>
      </w:r>
      <w:r>
        <w:rPr>
          <w:spacing w:val="38"/>
        </w:rPr>
        <w:t xml:space="preserve"> </w:t>
      </w:r>
      <w:r>
        <w:t>7671</w:t>
      </w:r>
      <w:r>
        <w:tab/>
        <w:t>от 18 декабря 2015 г., срок действия лицензии - бессрочно.</w:t>
      </w:r>
      <w:r>
        <w:rPr>
          <w:spacing w:val="27"/>
        </w:rPr>
        <w:t xml:space="preserve"> </w:t>
      </w:r>
      <w:r>
        <w:t>МБОУ</w:t>
      </w:r>
    </w:p>
    <w:p w:rsidR="00AF2D95" w:rsidRDefault="00954914" w:rsidP="00954914">
      <w:pPr>
        <w:pStyle w:val="a3"/>
        <w:tabs>
          <w:tab w:val="left" w:pos="10065"/>
        </w:tabs>
        <w:ind w:rightChars="277" w:right="609" w:hanging="11"/>
      </w:pPr>
      <w:r>
        <w:t xml:space="preserve">«Андреевская ООШ» имеет лицензию на </w:t>
      </w:r>
      <w:proofErr w:type="gramStart"/>
      <w:r>
        <w:t>право ведения</w:t>
      </w:r>
      <w:proofErr w:type="gramEnd"/>
      <w:r>
        <w:t xml:space="preserve"> образовательной деятельности по следующим уровням образования:</w:t>
      </w:r>
    </w:p>
    <w:p w:rsidR="00AF2D95" w:rsidRDefault="00954914" w:rsidP="00954914">
      <w:pPr>
        <w:pStyle w:val="a7"/>
        <w:numPr>
          <w:ilvl w:val="0"/>
          <w:numId w:val="4"/>
        </w:numPr>
        <w:tabs>
          <w:tab w:val="left" w:pos="393"/>
          <w:tab w:val="left" w:pos="10065"/>
        </w:tabs>
        <w:ind w:left="0" w:rightChars="277" w:right="609" w:hanging="11"/>
        <w:jc w:val="both"/>
        <w:rPr>
          <w:sz w:val="24"/>
        </w:rPr>
      </w:pPr>
      <w:r>
        <w:rPr>
          <w:sz w:val="24"/>
        </w:rPr>
        <w:t>дошкольное</w:t>
      </w:r>
      <w:r>
        <w:rPr>
          <w:spacing w:val="-2"/>
          <w:sz w:val="24"/>
        </w:rPr>
        <w:t xml:space="preserve"> </w:t>
      </w:r>
      <w:r>
        <w:rPr>
          <w:sz w:val="24"/>
        </w:rPr>
        <w:t>образование;</w:t>
      </w:r>
    </w:p>
    <w:p w:rsidR="00AF2D95" w:rsidRDefault="00954914" w:rsidP="00954914">
      <w:pPr>
        <w:pStyle w:val="a7"/>
        <w:numPr>
          <w:ilvl w:val="0"/>
          <w:numId w:val="4"/>
        </w:numPr>
        <w:tabs>
          <w:tab w:val="left" w:pos="393"/>
          <w:tab w:val="left" w:pos="10065"/>
        </w:tabs>
        <w:ind w:left="0" w:rightChars="277" w:right="609" w:hanging="11"/>
        <w:jc w:val="both"/>
        <w:rPr>
          <w:sz w:val="24"/>
        </w:rPr>
      </w:pPr>
      <w:r>
        <w:rPr>
          <w:sz w:val="24"/>
        </w:rPr>
        <w:t>начальное общее</w:t>
      </w:r>
      <w:r>
        <w:rPr>
          <w:spacing w:val="-3"/>
          <w:sz w:val="24"/>
        </w:rPr>
        <w:t xml:space="preserve"> </w:t>
      </w:r>
      <w:r>
        <w:rPr>
          <w:sz w:val="24"/>
        </w:rPr>
        <w:t>образование;</w:t>
      </w:r>
    </w:p>
    <w:p w:rsidR="00AF2D95" w:rsidRDefault="00954914" w:rsidP="00954914">
      <w:pPr>
        <w:pStyle w:val="a7"/>
        <w:numPr>
          <w:ilvl w:val="0"/>
          <w:numId w:val="4"/>
        </w:numPr>
        <w:tabs>
          <w:tab w:val="left" w:pos="393"/>
          <w:tab w:val="left" w:pos="10065"/>
        </w:tabs>
        <w:ind w:left="0" w:rightChars="277" w:right="609" w:hanging="11"/>
        <w:jc w:val="both"/>
        <w:rPr>
          <w:sz w:val="24"/>
        </w:rPr>
      </w:pPr>
      <w:r>
        <w:rPr>
          <w:sz w:val="24"/>
        </w:rPr>
        <w:t>основное общее</w:t>
      </w:r>
      <w:r>
        <w:rPr>
          <w:spacing w:val="-6"/>
          <w:sz w:val="24"/>
        </w:rPr>
        <w:t xml:space="preserve"> </w:t>
      </w:r>
      <w:r>
        <w:rPr>
          <w:sz w:val="24"/>
        </w:rPr>
        <w:t>образование;</w:t>
      </w:r>
    </w:p>
    <w:p w:rsidR="00AF2D95" w:rsidRDefault="00954914" w:rsidP="00954914">
      <w:pPr>
        <w:pStyle w:val="a7"/>
        <w:numPr>
          <w:ilvl w:val="0"/>
          <w:numId w:val="4"/>
        </w:numPr>
        <w:tabs>
          <w:tab w:val="left" w:pos="393"/>
          <w:tab w:val="left" w:pos="10065"/>
        </w:tabs>
        <w:ind w:left="0" w:rightChars="277" w:right="609" w:hanging="11"/>
        <w:jc w:val="both"/>
        <w:rPr>
          <w:sz w:val="24"/>
        </w:rPr>
      </w:pPr>
      <w:r>
        <w:rPr>
          <w:sz w:val="24"/>
        </w:rPr>
        <w:t>дополнительное</w:t>
      </w:r>
      <w:r>
        <w:rPr>
          <w:spacing w:val="-9"/>
          <w:sz w:val="24"/>
        </w:rPr>
        <w:t xml:space="preserve"> </w:t>
      </w:r>
      <w:r>
        <w:rPr>
          <w:sz w:val="24"/>
        </w:rPr>
        <w:t>образование.</w:t>
      </w:r>
    </w:p>
    <w:p w:rsidR="00AF2D95" w:rsidRDefault="00954914" w:rsidP="00954914">
      <w:pPr>
        <w:pStyle w:val="a3"/>
        <w:tabs>
          <w:tab w:val="left" w:pos="10065"/>
        </w:tabs>
        <w:ind w:rightChars="277" w:right="609" w:hanging="11"/>
      </w:pPr>
      <w:r>
        <w:t>в) свидетельство о государственной аккредитации: серия 16</w:t>
      </w:r>
      <w:proofErr w:type="gramStart"/>
      <w:r>
        <w:t xml:space="preserve"> А</w:t>
      </w:r>
      <w:proofErr w:type="gramEnd"/>
      <w:r>
        <w:t xml:space="preserve"> 01 № 0000565, регистрационный номер № 3416 от 14 марта 2016 года, срок действия до 14 марта 2028 года.</w:t>
      </w:r>
    </w:p>
    <w:p w:rsidR="00AF2D95" w:rsidRDefault="00954914" w:rsidP="00954914">
      <w:pPr>
        <w:pStyle w:val="a3"/>
        <w:tabs>
          <w:tab w:val="left" w:pos="10065"/>
        </w:tabs>
        <w:ind w:rightChars="277" w:right="609" w:hanging="11"/>
      </w:pPr>
      <w:r>
        <w:rPr>
          <w:b/>
        </w:rPr>
        <w:t>1.5.</w:t>
      </w:r>
      <w:r>
        <w:t xml:space="preserve">Учредителем учреждения является Исполнительный комитет </w:t>
      </w:r>
      <w:proofErr w:type="spellStart"/>
      <w:r>
        <w:t>Нурлатского</w:t>
      </w:r>
      <w:proofErr w:type="spellEnd"/>
      <w:r>
        <w:t xml:space="preserve"> муниципального района Республики Татарстан.</w:t>
      </w:r>
    </w:p>
    <w:p w:rsidR="00AF2D95" w:rsidRDefault="00954914" w:rsidP="00954914">
      <w:pPr>
        <w:pStyle w:val="a3"/>
        <w:tabs>
          <w:tab w:val="left" w:pos="10065"/>
        </w:tabs>
        <w:ind w:rightChars="277" w:right="609" w:hanging="11"/>
      </w:pPr>
      <w:r>
        <w:pict>
          <v:line id="_x0000_s1026" style="position:absolute;z-index:1024;mso-position-horizontal-relative:page;mso-width-relative:page;mso-height-relative:page" from="356.2pt,26.6pt" to="429.75pt,26.6pt" strokeweight=".6pt">
            <w10:wrap anchorx="page"/>
          </v:line>
        </w:pict>
      </w:r>
      <w:r>
        <w:t xml:space="preserve">Местонахождение Учредителя: 423040 РТ г. Нурлат ул. </w:t>
      </w:r>
      <w:proofErr w:type="gramStart"/>
      <w:r>
        <w:t>Советская</w:t>
      </w:r>
      <w:proofErr w:type="gramEnd"/>
      <w:r>
        <w:t xml:space="preserve"> д.117. Телефон: 8(84345) 2-06-14; 2-06-10; </w:t>
      </w:r>
      <w:proofErr w:type="spellStart"/>
      <w:r>
        <w:rPr>
          <w:u w:val="single"/>
        </w:rPr>
        <w:t>Email</w:t>
      </w:r>
      <w:proofErr w:type="spellEnd"/>
      <w:r>
        <w:rPr>
          <w:u w:val="single"/>
        </w:rPr>
        <w:t>:</w:t>
      </w:r>
      <w:r>
        <w:t xml:space="preserve"> </w:t>
      </w:r>
      <w:hyperlink r:id="rId12">
        <w:r>
          <w:rPr>
            <w:color w:val="0000FF"/>
            <w:u w:val="single" w:color="0000FF"/>
          </w:rPr>
          <w:t>nurlat@016.ru</w:t>
        </w:r>
      </w:hyperlink>
      <w:r>
        <w:rPr>
          <w:color w:val="0000FF"/>
          <w:u w:val="single" w:color="0000FF"/>
        </w:rPr>
        <w:t xml:space="preserve">; </w:t>
      </w:r>
      <w:r>
        <w:t>Официальный</w:t>
      </w:r>
    </w:p>
    <w:p w:rsidR="00AF2D95" w:rsidRDefault="00954914" w:rsidP="00954914">
      <w:pPr>
        <w:pStyle w:val="a3"/>
        <w:tabs>
          <w:tab w:val="left" w:pos="10065"/>
        </w:tabs>
        <w:ind w:rightChars="277" w:right="609" w:hanging="11"/>
      </w:pPr>
      <w:r>
        <w:rPr>
          <w:spacing w:val="-60"/>
          <w:u w:val="single"/>
        </w:rPr>
        <w:t xml:space="preserve"> </w:t>
      </w:r>
      <w:r>
        <w:rPr>
          <w:u w:val="single"/>
        </w:rPr>
        <w:t>сайт:</w:t>
      </w:r>
      <w:r>
        <w:t xml:space="preserve"> </w:t>
      </w:r>
      <w:hyperlink r:id="rId13">
        <w:r>
          <w:rPr>
            <w:color w:val="0000FF"/>
            <w:u w:val="single" w:color="0000FF"/>
          </w:rPr>
          <w:t>www.nurlat.tatarstan.ru</w:t>
        </w:r>
      </w:hyperlink>
    </w:p>
    <w:p w:rsidR="00AF2D95" w:rsidRDefault="00954914" w:rsidP="00954914">
      <w:pPr>
        <w:pStyle w:val="a3"/>
        <w:tabs>
          <w:tab w:val="left" w:pos="10065"/>
        </w:tabs>
        <w:ind w:rightChars="40" w:right="88" w:hanging="11"/>
        <w:jc w:val="both"/>
      </w:pPr>
      <w:r>
        <w:t>В школе разработаны и введены в действие основные образовательные программы школы, которые являются нормативными документами, определяющими цели и ценности образования, характеризующие содержание образования, особенности образовательного процесса, учитывающие образовательные потребности, возможности и особенности развития обучающихся, их родителей, общественности и</w:t>
      </w:r>
      <w:r>
        <w:rPr>
          <w:spacing w:val="-2"/>
        </w:rPr>
        <w:t xml:space="preserve"> </w:t>
      </w:r>
      <w:r>
        <w:t>социума.</w:t>
      </w:r>
    </w:p>
    <w:p w:rsidR="00AF2D95" w:rsidRDefault="00954914" w:rsidP="00954914">
      <w:pPr>
        <w:pStyle w:val="1"/>
        <w:tabs>
          <w:tab w:val="left" w:pos="10065"/>
        </w:tabs>
        <w:spacing w:before="208" w:line="274" w:lineRule="exact"/>
        <w:ind w:left="0" w:rightChars="40" w:right="88" w:hanging="11"/>
      </w:pPr>
      <w:r>
        <w:t>Выводы:</w:t>
      </w:r>
    </w:p>
    <w:p w:rsidR="00AF2D95" w:rsidRDefault="00954914" w:rsidP="00954914">
      <w:pPr>
        <w:pStyle w:val="a3"/>
        <w:tabs>
          <w:tab w:val="left" w:pos="10065"/>
        </w:tabs>
        <w:ind w:rightChars="40" w:right="88" w:hanging="11"/>
        <w:jc w:val="both"/>
      </w:pPr>
      <w:r>
        <w:t xml:space="preserve">Условия осуществления образовательной деятельности муниципального бюджетного общеобразовательного учреждения «Андреевская основная общеобразовательная школа» </w:t>
      </w:r>
      <w:proofErr w:type="spellStart"/>
      <w:r>
        <w:t>Нурлатского</w:t>
      </w:r>
      <w:proofErr w:type="spellEnd"/>
      <w:r>
        <w:t xml:space="preserve"> муниципального района Республики Татарстан соответствуют контрольным нормативам, установленным в лицензии Министерства образования и науки Республики Татарстан.</w:t>
      </w:r>
    </w:p>
    <w:p w:rsidR="00954914" w:rsidRDefault="00954914" w:rsidP="00954914">
      <w:pPr>
        <w:pStyle w:val="a3"/>
        <w:tabs>
          <w:tab w:val="left" w:pos="10065"/>
        </w:tabs>
        <w:spacing w:before="11"/>
        <w:ind w:rightChars="40" w:right="88" w:hanging="11"/>
        <w:rPr>
          <w:sz w:val="23"/>
        </w:rPr>
        <w:sectPr w:rsidR="00954914" w:rsidSect="00954914">
          <w:pgSz w:w="11910" w:h="16840"/>
          <w:pgMar w:top="720" w:right="720" w:bottom="720" w:left="720" w:header="713" w:footer="0" w:gutter="0"/>
          <w:cols w:space="720"/>
          <w:docGrid w:linePitch="299"/>
        </w:sectPr>
      </w:pPr>
    </w:p>
    <w:p w:rsidR="00AF2D95" w:rsidRDefault="00AF2D95" w:rsidP="00954914">
      <w:pPr>
        <w:pStyle w:val="a3"/>
        <w:tabs>
          <w:tab w:val="left" w:pos="10065"/>
        </w:tabs>
        <w:spacing w:before="11"/>
        <w:ind w:rightChars="40" w:right="88" w:hanging="11"/>
        <w:rPr>
          <w:sz w:val="23"/>
        </w:rPr>
      </w:pPr>
    </w:p>
    <w:p w:rsidR="00954914" w:rsidRDefault="00954914" w:rsidP="00954914">
      <w:pPr>
        <w:pStyle w:val="1"/>
        <w:numPr>
          <w:ilvl w:val="0"/>
          <w:numId w:val="5"/>
        </w:numPr>
        <w:tabs>
          <w:tab w:val="left" w:pos="963"/>
          <w:tab w:val="left" w:pos="10065"/>
        </w:tabs>
        <w:spacing w:line="274" w:lineRule="exact"/>
        <w:ind w:left="0" w:rightChars="40" w:right="88" w:hanging="11"/>
        <w:jc w:val="left"/>
        <w:sectPr w:rsidR="00954914" w:rsidSect="00954914">
          <w:type w:val="continuous"/>
          <w:pgSz w:w="11910" w:h="16840"/>
          <w:pgMar w:top="720" w:right="720" w:bottom="720" w:left="720" w:header="713" w:footer="0" w:gutter="0"/>
          <w:cols w:space="720" w:equalWidth="0">
            <w:col w:w="8327"/>
          </w:cols>
          <w:docGrid w:linePitch="299"/>
        </w:sectPr>
      </w:pPr>
    </w:p>
    <w:p w:rsidR="00AF2D95" w:rsidRDefault="00954914" w:rsidP="00954914">
      <w:pPr>
        <w:pStyle w:val="1"/>
        <w:numPr>
          <w:ilvl w:val="0"/>
          <w:numId w:val="5"/>
        </w:numPr>
        <w:tabs>
          <w:tab w:val="left" w:pos="963"/>
          <w:tab w:val="left" w:pos="10065"/>
        </w:tabs>
        <w:spacing w:line="274" w:lineRule="exact"/>
        <w:ind w:left="0" w:rightChars="40" w:right="88" w:hanging="11"/>
        <w:jc w:val="left"/>
      </w:pPr>
      <w:r>
        <w:lastRenderedPageBreak/>
        <w:t>Система управления</w:t>
      </w:r>
      <w:r>
        <w:rPr>
          <w:spacing w:val="-2"/>
        </w:rPr>
        <w:t xml:space="preserve"> </w:t>
      </w:r>
      <w:r>
        <w:t>организацией:</w:t>
      </w:r>
    </w:p>
    <w:p w:rsidR="00AF2D95" w:rsidRDefault="00954914" w:rsidP="00954914">
      <w:pPr>
        <w:pStyle w:val="a3"/>
        <w:tabs>
          <w:tab w:val="left" w:pos="10065"/>
        </w:tabs>
        <w:ind w:rightChars="40" w:right="88" w:hanging="11"/>
        <w:jc w:val="both"/>
      </w:pPr>
      <w:r>
        <w:t>Управление образовательной организации осуществляется в соответствии с федеральными и региональными законами и иными нормативными правовыми актами Республики Татарстан, Уставом образовательного учреждения.</w:t>
      </w:r>
    </w:p>
    <w:p w:rsidR="00AF2D95" w:rsidRDefault="00954914" w:rsidP="00954914">
      <w:pPr>
        <w:pStyle w:val="a3"/>
        <w:tabs>
          <w:tab w:val="left" w:pos="10065"/>
        </w:tabs>
        <w:ind w:hanging="11"/>
        <w:jc w:val="both"/>
      </w:pPr>
      <w:r>
        <w:t>Важной задачей в организации управления школой является определение её политики деятельности. Образовательная политика школы направлена с одной стороны на обеспечение доступности и обязательности образования. Общее управление школой состоит в структуризации деятельности, планировании, контроле, учете и анализе результатов деятельности.</w:t>
      </w:r>
    </w:p>
    <w:p w:rsidR="00AF2D95" w:rsidRDefault="00954914" w:rsidP="00954914">
      <w:pPr>
        <w:pStyle w:val="a3"/>
        <w:tabs>
          <w:tab w:val="left" w:pos="9213"/>
          <w:tab w:val="left" w:pos="10065"/>
        </w:tabs>
        <w:ind w:rightChars="40" w:right="88" w:hanging="11"/>
      </w:pPr>
      <w:r>
        <w:t>Управление школой  строится на принципах  единогласия</w:t>
      </w:r>
      <w:r>
        <w:rPr>
          <w:spacing w:val="35"/>
        </w:rPr>
        <w:t xml:space="preserve"> </w:t>
      </w:r>
      <w:r>
        <w:t>и</w:t>
      </w:r>
      <w:r>
        <w:rPr>
          <w:spacing w:val="27"/>
        </w:rPr>
        <w:t xml:space="preserve"> </w:t>
      </w:r>
      <w:proofErr w:type="spellStart"/>
      <w:r>
        <w:t>самооуправления</w:t>
      </w:r>
      <w:proofErr w:type="gramStart"/>
      <w:r>
        <w:t>.Г</w:t>
      </w:r>
      <w:proofErr w:type="gramEnd"/>
      <w:r>
        <w:t>рамотное</w:t>
      </w:r>
      <w:proofErr w:type="spellEnd"/>
      <w:r>
        <w:t xml:space="preserve"> распределение функциональных обязанностей обеспечивает управление, персональную ответственность руководителей за результативность</w:t>
      </w:r>
      <w:r>
        <w:rPr>
          <w:spacing w:val="-3"/>
        </w:rPr>
        <w:t xml:space="preserve"> </w:t>
      </w:r>
      <w:r>
        <w:t>труда.</w:t>
      </w:r>
    </w:p>
    <w:p w:rsidR="00AF2D95" w:rsidRDefault="00954914" w:rsidP="00954914">
      <w:pPr>
        <w:pStyle w:val="a3"/>
        <w:tabs>
          <w:tab w:val="left" w:pos="5205"/>
          <w:tab w:val="left" w:pos="10065"/>
        </w:tabs>
        <w:ind w:rightChars="40" w:right="88"/>
        <w:jc w:val="both"/>
      </w:pPr>
      <w:r>
        <w:t xml:space="preserve">Первый   уровень </w:t>
      </w:r>
      <w:r>
        <w:rPr>
          <w:spacing w:val="43"/>
        </w:rPr>
        <w:t xml:space="preserve"> </w:t>
      </w:r>
      <w:r>
        <w:t xml:space="preserve">(стратегический) </w:t>
      </w:r>
      <w:r>
        <w:rPr>
          <w:spacing w:val="51"/>
        </w:rPr>
        <w:t xml:space="preserve"> </w:t>
      </w:r>
      <w:proofErr w:type="gramStart"/>
      <w:r>
        <w:t>–П</w:t>
      </w:r>
      <w:proofErr w:type="gramEnd"/>
      <w:r>
        <w:t>едагогический совет, Родительский комитет, директор</w:t>
      </w:r>
      <w:r>
        <w:rPr>
          <w:spacing w:val="-1"/>
        </w:rPr>
        <w:t xml:space="preserve"> </w:t>
      </w:r>
      <w:r>
        <w:t>ОУ;</w:t>
      </w:r>
    </w:p>
    <w:p w:rsidR="00AF2D95" w:rsidRDefault="00954914" w:rsidP="00954914">
      <w:pPr>
        <w:pStyle w:val="a3"/>
        <w:tabs>
          <w:tab w:val="left" w:pos="10065"/>
        </w:tabs>
        <w:ind w:rightChars="40" w:right="88"/>
        <w:jc w:val="both"/>
      </w:pPr>
      <w:r>
        <w:t>Второй уровень (тактический) – Информационно-аналитическая служба, заместители директора</w:t>
      </w:r>
    </w:p>
    <w:p w:rsidR="00AF2D95" w:rsidRDefault="00954914" w:rsidP="00954914">
      <w:pPr>
        <w:pStyle w:val="a3"/>
        <w:tabs>
          <w:tab w:val="left" w:pos="7093"/>
          <w:tab w:val="left" w:pos="10065"/>
        </w:tabs>
        <w:ind w:rightChars="40" w:right="88" w:hanging="11"/>
        <w:jc w:val="both"/>
      </w:pPr>
      <w:r>
        <w:t xml:space="preserve">Третий уровень (организаторский) – предметные методические объединения, Совет </w:t>
      </w:r>
      <w:proofErr w:type="spellStart"/>
      <w:r>
        <w:t>профилактики</w:t>
      </w:r>
      <w:proofErr w:type="gramStart"/>
      <w:r>
        <w:t>,и</w:t>
      </w:r>
      <w:proofErr w:type="gramEnd"/>
      <w:r>
        <w:t>нформационно</w:t>
      </w:r>
      <w:proofErr w:type="spellEnd"/>
      <w:r>
        <w:t>-библиотечная.</w:t>
      </w:r>
    </w:p>
    <w:p w:rsidR="00AF2D95" w:rsidRDefault="00954914" w:rsidP="00954914">
      <w:pPr>
        <w:pStyle w:val="a3"/>
        <w:tabs>
          <w:tab w:val="left" w:pos="10065"/>
        </w:tabs>
        <w:ind w:rightChars="40" w:right="88" w:hanging="11"/>
        <w:jc w:val="both"/>
      </w:pPr>
      <w:r>
        <w:t xml:space="preserve">Четвертый уровень (исполнительский) – Совет самоуправления </w:t>
      </w:r>
      <w:proofErr w:type="gramStart"/>
      <w:r>
        <w:t>обучающихся</w:t>
      </w:r>
      <w:proofErr w:type="gramEnd"/>
      <w:r>
        <w:t>, педагоги, родители.</w:t>
      </w:r>
    </w:p>
    <w:p w:rsidR="00AF2D95" w:rsidRDefault="00954914" w:rsidP="00954914">
      <w:pPr>
        <w:pStyle w:val="a3"/>
        <w:tabs>
          <w:tab w:val="left" w:pos="9013"/>
          <w:tab w:val="left" w:pos="10065"/>
        </w:tabs>
        <w:ind w:rightChars="40" w:right="88" w:hanging="11"/>
      </w:pPr>
      <w:r>
        <w:t xml:space="preserve">Собственно-нормативная   и  </w:t>
      </w:r>
      <w:r>
        <w:rPr>
          <w:spacing w:val="21"/>
        </w:rPr>
        <w:t xml:space="preserve"> </w:t>
      </w:r>
      <w:r>
        <w:t xml:space="preserve">организационно-распорядительная  </w:t>
      </w:r>
      <w:r>
        <w:rPr>
          <w:spacing w:val="11"/>
        </w:rPr>
        <w:t xml:space="preserve"> </w:t>
      </w:r>
      <w:r>
        <w:t>документация</w:t>
      </w:r>
      <w:r>
        <w:tab/>
        <w:t>в основном соответствуют действующему законодательству и</w:t>
      </w:r>
      <w:r>
        <w:rPr>
          <w:spacing w:val="-7"/>
        </w:rPr>
        <w:t xml:space="preserve"> </w:t>
      </w:r>
      <w:r>
        <w:t>уставу.</w:t>
      </w:r>
    </w:p>
    <w:p w:rsidR="00AF2D95" w:rsidRDefault="00954914" w:rsidP="00954914">
      <w:pPr>
        <w:pStyle w:val="a3"/>
        <w:tabs>
          <w:tab w:val="left" w:pos="10065"/>
        </w:tabs>
        <w:ind w:rightChars="40" w:right="88" w:hanging="11"/>
        <w:jc w:val="both"/>
      </w:pPr>
      <w:r>
        <w:t xml:space="preserve">Административные обязанности распределены </w:t>
      </w:r>
      <w:proofErr w:type="gramStart"/>
      <w:r>
        <w:t>согласно Устава</w:t>
      </w:r>
      <w:proofErr w:type="gramEnd"/>
      <w:r>
        <w:t xml:space="preserve">, штатного расписания, функциональные обязанности четко распределены согласно </w:t>
      </w:r>
      <w:proofErr w:type="spellStart"/>
      <w:r>
        <w:t>тарифно</w:t>
      </w:r>
      <w:proofErr w:type="spellEnd"/>
      <w:r>
        <w:t xml:space="preserve"> - квалификационным характеристикам.</w:t>
      </w:r>
    </w:p>
    <w:tbl>
      <w:tblPr>
        <w:tblW w:w="9702"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9"/>
        <w:gridCol w:w="3481"/>
        <w:gridCol w:w="2693"/>
        <w:gridCol w:w="2329"/>
      </w:tblGrid>
      <w:tr w:rsidR="00AF2D95" w:rsidTr="00954914">
        <w:trPr>
          <w:trHeight w:val="554"/>
        </w:trPr>
        <w:tc>
          <w:tcPr>
            <w:tcW w:w="1199" w:type="dxa"/>
          </w:tcPr>
          <w:p w:rsidR="00AF2D95" w:rsidRDefault="00954914" w:rsidP="00954914">
            <w:pPr>
              <w:pStyle w:val="TableParagraph"/>
              <w:tabs>
                <w:tab w:val="left" w:pos="10065"/>
              </w:tabs>
              <w:spacing w:line="268" w:lineRule="exact"/>
              <w:ind w:rightChars="277" w:right="609" w:hanging="11"/>
              <w:rPr>
                <w:sz w:val="24"/>
              </w:rPr>
            </w:pPr>
            <w:r>
              <w:rPr>
                <w:sz w:val="24"/>
              </w:rPr>
              <w:t>№</w:t>
            </w:r>
          </w:p>
          <w:p w:rsidR="00AF2D95" w:rsidRDefault="00954914" w:rsidP="00954914">
            <w:pPr>
              <w:pStyle w:val="TableParagraph"/>
              <w:tabs>
                <w:tab w:val="left" w:pos="10065"/>
              </w:tabs>
              <w:spacing w:line="266" w:lineRule="exact"/>
              <w:ind w:rightChars="277" w:right="609" w:hanging="11"/>
              <w:rPr>
                <w:sz w:val="24"/>
              </w:rPr>
            </w:pPr>
            <w:proofErr w:type="gramStart"/>
            <w:r>
              <w:rPr>
                <w:sz w:val="24"/>
              </w:rPr>
              <w:t>П</w:t>
            </w:r>
            <w:proofErr w:type="gramEnd"/>
            <w:r>
              <w:rPr>
                <w:sz w:val="24"/>
              </w:rPr>
              <w:t>\п</w:t>
            </w:r>
          </w:p>
        </w:tc>
        <w:tc>
          <w:tcPr>
            <w:tcW w:w="3481" w:type="dxa"/>
          </w:tcPr>
          <w:p w:rsidR="00AF2D95" w:rsidRDefault="00954914" w:rsidP="00954914">
            <w:pPr>
              <w:pStyle w:val="TableParagraph"/>
              <w:tabs>
                <w:tab w:val="left" w:pos="10065"/>
              </w:tabs>
              <w:spacing w:line="268" w:lineRule="exact"/>
              <w:ind w:rightChars="277" w:right="609" w:hanging="11"/>
              <w:jc w:val="center"/>
              <w:rPr>
                <w:sz w:val="24"/>
              </w:rPr>
            </w:pPr>
            <w:r>
              <w:rPr>
                <w:sz w:val="24"/>
              </w:rPr>
              <w:t>Административная</w:t>
            </w:r>
          </w:p>
          <w:p w:rsidR="00AF2D95" w:rsidRDefault="00954914" w:rsidP="00954914">
            <w:pPr>
              <w:pStyle w:val="TableParagraph"/>
              <w:tabs>
                <w:tab w:val="left" w:pos="10065"/>
              </w:tabs>
              <w:spacing w:line="266" w:lineRule="exact"/>
              <w:ind w:rightChars="277" w:right="609" w:hanging="11"/>
              <w:jc w:val="center"/>
              <w:rPr>
                <w:sz w:val="24"/>
              </w:rPr>
            </w:pPr>
            <w:r>
              <w:rPr>
                <w:sz w:val="24"/>
              </w:rPr>
              <w:t>должность</w:t>
            </w:r>
          </w:p>
        </w:tc>
        <w:tc>
          <w:tcPr>
            <w:tcW w:w="2693" w:type="dxa"/>
          </w:tcPr>
          <w:p w:rsidR="00AF2D95" w:rsidRDefault="00954914" w:rsidP="00954914">
            <w:pPr>
              <w:pStyle w:val="TableParagraph"/>
              <w:tabs>
                <w:tab w:val="left" w:pos="10065"/>
              </w:tabs>
              <w:spacing w:line="268" w:lineRule="exact"/>
              <w:ind w:rightChars="277" w:right="609" w:hanging="11"/>
              <w:jc w:val="center"/>
              <w:rPr>
                <w:sz w:val="24"/>
              </w:rPr>
            </w:pPr>
            <w:r>
              <w:rPr>
                <w:sz w:val="24"/>
              </w:rPr>
              <w:t>Ф.И.О.</w:t>
            </w:r>
          </w:p>
        </w:tc>
        <w:tc>
          <w:tcPr>
            <w:tcW w:w="2329" w:type="dxa"/>
          </w:tcPr>
          <w:p w:rsidR="00AF2D95" w:rsidRDefault="00954914" w:rsidP="00954914">
            <w:pPr>
              <w:pStyle w:val="TableParagraph"/>
              <w:tabs>
                <w:tab w:val="left" w:pos="10065"/>
              </w:tabs>
              <w:spacing w:line="268" w:lineRule="exact"/>
              <w:ind w:rightChars="277" w:right="609" w:hanging="11"/>
              <w:jc w:val="center"/>
              <w:rPr>
                <w:sz w:val="24"/>
              </w:rPr>
            </w:pPr>
            <w:r>
              <w:rPr>
                <w:sz w:val="24"/>
              </w:rPr>
              <w:t>Квалификационная</w:t>
            </w:r>
          </w:p>
          <w:p w:rsidR="00AF2D95" w:rsidRDefault="00954914" w:rsidP="00954914">
            <w:pPr>
              <w:pStyle w:val="TableParagraph"/>
              <w:tabs>
                <w:tab w:val="left" w:pos="10065"/>
              </w:tabs>
              <w:spacing w:line="266" w:lineRule="exact"/>
              <w:ind w:rightChars="277" w:right="609" w:hanging="11"/>
              <w:jc w:val="center"/>
              <w:rPr>
                <w:sz w:val="24"/>
              </w:rPr>
            </w:pPr>
            <w:r>
              <w:rPr>
                <w:sz w:val="24"/>
              </w:rPr>
              <w:t>Категория</w:t>
            </w:r>
          </w:p>
        </w:tc>
      </w:tr>
      <w:tr w:rsidR="00AF2D95" w:rsidTr="00954914">
        <w:trPr>
          <w:trHeight w:val="178"/>
        </w:trPr>
        <w:tc>
          <w:tcPr>
            <w:tcW w:w="1199" w:type="dxa"/>
          </w:tcPr>
          <w:p w:rsidR="00AF2D95" w:rsidRDefault="00954914" w:rsidP="00954914">
            <w:pPr>
              <w:pStyle w:val="TableParagraph"/>
              <w:tabs>
                <w:tab w:val="left" w:pos="10065"/>
              </w:tabs>
              <w:spacing w:line="268" w:lineRule="exact"/>
              <w:ind w:rightChars="277" w:right="609" w:hanging="11"/>
              <w:rPr>
                <w:sz w:val="24"/>
              </w:rPr>
            </w:pPr>
            <w:r>
              <w:rPr>
                <w:sz w:val="24"/>
              </w:rPr>
              <w:t>1</w:t>
            </w:r>
          </w:p>
        </w:tc>
        <w:tc>
          <w:tcPr>
            <w:tcW w:w="3481" w:type="dxa"/>
          </w:tcPr>
          <w:p w:rsidR="00AF2D95" w:rsidRDefault="00954914" w:rsidP="00954914">
            <w:pPr>
              <w:pStyle w:val="TableParagraph"/>
              <w:tabs>
                <w:tab w:val="left" w:pos="10065"/>
              </w:tabs>
              <w:spacing w:line="268" w:lineRule="exact"/>
              <w:ind w:rightChars="277" w:right="609" w:hanging="11"/>
              <w:rPr>
                <w:sz w:val="24"/>
              </w:rPr>
            </w:pPr>
            <w:r>
              <w:rPr>
                <w:sz w:val="24"/>
              </w:rPr>
              <w:t>Директор школы</w:t>
            </w:r>
          </w:p>
        </w:tc>
        <w:tc>
          <w:tcPr>
            <w:tcW w:w="2693" w:type="dxa"/>
          </w:tcPr>
          <w:p w:rsidR="00AF2D95" w:rsidRDefault="00954914" w:rsidP="00954914">
            <w:pPr>
              <w:pStyle w:val="TableParagraph"/>
              <w:tabs>
                <w:tab w:val="left" w:pos="10065"/>
              </w:tabs>
              <w:spacing w:line="268" w:lineRule="exact"/>
              <w:ind w:rightChars="277" w:right="609" w:hanging="11"/>
              <w:rPr>
                <w:sz w:val="24"/>
              </w:rPr>
            </w:pPr>
            <w:r>
              <w:rPr>
                <w:sz w:val="24"/>
              </w:rPr>
              <w:t>Нягашкина С.В.</w:t>
            </w:r>
          </w:p>
        </w:tc>
        <w:tc>
          <w:tcPr>
            <w:tcW w:w="2329" w:type="dxa"/>
          </w:tcPr>
          <w:p w:rsidR="00AF2D95" w:rsidRDefault="00954914" w:rsidP="00954914">
            <w:pPr>
              <w:pStyle w:val="TableParagraph"/>
              <w:tabs>
                <w:tab w:val="left" w:pos="10065"/>
              </w:tabs>
              <w:spacing w:line="268" w:lineRule="exact"/>
              <w:ind w:rightChars="277" w:right="609" w:hanging="11"/>
              <w:rPr>
                <w:sz w:val="24"/>
              </w:rPr>
            </w:pPr>
            <w:r>
              <w:rPr>
                <w:sz w:val="24"/>
              </w:rPr>
              <w:t>Высшая</w:t>
            </w:r>
          </w:p>
        </w:tc>
      </w:tr>
      <w:tr w:rsidR="00AF2D95" w:rsidTr="00954914">
        <w:trPr>
          <w:trHeight w:val="186"/>
        </w:trPr>
        <w:tc>
          <w:tcPr>
            <w:tcW w:w="1199" w:type="dxa"/>
          </w:tcPr>
          <w:p w:rsidR="00AF2D95" w:rsidRDefault="00954914" w:rsidP="00954914">
            <w:pPr>
              <w:pStyle w:val="TableParagraph"/>
              <w:tabs>
                <w:tab w:val="left" w:pos="10065"/>
              </w:tabs>
              <w:spacing w:line="268" w:lineRule="exact"/>
              <w:ind w:rightChars="277" w:right="609" w:hanging="11"/>
              <w:rPr>
                <w:sz w:val="24"/>
              </w:rPr>
            </w:pPr>
            <w:r>
              <w:rPr>
                <w:sz w:val="24"/>
              </w:rPr>
              <w:t>2</w:t>
            </w:r>
          </w:p>
        </w:tc>
        <w:tc>
          <w:tcPr>
            <w:tcW w:w="3481" w:type="dxa"/>
          </w:tcPr>
          <w:p w:rsidR="00AF2D95" w:rsidRPr="00954914" w:rsidRDefault="00954914" w:rsidP="00954914">
            <w:pPr>
              <w:pStyle w:val="TableParagraph"/>
              <w:tabs>
                <w:tab w:val="left" w:pos="10065"/>
              </w:tabs>
              <w:spacing w:line="268" w:lineRule="exact"/>
              <w:ind w:rightChars="64" w:right="141" w:hanging="11"/>
              <w:rPr>
                <w:sz w:val="24"/>
              </w:rPr>
            </w:pPr>
            <w:r>
              <w:rPr>
                <w:sz w:val="24"/>
              </w:rPr>
              <w:t>Заместитель директора по УР</w:t>
            </w:r>
          </w:p>
        </w:tc>
        <w:tc>
          <w:tcPr>
            <w:tcW w:w="2693" w:type="dxa"/>
          </w:tcPr>
          <w:p w:rsidR="00AF2D95" w:rsidRDefault="00954914" w:rsidP="00954914">
            <w:pPr>
              <w:pStyle w:val="TableParagraph"/>
              <w:tabs>
                <w:tab w:val="left" w:pos="10065"/>
              </w:tabs>
              <w:spacing w:line="268" w:lineRule="exact"/>
              <w:ind w:rightChars="277" w:right="609" w:hanging="11"/>
              <w:rPr>
                <w:sz w:val="24"/>
              </w:rPr>
            </w:pPr>
            <w:r>
              <w:rPr>
                <w:sz w:val="24"/>
              </w:rPr>
              <w:t>Красникова Н.</w:t>
            </w:r>
            <w:proofErr w:type="gramStart"/>
            <w:r>
              <w:rPr>
                <w:sz w:val="24"/>
              </w:rPr>
              <w:t>П</w:t>
            </w:r>
            <w:proofErr w:type="gramEnd"/>
          </w:p>
        </w:tc>
        <w:tc>
          <w:tcPr>
            <w:tcW w:w="2329" w:type="dxa"/>
          </w:tcPr>
          <w:p w:rsidR="00AF2D95" w:rsidRDefault="00954914" w:rsidP="00954914">
            <w:pPr>
              <w:pStyle w:val="TableParagraph"/>
              <w:tabs>
                <w:tab w:val="left" w:pos="10065"/>
              </w:tabs>
              <w:spacing w:line="268" w:lineRule="exact"/>
              <w:ind w:rightChars="277" w:right="609" w:hanging="11"/>
              <w:rPr>
                <w:sz w:val="24"/>
              </w:rPr>
            </w:pPr>
            <w:r>
              <w:rPr>
                <w:sz w:val="24"/>
              </w:rPr>
              <w:t>Первая</w:t>
            </w:r>
          </w:p>
        </w:tc>
      </w:tr>
      <w:tr w:rsidR="00AF2D95" w:rsidTr="00954914">
        <w:trPr>
          <w:trHeight w:val="274"/>
        </w:trPr>
        <w:tc>
          <w:tcPr>
            <w:tcW w:w="1199" w:type="dxa"/>
          </w:tcPr>
          <w:p w:rsidR="00AF2D95" w:rsidRDefault="00954914" w:rsidP="00954914">
            <w:pPr>
              <w:pStyle w:val="TableParagraph"/>
              <w:tabs>
                <w:tab w:val="left" w:pos="10065"/>
              </w:tabs>
              <w:spacing w:line="268" w:lineRule="exact"/>
              <w:ind w:rightChars="277" w:right="609" w:hanging="11"/>
              <w:rPr>
                <w:sz w:val="24"/>
              </w:rPr>
            </w:pPr>
            <w:r>
              <w:rPr>
                <w:sz w:val="24"/>
              </w:rPr>
              <w:t>3</w:t>
            </w:r>
          </w:p>
        </w:tc>
        <w:tc>
          <w:tcPr>
            <w:tcW w:w="3481" w:type="dxa"/>
          </w:tcPr>
          <w:p w:rsidR="00AF2D95" w:rsidRDefault="00954914" w:rsidP="00954914">
            <w:pPr>
              <w:pStyle w:val="TableParagraph"/>
              <w:tabs>
                <w:tab w:val="left" w:pos="10065"/>
              </w:tabs>
              <w:spacing w:line="268" w:lineRule="exact"/>
              <w:ind w:hanging="11"/>
              <w:rPr>
                <w:sz w:val="24"/>
              </w:rPr>
            </w:pPr>
            <w:r>
              <w:rPr>
                <w:sz w:val="24"/>
              </w:rPr>
              <w:t>Заместитель директора по ВР</w:t>
            </w:r>
          </w:p>
        </w:tc>
        <w:tc>
          <w:tcPr>
            <w:tcW w:w="2693" w:type="dxa"/>
          </w:tcPr>
          <w:p w:rsidR="00AF2D95" w:rsidRDefault="00954914" w:rsidP="00954914">
            <w:pPr>
              <w:pStyle w:val="TableParagraph"/>
              <w:tabs>
                <w:tab w:val="left" w:pos="10065"/>
              </w:tabs>
              <w:spacing w:line="268" w:lineRule="exact"/>
              <w:ind w:rightChars="277" w:right="609" w:hanging="11"/>
              <w:rPr>
                <w:sz w:val="24"/>
              </w:rPr>
            </w:pPr>
            <w:r>
              <w:rPr>
                <w:sz w:val="24"/>
              </w:rPr>
              <w:t>Антипова Н.А.</w:t>
            </w:r>
          </w:p>
        </w:tc>
        <w:tc>
          <w:tcPr>
            <w:tcW w:w="2329" w:type="dxa"/>
          </w:tcPr>
          <w:p w:rsidR="00AF2D95" w:rsidRDefault="00954914" w:rsidP="00954914">
            <w:pPr>
              <w:pStyle w:val="TableParagraph"/>
              <w:tabs>
                <w:tab w:val="left" w:pos="10065"/>
              </w:tabs>
              <w:spacing w:line="268" w:lineRule="exact"/>
              <w:ind w:rightChars="277" w:right="609" w:hanging="11"/>
              <w:rPr>
                <w:sz w:val="24"/>
              </w:rPr>
            </w:pPr>
            <w:r>
              <w:rPr>
                <w:sz w:val="24"/>
              </w:rPr>
              <w:t xml:space="preserve">Первая </w:t>
            </w:r>
          </w:p>
        </w:tc>
      </w:tr>
    </w:tbl>
    <w:p w:rsidR="00954914" w:rsidRDefault="00954914" w:rsidP="00954914">
      <w:pPr>
        <w:pStyle w:val="a3"/>
        <w:tabs>
          <w:tab w:val="left" w:pos="10065"/>
        </w:tabs>
        <w:spacing w:before="2"/>
        <w:ind w:rightChars="277" w:right="609" w:hanging="11"/>
        <w:rPr>
          <w:sz w:val="16"/>
        </w:rPr>
        <w:sectPr w:rsidR="00954914" w:rsidSect="00954914">
          <w:type w:val="continuous"/>
          <w:pgSz w:w="11910" w:h="16840"/>
          <w:pgMar w:top="720" w:right="720" w:bottom="720" w:left="720" w:header="713" w:footer="0" w:gutter="0"/>
          <w:cols w:space="720"/>
          <w:docGrid w:linePitch="299"/>
        </w:sectPr>
      </w:pPr>
    </w:p>
    <w:p w:rsidR="00AF2D95" w:rsidRDefault="00AF2D95" w:rsidP="00954914">
      <w:pPr>
        <w:pStyle w:val="a3"/>
        <w:tabs>
          <w:tab w:val="left" w:pos="10065"/>
        </w:tabs>
        <w:spacing w:before="2"/>
        <w:ind w:rightChars="277" w:right="609" w:hanging="11"/>
        <w:rPr>
          <w:sz w:val="16"/>
        </w:rPr>
      </w:pPr>
    </w:p>
    <w:p w:rsidR="00954914" w:rsidRDefault="00954914" w:rsidP="00954914">
      <w:pPr>
        <w:pStyle w:val="a3"/>
        <w:tabs>
          <w:tab w:val="left" w:pos="10065"/>
        </w:tabs>
        <w:spacing w:before="90"/>
        <w:ind w:rightChars="40" w:right="88" w:hanging="11"/>
        <w:jc w:val="both"/>
      </w:pPr>
    </w:p>
    <w:p w:rsidR="00954914" w:rsidRDefault="00954914" w:rsidP="00954914">
      <w:pPr>
        <w:pStyle w:val="a3"/>
        <w:tabs>
          <w:tab w:val="left" w:pos="10065"/>
        </w:tabs>
        <w:spacing w:before="90"/>
        <w:ind w:rightChars="40" w:right="88" w:hanging="11"/>
        <w:jc w:val="both"/>
        <w:sectPr w:rsidR="00954914" w:rsidSect="00954914">
          <w:type w:val="continuous"/>
          <w:pgSz w:w="11910" w:h="16840"/>
          <w:pgMar w:top="720" w:right="720" w:bottom="720" w:left="720" w:header="713" w:footer="0" w:gutter="0"/>
          <w:cols w:space="720" w:equalWidth="0">
            <w:col w:w="8327"/>
          </w:cols>
          <w:docGrid w:linePitch="299"/>
        </w:sectPr>
      </w:pPr>
    </w:p>
    <w:p w:rsidR="00AF2D95" w:rsidRDefault="00954914" w:rsidP="00954914">
      <w:pPr>
        <w:pStyle w:val="a3"/>
        <w:tabs>
          <w:tab w:val="left" w:pos="10065"/>
        </w:tabs>
        <w:spacing w:before="90"/>
        <w:ind w:rightChars="40" w:right="88" w:hanging="11"/>
        <w:jc w:val="both"/>
      </w:pPr>
      <w:r>
        <w:lastRenderedPageBreak/>
        <w:t xml:space="preserve">Педсовет заслушивает отчеты руководителей структурных подразделений школы, вспомогательных служб, творческих коллективов, </w:t>
      </w:r>
      <w:proofErr w:type="gramStart"/>
      <w:r>
        <w:t>утверждает</w:t>
      </w:r>
      <w:proofErr w:type="gramEnd"/>
      <w:r>
        <w:t xml:space="preserve"> итоги учебного года и определяет задачи на год и др.</w:t>
      </w:r>
    </w:p>
    <w:p w:rsidR="00AF2D95" w:rsidRDefault="00954914" w:rsidP="00954914">
      <w:pPr>
        <w:pStyle w:val="a3"/>
        <w:tabs>
          <w:tab w:val="left" w:pos="10065"/>
        </w:tabs>
        <w:ind w:rightChars="40" w:right="88" w:hanging="11"/>
        <w:jc w:val="both"/>
      </w:pPr>
      <w:r>
        <w:t>Директор школы осуществляет руководство по всем направлениям деятельности:</w:t>
      </w:r>
    </w:p>
    <w:p w:rsidR="00AF2D95" w:rsidRDefault="00954914" w:rsidP="00954914">
      <w:pPr>
        <w:pStyle w:val="a3"/>
        <w:tabs>
          <w:tab w:val="left" w:pos="10065"/>
        </w:tabs>
        <w:ind w:rightChars="40" w:right="88" w:hanging="11"/>
      </w:pPr>
      <w:r>
        <w:t>обеспечивает системную образовательную и административно-хозяйственную деятельность ОУ; формирует контингент обучающихся, обеспечивает охрану их жизни и здоровья, соблюдение прав и свобод и др.</w:t>
      </w:r>
    </w:p>
    <w:p w:rsidR="00AF2D95" w:rsidRDefault="00954914" w:rsidP="00954914">
      <w:pPr>
        <w:pStyle w:val="a3"/>
        <w:tabs>
          <w:tab w:val="left" w:pos="10065"/>
        </w:tabs>
        <w:ind w:rightChars="40" w:right="88" w:hanging="11"/>
        <w:jc w:val="both"/>
      </w:pPr>
      <w:r>
        <w:t>Заместитель директора по учебной работе обеспечивает организацию учебно-воспитательного процесса; осуществляет сбор информации, планирование, организацию и контроль УВП; организует научно-методическую работу в рамках разработанных программ и проектов; организует инновационную деятельность; организует профессиональную учебу педагогов.</w:t>
      </w:r>
    </w:p>
    <w:p w:rsidR="00AF2D95" w:rsidRDefault="00954914" w:rsidP="00954914">
      <w:pPr>
        <w:pStyle w:val="a3"/>
        <w:tabs>
          <w:tab w:val="left" w:pos="10065"/>
        </w:tabs>
        <w:spacing w:before="3" w:line="276" w:lineRule="auto"/>
        <w:ind w:rightChars="40" w:right="88" w:hanging="11"/>
        <w:jc w:val="both"/>
      </w:pPr>
      <w:r>
        <w:t>Заместитель директора по воспитательной работе организует функционирование и совершенствование воспитательной системы школы; координирует внедрение проектов новых психолого-педагогических технологий; руководит работой проектных групп и др.</w:t>
      </w:r>
    </w:p>
    <w:p w:rsidR="00AF2D95" w:rsidRDefault="00954914" w:rsidP="00954914">
      <w:pPr>
        <w:pStyle w:val="a3"/>
        <w:tabs>
          <w:tab w:val="left" w:pos="10065"/>
        </w:tabs>
        <w:spacing w:before="197"/>
        <w:ind w:rightChars="40" w:right="88" w:hanging="11"/>
        <w:jc w:val="both"/>
      </w:pPr>
      <w:r>
        <w:t>Методические объединения методически обеспечивают выполнение государственного стандарта по предмету; анализируют и распространяют передовой педагогический опыт; разрабатывают учебно-методическое обеспечение предметов, интегрированные курсы.</w:t>
      </w:r>
    </w:p>
    <w:p w:rsidR="00AF2D95" w:rsidRDefault="00954914" w:rsidP="00954914">
      <w:pPr>
        <w:pStyle w:val="a3"/>
        <w:tabs>
          <w:tab w:val="left" w:pos="10065"/>
        </w:tabs>
        <w:spacing w:before="1"/>
        <w:ind w:rightChars="40" w:right="88" w:hanging="11"/>
        <w:jc w:val="both"/>
      </w:pPr>
      <w:r>
        <w:rPr>
          <w:b/>
        </w:rPr>
        <w:t xml:space="preserve">Выводы: </w:t>
      </w:r>
      <w:r>
        <w:t>Все перечисленные структуры совместными усилиями решают основные задачи образовательного учреждения и соответствуют Уставу школы. Организация управления образовательным учреждением соответствует уставным требованиям.</w:t>
      </w:r>
    </w:p>
    <w:p w:rsidR="00AF2D95" w:rsidRDefault="00954914" w:rsidP="00954914">
      <w:pPr>
        <w:pStyle w:val="a3"/>
        <w:tabs>
          <w:tab w:val="left" w:pos="10065"/>
        </w:tabs>
        <w:spacing w:before="2" w:line="278" w:lineRule="auto"/>
        <w:ind w:rightChars="40" w:right="88" w:hanging="11"/>
      </w:pPr>
      <w:r>
        <w:t>Нормативная и организационно-распорядительная документация соответствует действующему законодательству и уставу.</w:t>
      </w:r>
    </w:p>
    <w:p w:rsidR="00954914" w:rsidRDefault="00954914" w:rsidP="00954914">
      <w:pPr>
        <w:pStyle w:val="1"/>
        <w:numPr>
          <w:ilvl w:val="0"/>
          <w:numId w:val="5"/>
        </w:numPr>
        <w:tabs>
          <w:tab w:val="left" w:pos="1023"/>
          <w:tab w:val="left" w:pos="10065"/>
        </w:tabs>
        <w:spacing w:before="198"/>
        <w:ind w:left="0" w:rightChars="40" w:right="88" w:hanging="11"/>
        <w:jc w:val="left"/>
        <w:sectPr w:rsidR="00954914" w:rsidSect="00954914">
          <w:type w:val="continuous"/>
          <w:pgSz w:w="11910" w:h="16840"/>
          <w:pgMar w:top="720" w:right="720" w:bottom="720" w:left="720" w:header="713" w:footer="0" w:gutter="0"/>
          <w:cols w:space="720"/>
          <w:docGrid w:linePitch="299"/>
        </w:sectPr>
      </w:pPr>
    </w:p>
    <w:p w:rsidR="00AF2D95" w:rsidRDefault="00954914" w:rsidP="00954914">
      <w:pPr>
        <w:pStyle w:val="1"/>
        <w:numPr>
          <w:ilvl w:val="0"/>
          <w:numId w:val="5"/>
        </w:numPr>
        <w:tabs>
          <w:tab w:val="left" w:pos="1023"/>
          <w:tab w:val="left" w:pos="10065"/>
        </w:tabs>
        <w:spacing w:before="198"/>
        <w:ind w:left="0" w:rightChars="40" w:right="88" w:hanging="11"/>
        <w:jc w:val="left"/>
      </w:pPr>
      <w:r>
        <w:lastRenderedPageBreak/>
        <w:t>Оценка образовательной</w:t>
      </w:r>
      <w:r>
        <w:rPr>
          <w:spacing w:val="-1"/>
        </w:rPr>
        <w:t xml:space="preserve"> </w:t>
      </w:r>
      <w:r>
        <w:t>деятельности</w:t>
      </w:r>
    </w:p>
    <w:p w:rsidR="00AF2D95" w:rsidRDefault="00AF2D95" w:rsidP="00954914">
      <w:pPr>
        <w:pStyle w:val="a3"/>
        <w:tabs>
          <w:tab w:val="left" w:pos="10065"/>
        </w:tabs>
        <w:spacing w:before="6"/>
        <w:ind w:rightChars="40" w:right="88" w:hanging="11"/>
        <w:rPr>
          <w:b/>
          <w:sz w:val="23"/>
        </w:rPr>
      </w:pPr>
    </w:p>
    <w:p w:rsidR="00954914" w:rsidRDefault="00954914" w:rsidP="00954914">
      <w:pPr>
        <w:pStyle w:val="a3"/>
        <w:tabs>
          <w:tab w:val="left" w:pos="8360"/>
          <w:tab w:val="left" w:pos="10065"/>
          <w:tab w:val="left" w:pos="10120"/>
        </w:tabs>
        <w:ind w:rightChars="40" w:right="88" w:hanging="11"/>
        <w:jc w:val="both"/>
        <w:sectPr w:rsidR="00954914" w:rsidSect="00954914">
          <w:type w:val="continuous"/>
          <w:pgSz w:w="11910" w:h="16840"/>
          <w:pgMar w:top="720" w:right="720" w:bottom="720" w:left="720" w:header="713" w:footer="0" w:gutter="0"/>
          <w:cols w:space="720" w:equalWidth="0">
            <w:col w:w="8327"/>
          </w:cols>
          <w:docGrid w:linePitch="299"/>
        </w:sectPr>
      </w:pPr>
    </w:p>
    <w:p w:rsidR="00AF2D95" w:rsidRDefault="00954914" w:rsidP="00954914">
      <w:pPr>
        <w:pStyle w:val="a3"/>
        <w:tabs>
          <w:tab w:val="left" w:pos="8360"/>
          <w:tab w:val="left" w:pos="10065"/>
          <w:tab w:val="left" w:pos="10120"/>
        </w:tabs>
        <w:ind w:rightChars="40" w:right="88" w:hanging="11"/>
        <w:jc w:val="both"/>
      </w:pPr>
      <w:r>
        <w:lastRenderedPageBreak/>
        <w:t>Образовательное учреждение МБОУ «Андреевская ООШ» осуществляет образовательный процесс по образовательным программам, рекомендованным Министерством образования РФ, разработанных на основе федеральных государственных образовательных стандартов.</w:t>
      </w:r>
    </w:p>
    <w:p w:rsidR="00AF2D95" w:rsidRDefault="00954914" w:rsidP="00954914">
      <w:pPr>
        <w:pStyle w:val="a3"/>
        <w:tabs>
          <w:tab w:val="left" w:pos="10065"/>
        </w:tabs>
        <w:spacing w:before="1"/>
        <w:ind w:rightChars="40" w:right="88" w:hanging="11"/>
        <w:jc w:val="both"/>
      </w:pPr>
      <w:r>
        <w:t>Образовательная деятельность в дошкольной группе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F2D95" w:rsidRDefault="00954914" w:rsidP="00954914">
      <w:pPr>
        <w:pStyle w:val="a3"/>
        <w:tabs>
          <w:tab w:val="left" w:pos="10065"/>
        </w:tabs>
        <w:ind w:rightChars="40" w:right="88" w:hanging="11"/>
        <w:jc w:val="both"/>
      </w:pPr>
      <w: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AF2D95" w:rsidRDefault="00954914" w:rsidP="00954914">
      <w:pPr>
        <w:pStyle w:val="a3"/>
        <w:tabs>
          <w:tab w:val="left" w:pos="10065"/>
        </w:tabs>
        <w:ind w:rightChars="40" w:right="88" w:hanging="11"/>
        <w:jc w:val="both"/>
      </w:pPr>
      <w:r>
        <w:t>Детский сад посещают 13 воспитанников в возрасте от 3 до 7 лет. В младшей подгруппе – 0, в средней подгруппе - 6, в старшей подгруппе- 7 воспитанников.</w:t>
      </w:r>
    </w:p>
    <w:p w:rsidR="00AF2D95" w:rsidRDefault="00954914" w:rsidP="00954914">
      <w:pPr>
        <w:pStyle w:val="a3"/>
        <w:tabs>
          <w:tab w:val="left" w:pos="10065"/>
        </w:tabs>
        <w:ind w:rightChars="40" w:right="88" w:hanging="11"/>
        <w:jc w:val="both"/>
      </w:pPr>
      <w:r>
        <w:t>Уровень развития детей анализируется по итогам педагогической диагностики. Формы проведения диагностики:</w:t>
      </w:r>
    </w:p>
    <w:p w:rsidR="00AF2D95" w:rsidRDefault="00954914" w:rsidP="00954914">
      <w:pPr>
        <w:pStyle w:val="a7"/>
        <w:numPr>
          <w:ilvl w:val="0"/>
          <w:numId w:val="6"/>
        </w:numPr>
        <w:tabs>
          <w:tab w:val="left" w:pos="448"/>
          <w:tab w:val="left" w:pos="10065"/>
        </w:tabs>
        <w:ind w:left="0" w:rightChars="40" w:right="88" w:hanging="11"/>
        <w:jc w:val="both"/>
        <w:rPr>
          <w:sz w:val="24"/>
        </w:rPr>
      </w:pPr>
      <w:r>
        <w:rPr>
          <w:sz w:val="24"/>
        </w:rPr>
        <w:t>диагностические занятия (по каждому разделу</w:t>
      </w:r>
      <w:r>
        <w:rPr>
          <w:spacing w:val="-13"/>
          <w:sz w:val="24"/>
        </w:rPr>
        <w:t xml:space="preserve"> </w:t>
      </w:r>
      <w:r>
        <w:rPr>
          <w:sz w:val="24"/>
        </w:rPr>
        <w:t>программы);</w:t>
      </w:r>
    </w:p>
    <w:p w:rsidR="00AF2D95" w:rsidRDefault="00954914" w:rsidP="00954914">
      <w:pPr>
        <w:pStyle w:val="a7"/>
        <w:numPr>
          <w:ilvl w:val="0"/>
          <w:numId w:val="6"/>
        </w:numPr>
        <w:tabs>
          <w:tab w:val="left" w:pos="448"/>
          <w:tab w:val="left" w:pos="10065"/>
        </w:tabs>
        <w:ind w:left="0" w:rightChars="40" w:right="88" w:hanging="11"/>
        <w:jc w:val="both"/>
        <w:rPr>
          <w:sz w:val="24"/>
        </w:rPr>
      </w:pPr>
      <w:r>
        <w:rPr>
          <w:sz w:val="24"/>
        </w:rPr>
        <w:t>диагностические</w:t>
      </w:r>
      <w:r>
        <w:rPr>
          <w:spacing w:val="-2"/>
          <w:sz w:val="24"/>
        </w:rPr>
        <w:t xml:space="preserve"> </w:t>
      </w:r>
      <w:r>
        <w:rPr>
          <w:sz w:val="24"/>
        </w:rPr>
        <w:t>срезы;</w:t>
      </w:r>
    </w:p>
    <w:p w:rsidR="00AF2D95" w:rsidRDefault="00954914" w:rsidP="00954914">
      <w:pPr>
        <w:pStyle w:val="a7"/>
        <w:numPr>
          <w:ilvl w:val="0"/>
          <w:numId w:val="6"/>
        </w:numPr>
        <w:tabs>
          <w:tab w:val="left" w:pos="448"/>
          <w:tab w:val="left" w:pos="10065"/>
        </w:tabs>
        <w:ind w:left="0" w:rightChars="40" w:right="88" w:hanging="11"/>
        <w:jc w:val="both"/>
        <w:rPr>
          <w:sz w:val="24"/>
        </w:rPr>
      </w:pPr>
      <w:r>
        <w:rPr>
          <w:sz w:val="24"/>
        </w:rPr>
        <w:t>наблюдения, итоговые</w:t>
      </w:r>
      <w:r>
        <w:rPr>
          <w:spacing w:val="-2"/>
          <w:sz w:val="24"/>
        </w:rPr>
        <w:t xml:space="preserve"> </w:t>
      </w:r>
      <w:r>
        <w:rPr>
          <w:sz w:val="24"/>
        </w:rPr>
        <w:t>занятия.</w:t>
      </w:r>
    </w:p>
    <w:p w:rsidR="00AF2D95" w:rsidRDefault="00954914" w:rsidP="00954914">
      <w:pPr>
        <w:pStyle w:val="a3"/>
        <w:tabs>
          <w:tab w:val="left" w:pos="10065"/>
        </w:tabs>
        <w:ind w:rightChars="40" w:right="88" w:hanging="11"/>
        <w:jc w:val="both"/>
      </w:pPr>
      <w:r>
        <w:t>Разработаны диагностические карты освоения основной образовательной программы дошкольного образования. Карты включают анализ уровня развития целевых ориентиров детского развития и качества освоения образовательных областей.</w:t>
      </w:r>
    </w:p>
    <w:p w:rsidR="00AF2D95" w:rsidRDefault="00AF2D95" w:rsidP="00954914">
      <w:pPr>
        <w:pStyle w:val="a3"/>
        <w:tabs>
          <w:tab w:val="left" w:pos="10065"/>
        </w:tabs>
        <w:ind w:rightChars="40" w:right="88" w:hanging="11"/>
      </w:pPr>
    </w:p>
    <w:p w:rsidR="00AF2D95" w:rsidRDefault="00954914" w:rsidP="00954914">
      <w:pPr>
        <w:pStyle w:val="a3"/>
        <w:tabs>
          <w:tab w:val="left" w:pos="10065"/>
        </w:tabs>
        <w:ind w:rightChars="40" w:right="88" w:hanging="11"/>
        <w:jc w:val="both"/>
      </w:pPr>
      <w:r>
        <w:t xml:space="preserve">На 1 уровне (1-4 </w:t>
      </w:r>
      <w:proofErr w:type="spellStart"/>
      <w:r>
        <w:t>кл</w:t>
      </w:r>
      <w:proofErr w:type="spellEnd"/>
      <w:r>
        <w:t>.) образовательный проце</w:t>
      </w:r>
      <w:proofErr w:type="gramStart"/>
      <w:r>
        <w:t>сс стр</w:t>
      </w:r>
      <w:proofErr w:type="gramEnd"/>
      <w:r>
        <w:t>оится по основной образовательной программе начального общего образования в соответствии с ФГОС на основе УМК «Школа России» (нормативный срок обучения 4 года);</w:t>
      </w:r>
    </w:p>
    <w:p w:rsidR="00AF2D95" w:rsidRDefault="00954914" w:rsidP="00954914">
      <w:pPr>
        <w:pStyle w:val="a3"/>
        <w:tabs>
          <w:tab w:val="left" w:pos="10065"/>
        </w:tabs>
        <w:ind w:rightChars="40" w:right="88" w:hanging="11"/>
        <w:jc w:val="both"/>
      </w:pPr>
      <w:r>
        <w:t>На 2 уровне: в 5-8 классах образовательный проце</w:t>
      </w:r>
      <w:proofErr w:type="gramStart"/>
      <w:r>
        <w:t>сс стр</w:t>
      </w:r>
      <w:proofErr w:type="gramEnd"/>
      <w:r>
        <w:t xml:space="preserve">оится по основной образовательной программе в соответствии с ФГОС; </w:t>
      </w:r>
    </w:p>
    <w:p w:rsidR="00AF2D95" w:rsidRDefault="00954914" w:rsidP="00954914">
      <w:pPr>
        <w:pStyle w:val="a3"/>
        <w:tabs>
          <w:tab w:val="left" w:pos="2454"/>
          <w:tab w:val="left" w:pos="10065"/>
        </w:tabs>
        <w:ind w:rightChars="40" w:right="88" w:hanging="11"/>
        <w:jc w:val="both"/>
        <w:rPr>
          <w:i/>
        </w:rPr>
      </w:pPr>
      <w:r>
        <w:t xml:space="preserve">Выбор программ осуществляется исходя из основного концептуального подхода школы – обеспечение обучающихся знаниями, максимально соответствующими федеральному компоненту государственного стандарта основного общего образования, федеральному государственному </w:t>
      </w:r>
      <w:r>
        <w:lastRenderedPageBreak/>
        <w:t xml:space="preserve">образовательному стандарту начального общего и основного общего </w:t>
      </w:r>
      <w:proofErr w:type="spellStart"/>
      <w:r>
        <w:t>образования</w:t>
      </w:r>
      <w:proofErr w:type="gramStart"/>
      <w:r>
        <w:t>.Ц</w:t>
      </w:r>
      <w:proofErr w:type="gramEnd"/>
      <w:r>
        <w:t>елью</w:t>
      </w:r>
      <w:proofErr w:type="spellEnd"/>
      <w:r>
        <w:t xml:space="preserve"> программы является выявление и развитие способностей каждого ученика, формирование духовно богатой, свободной, физически здоровой личности, обладающей прочными базовыми знаниями, способной адаптироваться к условиям современной</w:t>
      </w:r>
      <w:r>
        <w:rPr>
          <w:spacing w:val="-9"/>
        </w:rPr>
        <w:t xml:space="preserve"> </w:t>
      </w:r>
      <w:r>
        <w:t>жизни</w:t>
      </w:r>
      <w:r>
        <w:rPr>
          <w:i/>
        </w:rPr>
        <w:t>.</w:t>
      </w:r>
    </w:p>
    <w:p w:rsidR="00AF2D95" w:rsidRDefault="00954914" w:rsidP="00954914">
      <w:pPr>
        <w:pStyle w:val="a3"/>
        <w:tabs>
          <w:tab w:val="left" w:pos="10065"/>
        </w:tabs>
        <w:ind w:rightChars="40" w:right="88" w:hanging="11"/>
        <w:jc w:val="both"/>
      </w:pPr>
      <w:r>
        <w:t>Программы направлены на удовлетворение потребностей: учащихся – в программах обучения, стимулирующих развитие познавательных возможностей личности; родителей – в обеспечении условий максимального развития умственного, физического, духовного потенциала учащихся, общества и государства – в реализации программ развития личности, направленных на формирование человека, способного к продуктивной творческой деятельности в различных сферах.</w:t>
      </w:r>
    </w:p>
    <w:p w:rsidR="00AF2D95" w:rsidRDefault="00954914" w:rsidP="00954914">
      <w:pPr>
        <w:pStyle w:val="a3"/>
        <w:tabs>
          <w:tab w:val="left" w:pos="10065"/>
        </w:tabs>
        <w:ind w:rightChars="40" w:right="88" w:hanging="11"/>
        <w:jc w:val="both"/>
      </w:pPr>
      <w:r>
        <w:t>Таким образом, в Образовательных программах отражены потребности обучаемых, их родителей, общественности и социума, условия организации обучения, воспитания, развития школьников. В них указаны используемые в образовательном процессе учебные программы, новые педагогические технологии, формы обучения учащихся с учетом их индивидуальных особенностей, интересов, возможностей. Программой определяется педагогический результат и система оценки его</w:t>
      </w:r>
      <w:r>
        <w:rPr>
          <w:spacing w:val="-3"/>
        </w:rPr>
        <w:t xml:space="preserve"> </w:t>
      </w:r>
      <w:r>
        <w:t>достижения.</w:t>
      </w:r>
    </w:p>
    <w:p w:rsidR="00AF2D95" w:rsidRDefault="00954914" w:rsidP="00954914">
      <w:pPr>
        <w:pStyle w:val="a3"/>
        <w:tabs>
          <w:tab w:val="left" w:pos="10065"/>
          <w:tab w:val="left" w:pos="10120"/>
        </w:tabs>
        <w:ind w:rightChars="40" w:right="88" w:hanging="11"/>
        <w:jc w:val="both"/>
      </w:pPr>
      <w:r>
        <w:t xml:space="preserve">Переход на ФГОС НОО осуществлен через изучение нормативно-правовой базы федерального, регионального уровней по внедрению ФГОС НОО; составление образовательной программы НОО, ООО; анализа условий на соответствие требованиям ФГОС; информирование родителей о подготовке к переходу на новые стандарты. Для получения </w:t>
      </w:r>
      <w:proofErr w:type="gramStart"/>
      <w:r>
        <w:t>обучающимися</w:t>
      </w:r>
      <w:proofErr w:type="gramEnd"/>
      <w:r>
        <w:t xml:space="preserve"> знаний, максимально соответствующих их способностям, возможностям, интересам, в школе разработали элективные курсы, кружки, спортивные</w:t>
      </w:r>
      <w:r>
        <w:rPr>
          <w:spacing w:val="-3"/>
        </w:rPr>
        <w:t xml:space="preserve"> </w:t>
      </w:r>
      <w:r>
        <w:t>секции.</w:t>
      </w:r>
    </w:p>
    <w:p w:rsidR="00AF2D95" w:rsidRDefault="00954914" w:rsidP="00954914">
      <w:pPr>
        <w:pStyle w:val="a3"/>
        <w:tabs>
          <w:tab w:val="left" w:pos="10065"/>
        </w:tabs>
        <w:ind w:rightChars="40" w:right="88" w:hanging="11"/>
        <w:jc w:val="both"/>
      </w:pPr>
      <w:r>
        <w:t>Важными направлениями инновационной деятельности в течение учебного года являются направления, связанные с обновлением содержания образования, использованием современных образовательных технологий (проблемные, исследовательские, информационно-компьютерные, проектные и т.д.), применение системно-</w:t>
      </w:r>
      <w:proofErr w:type="spellStart"/>
      <w:r>
        <w:t>деятельностного</w:t>
      </w:r>
      <w:proofErr w:type="spellEnd"/>
      <w:r>
        <w:t xml:space="preserve"> подхода в обучении. Образовательные технологии в школе реализовывались в процессе решения учебных и практических задач. Широкое распространение в нашей школе получила организация исследовательской и проектной деятельности учащихся на уроках и во внеурочное</w:t>
      </w:r>
      <w:r>
        <w:rPr>
          <w:spacing w:val="-1"/>
        </w:rPr>
        <w:t xml:space="preserve"> </w:t>
      </w:r>
      <w:r>
        <w:t>время.</w:t>
      </w:r>
    </w:p>
    <w:p w:rsidR="00AF2D95" w:rsidRDefault="00954914" w:rsidP="00954914">
      <w:pPr>
        <w:pStyle w:val="a3"/>
        <w:tabs>
          <w:tab w:val="left" w:pos="10065"/>
        </w:tabs>
        <w:ind w:rightChars="40" w:right="88" w:hanging="11"/>
        <w:jc w:val="both"/>
      </w:pPr>
      <w:r>
        <w:t>Организация образовательного процесса регламентируется учебным планом, расписанием занятий, календарным учебным графиком, режимом работы, учебно-методическим комплексом. Учебный план школы предусматривает выполнение государственной функции школы – обеспечение начального общего и основного общего  образования и составлен соответственно на каждый уровень образования.</w:t>
      </w:r>
    </w:p>
    <w:p w:rsidR="00AF2D95" w:rsidRDefault="00954914" w:rsidP="00954914">
      <w:pPr>
        <w:pStyle w:val="a3"/>
        <w:tabs>
          <w:tab w:val="left" w:pos="6154"/>
          <w:tab w:val="left" w:pos="10065"/>
        </w:tabs>
        <w:ind w:rightChars="40" w:right="88" w:hanging="11"/>
        <w:jc w:val="both"/>
      </w:pPr>
      <w:r>
        <w:t xml:space="preserve">При составлении учебных планов соблюдается преемственность между уровнями обучения и классами, сбалансированность между отдельными учебными предметами и предметными областями. Уровень недельной нагрузки на </w:t>
      </w:r>
      <w:proofErr w:type="gramStart"/>
      <w:r>
        <w:t>обучающегося</w:t>
      </w:r>
      <w:proofErr w:type="gramEnd"/>
      <w:r>
        <w:t xml:space="preserve"> не превышает предельно допустимого. Образовательный процесс осуществляется на основе учебного плана (с разбивкой содержания образовательной  программы  по </w:t>
      </w:r>
      <w:r>
        <w:rPr>
          <w:spacing w:val="9"/>
        </w:rPr>
        <w:t xml:space="preserve"> </w:t>
      </w:r>
      <w:r>
        <w:t>учебным  предметам</w:t>
      </w:r>
      <w:r>
        <w:tab/>
        <w:t>и по годам обучения). Учебный план разрабатывается и принимается педагогическим советом и утверждается</w:t>
      </w:r>
      <w:r>
        <w:rPr>
          <w:spacing w:val="21"/>
        </w:rPr>
        <w:t xml:space="preserve"> </w:t>
      </w:r>
      <w:r>
        <w:t>директором.</w:t>
      </w:r>
    </w:p>
    <w:p w:rsidR="00AF2D95" w:rsidRDefault="00AF2D95" w:rsidP="00954914">
      <w:pPr>
        <w:pStyle w:val="a3"/>
        <w:tabs>
          <w:tab w:val="left" w:pos="10065"/>
        </w:tabs>
        <w:ind w:rightChars="40" w:right="88" w:hanging="11"/>
        <w:jc w:val="both"/>
      </w:pPr>
    </w:p>
    <w:p w:rsidR="00AF2D95" w:rsidRDefault="00954914" w:rsidP="00954914">
      <w:pPr>
        <w:pStyle w:val="a3"/>
        <w:tabs>
          <w:tab w:val="left" w:pos="10065"/>
        </w:tabs>
        <w:ind w:rightChars="40" w:right="88" w:hanging="11"/>
      </w:pPr>
      <w:r>
        <w:t>Учебный план МБОУ «Андреевская ООШ» составлен  на основе Федерального закона  №</w:t>
      </w:r>
      <w:r>
        <w:rPr>
          <w:spacing w:val="-11"/>
        </w:rPr>
        <w:t xml:space="preserve"> </w:t>
      </w:r>
      <w:r>
        <w:t>273</w:t>
      </w:r>
    </w:p>
    <w:p w:rsidR="00AF2D95" w:rsidRDefault="00954914" w:rsidP="00954914">
      <w:pPr>
        <w:pStyle w:val="a3"/>
        <w:tabs>
          <w:tab w:val="left" w:pos="10065"/>
        </w:tabs>
        <w:ind w:rightChars="40" w:right="88" w:hanging="11"/>
        <w:jc w:val="both"/>
      </w:pPr>
      <w:r>
        <w:t>«Об</w:t>
      </w:r>
      <w:r>
        <w:rPr>
          <w:spacing w:val="43"/>
        </w:rPr>
        <w:t xml:space="preserve"> </w:t>
      </w:r>
      <w:r>
        <w:t>образовании</w:t>
      </w:r>
      <w:r>
        <w:rPr>
          <w:spacing w:val="42"/>
        </w:rPr>
        <w:t xml:space="preserve"> </w:t>
      </w:r>
      <w:r>
        <w:t>РФ»</w:t>
      </w:r>
      <w:r>
        <w:rPr>
          <w:spacing w:val="36"/>
        </w:rPr>
        <w:t xml:space="preserve"> </w:t>
      </w:r>
      <w:r>
        <w:t>от</w:t>
      </w:r>
      <w:r>
        <w:rPr>
          <w:spacing w:val="42"/>
        </w:rPr>
        <w:t xml:space="preserve"> </w:t>
      </w:r>
      <w:r>
        <w:t>29.12.2012г.;</w:t>
      </w:r>
      <w:r>
        <w:rPr>
          <w:spacing w:val="41"/>
        </w:rPr>
        <w:t xml:space="preserve"> </w:t>
      </w:r>
      <w:r>
        <w:t>Закона</w:t>
      </w:r>
      <w:r>
        <w:rPr>
          <w:spacing w:val="42"/>
        </w:rPr>
        <w:t xml:space="preserve"> </w:t>
      </w:r>
      <w:r>
        <w:t>№</w:t>
      </w:r>
      <w:r>
        <w:rPr>
          <w:spacing w:val="40"/>
        </w:rPr>
        <w:t xml:space="preserve"> </w:t>
      </w:r>
      <w:r>
        <w:t>68-РТ</w:t>
      </w:r>
      <w:r>
        <w:rPr>
          <w:spacing w:val="46"/>
        </w:rPr>
        <w:t xml:space="preserve"> </w:t>
      </w:r>
      <w:r>
        <w:rPr>
          <w:spacing w:val="-3"/>
        </w:rPr>
        <w:t>«Об</w:t>
      </w:r>
      <w:r>
        <w:rPr>
          <w:spacing w:val="40"/>
        </w:rPr>
        <w:t xml:space="preserve"> </w:t>
      </w:r>
      <w:r>
        <w:t>образовании</w:t>
      </w:r>
      <w:r>
        <w:rPr>
          <w:spacing w:val="42"/>
        </w:rPr>
        <w:t xml:space="preserve"> </w:t>
      </w:r>
      <w:r>
        <w:t>РТ»</w:t>
      </w:r>
      <w:r>
        <w:rPr>
          <w:spacing w:val="36"/>
        </w:rPr>
        <w:t xml:space="preserve"> </w:t>
      </w:r>
      <w:r>
        <w:t>от</w:t>
      </w:r>
      <w:r>
        <w:rPr>
          <w:spacing w:val="42"/>
        </w:rPr>
        <w:t xml:space="preserve"> </w:t>
      </w:r>
      <w:r>
        <w:t>22.07.2013г.;</w:t>
      </w:r>
    </w:p>
    <w:p w:rsidR="00AF2D95" w:rsidRDefault="00AF2D95" w:rsidP="00954914">
      <w:pPr>
        <w:tabs>
          <w:tab w:val="left" w:pos="10065"/>
        </w:tabs>
        <w:ind w:rightChars="40" w:right="88" w:hanging="11"/>
        <w:jc w:val="both"/>
      </w:pPr>
    </w:p>
    <w:p w:rsidR="00AF2D95" w:rsidRDefault="00954914" w:rsidP="00954914">
      <w:pPr>
        <w:pStyle w:val="a3"/>
        <w:tabs>
          <w:tab w:val="left" w:pos="10065"/>
        </w:tabs>
        <w:ind w:rightChars="40" w:right="88"/>
        <w:jc w:val="both"/>
      </w:pPr>
      <w:r>
        <w:t xml:space="preserve">Федерального и регионального базисного плана  общеобразовательного  учреждения  Республики Татарстан (Приказ МО и Н РТ от 09.07.2012 г. № 4154/12 </w:t>
      </w:r>
      <w:r>
        <w:rPr>
          <w:spacing w:val="-3"/>
        </w:rPr>
        <w:t xml:space="preserve">«Об </w:t>
      </w:r>
      <w:r>
        <w:t>утверждении базисного и примерных учебных планов для образовательных учреждений РТ, реализующих программы начального общего и основного общего</w:t>
      </w:r>
      <w:r>
        <w:rPr>
          <w:spacing w:val="-2"/>
        </w:rPr>
        <w:t xml:space="preserve"> </w:t>
      </w:r>
      <w:r>
        <w:t>образования»).</w:t>
      </w:r>
    </w:p>
    <w:p w:rsidR="00954914" w:rsidRDefault="00954914">
      <w:pPr>
        <w:tabs>
          <w:tab w:val="left" w:pos="9460"/>
        </w:tabs>
        <w:spacing w:before="4"/>
        <w:ind w:rightChars="40" w:right="88" w:hanging="11"/>
        <w:jc w:val="center"/>
        <w:rPr>
          <w:b/>
          <w:color w:val="FF0000"/>
          <w:sz w:val="20"/>
        </w:rPr>
        <w:sectPr w:rsidR="00954914" w:rsidSect="00954914">
          <w:type w:val="continuous"/>
          <w:pgSz w:w="11910" w:h="16840"/>
          <w:pgMar w:top="720" w:right="720" w:bottom="720" w:left="720" w:header="713" w:footer="0" w:gutter="0"/>
          <w:cols w:space="720"/>
          <w:docGrid w:linePitch="299"/>
        </w:sectPr>
      </w:pPr>
    </w:p>
    <w:p w:rsidR="00AF2D95" w:rsidRDefault="00AF2D95">
      <w:pPr>
        <w:tabs>
          <w:tab w:val="left" w:pos="9460"/>
        </w:tabs>
        <w:spacing w:before="4"/>
        <w:ind w:rightChars="40" w:right="88" w:hanging="11"/>
        <w:jc w:val="center"/>
        <w:rPr>
          <w:b/>
          <w:color w:val="FF0000"/>
          <w:sz w:val="20"/>
        </w:rPr>
      </w:pPr>
    </w:p>
    <w:p w:rsidR="00954914" w:rsidRDefault="00954914">
      <w:pPr>
        <w:tabs>
          <w:tab w:val="left" w:pos="9460"/>
        </w:tabs>
        <w:ind w:hanging="11"/>
        <w:jc w:val="center"/>
        <w:rPr>
          <w:b/>
        </w:rPr>
      </w:pPr>
    </w:p>
    <w:p w:rsidR="00954914" w:rsidRDefault="00954914">
      <w:pPr>
        <w:tabs>
          <w:tab w:val="left" w:pos="9460"/>
        </w:tabs>
        <w:ind w:hanging="11"/>
        <w:jc w:val="center"/>
        <w:rPr>
          <w:b/>
        </w:rPr>
      </w:pPr>
    </w:p>
    <w:p w:rsidR="00954914" w:rsidRDefault="00954914">
      <w:pPr>
        <w:tabs>
          <w:tab w:val="left" w:pos="9460"/>
        </w:tabs>
        <w:ind w:hanging="11"/>
        <w:jc w:val="center"/>
        <w:rPr>
          <w:b/>
        </w:rPr>
      </w:pPr>
    </w:p>
    <w:p w:rsidR="00954914" w:rsidRDefault="00954914">
      <w:pPr>
        <w:tabs>
          <w:tab w:val="left" w:pos="9460"/>
        </w:tabs>
        <w:ind w:hanging="11"/>
        <w:jc w:val="center"/>
        <w:rPr>
          <w:b/>
        </w:rPr>
      </w:pPr>
    </w:p>
    <w:p w:rsidR="00954914" w:rsidRDefault="00954914">
      <w:pPr>
        <w:tabs>
          <w:tab w:val="left" w:pos="9460"/>
        </w:tabs>
        <w:ind w:hanging="11"/>
        <w:jc w:val="center"/>
        <w:rPr>
          <w:b/>
        </w:rPr>
      </w:pPr>
    </w:p>
    <w:p w:rsidR="00954914" w:rsidRDefault="00954914">
      <w:pPr>
        <w:tabs>
          <w:tab w:val="left" w:pos="9460"/>
        </w:tabs>
        <w:ind w:hanging="11"/>
        <w:jc w:val="center"/>
        <w:rPr>
          <w:b/>
        </w:rPr>
      </w:pPr>
    </w:p>
    <w:p w:rsidR="00954914" w:rsidRDefault="00954914">
      <w:pPr>
        <w:tabs>
          <w:tab w:val="left" w:pos="9460"/>
        </w:tabs>
        <w:ind w:hanging="11"/>
        <w:jc w:val="center"/>
        <w:rPr>
          <w:b/>
        </w:rPr>
      </w:pPr>
    </w:p>
    <w:p w:rsidR="00954914" w:rsidRDefault="00954914">
      <w:pPr>
        <w:tabs>
          <w:tab w:val="left" w:pos="9460"/>
        </w:tabs>
        <w:ind w:hanging="11"/>
        <w:jc w:val="center"/>
        <w:rPr>
          <w:b/>
        </w:rPr>
      </w:pPr>
    </w:p>
    <w:p w:rsidR="00AF2D95" w:rsidRDefault="00954914">
      <w:pPr>
        <w:tabs>
          <w:tab w:val="left" w:pos="9460"/>
        </w:tabs>
        <w:ind w:hanging="11"/>
        <w:jc w:val="center"/>
        <w:rPr>
          <w:b/>
        </w:rPr>
      </w:pPr>
      <w:r>
        <w:rPr>
          <w:b/>
        </w:rPr>
        <w:lastRenderedPageBreak/>
        <w:t>Учебный план</w:t>
      </w:r>
    </w:p>
    <w:p w:rsidR="00AF2D95" w:rsidRDefault="00954914">
      <w:pPr>
        <w:tabs>
          <w:tab w:val="left" w:pos="9460"/>
        </w:tabs>
        <w:ind w:hanging="11"/>
        <w:jc w:val="center"/>
        <w:rPr>
          <w:b/>
        </w:rPr>
      </w:pPr>
      <w:r>
        <w:rPr>
          <w:b/>
        </w:rPr>
        <w:t xml:space="preserve">1-4 классов МБОУ «Андреевская основная общеобразовательная школа» </w:t>
      </w:r>
      <w:proofErr w:type="spellStart"/>
      <w:r>
        <w:rPr>
          <w:b/>
        </w:rPr>
        <w:t>Нурлатского</w:t>
      </w:r>
      <w:proofErr w:type="spellEnd"/>
      <w:r>
        <w:rPr>
          <w:b/>
        </w:rPr>
        <w:t xml:space="preserve"> муниципального района Республики Татарстан (3 вариант)</w:t>
      </w:r>
    </w:p>
    <w:tbl>
      <w:tblPr>
        <w:tblpPr w:leftFromText="180" w:rightFromText="180" w:vertAnchor="text" w:horzAnchor="margin" w:tblpXSpec="center" w:tblpY="146"/>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9"/>
        <w:gridCol w:w="2365"/>
        <w:gridCol w:w="994"/>
        <w:gridCol w:w="947"/>
        <w:gridCol w:w="994"/>
        <w:gridCol w:w="1204"/>
        <w:gridCol w:w="1481"/>
      </w:tblGrid>
      <w:tr w:rsidR="00AF2D95">
        <w:trPr>
          <w:trHeight w:val="348"/>
        </w:trPr>
        <w:tc>
          <w:tcPr>
            <w:tcW w:w="2229" w:type="dxa"/>
            <w:vMerge w:val="restart"/>
          </w:tcPr>
          <w:p w:rsidR="00AF2D95" w:rsidRDefault="00954914">
            <w:pPr>
              <w:tabs>
                <w:tab w:val="left" w:pos="9460"/>
              </w:tabs>
              <w:ind w:hanging="11"/>
              <w:jc w:val="center"/>
              <w:rPr>
                <w:b/>
                <w:bCs/>
              </w:rPr>
            </w:pPr>
            <w:r>
              <w:rPr>
                <w:b/>
                <w:bCs/>
              </w:rPr>
              <w:t>Предметные области</w:t>
            </w:r>
          </w:p>
        </w:tc>
        <w:tc>
          <w:tcPr>
            <w:tcW w:w="2365" w:type="dxa"/>
            <w:vMerge w:val="restart"/>
            <w:tcBorders>
              <w:tr2bl w:val="single" w:sz="4" w:space="0" w:color="auto"/>
            </w:tcBorders>
          </w:tcPr>
          <w:p w:rsidR="00AF2D95" w:rsidRDefault="00954914">
            <w:pPr>
              <w:tabs>
                <w:tab w:val="left" w:pos="9460"/>
              </w:tabs>
              <w:ind w:hanging="11"/>
              <w:jc w:val="center"/>
              <w:rPr>
                <w:b/>
                <w:bCs/>
              </w:rPr>
            </w:pPr>
            <w:r>
              <w:rPr>
                <w:b/>
                <w:bCs/>
              </w:rPr>
              <w:t>Учебные предметы</w:t>
            </w:r>
          </w:p>
          <w:p w:rsidR="00AF2D95" w:rsidRDefault="00AF2D95">
            <w:pPr>
              <w:tabs>
                <w:tab w:val="left" w:pos="9460"/>
              </w:tabs>
              <w:ind w:hanging="11"/>
              <w:jc w:val="center"/>
              <w:rPr>
                <w:b/>
                <w:bCs/>
              </w:rPr>
            </w:pPr>
          </w:p>
          <w:p w:rsidR="00AF2D95" w:rsidRDefault="00AF2D95">
            <w:pPr>
              <w:tabs>
                <w:tab w:val="left" w:pos="9460"/>
              </w:tabs>
              <w:ind w:hanging="11"/>
              <w:jc w:val="center"/>
              <w:rPr>
                <w:b/>
                <w:bCs/>
              </w:rPr>
            </w:pPr>
          </w:p>
          <w:p w:rsidR="00AF2D95" w:rsidRDefault="00954914">
            <w:pPr>
              <w:tabs>
                <w:tab w:val="left" w:pos="9460"/>
              </w:tabs>
              <w:ind w:hanging="11"/>
              <w:jc w:val="center"/>
              <w:rPr>
                <w:b/>
                <w:bCs/>
              </w:rPr>
            </w:pPr>
            <w:r>
              <w:rPr>
                <w:b/>
                <w:bCs/>
              </w:rPr>
              <w:t>классы</w:t>
            </w:r>
          </w:p>
        </w:tc>
        <w:tc>
          <w:tcPr>
            <w:tcW w:w="4139" w:type="dxa"/>
            <w:gridSpan w:val="4"/>
          </w:tcPr>
          <w:p w:rsidR="00AF2D95" w:rsidRDefault="00954914">
            <w:pPr>
              <w:tabs>
                <w:tab w:val="left" w:pos="9460"/>
              </w:tabs>
              <w:ind w:hanging="11"/>
              <w:jc w:val="center"/>
              <w:rPr>
                <w:b/>
                <w:bCs/>
              </w:rPr>
            </w:pPr>
            <w:r>
              <w:rPr>
                <w:b/>
                <w:bCs/>
              </w:rPr>
              <w:t>Количество часов в неделю</w:t>
            </w:r>
          </w:p>
          <w:p w:rsidR="00AF2D95" w:rsidRDefault="00AF2D95">
            <w:pPr>
              <w:tabs>
                <w:tab w:val="left" w:pos="9460"/>
              </w:tabs>
              <w:ind w:hanging="11"/>
              <w:jc w:val="center"/>
              <w:rPr>
                <w:b/>
                <w:bCs/>
              </w:rPr>
            </w:pPr>
          </w:p>
        </w:tc>
        <w:tc>
          <w:tcPr>
            <w:tcW w:w="1481" w:type="dxa"/>
            <w:vMerge w:val="restart"/>
          </w:tcPr>
          <w:p w:rsidR="00AF2D95" w:rsidRDefault="00954914">
            <w:pPr>
              <w:tabs>
                <w:tab w:val="left" w:pos="9460"/>
              </w:tabs>
              <w:ind w:hanging="11"/>
              <w:jc w:val="center"/>
              <w:rPr>
                <w:b/>
                <w:bCs/>
              </w:rPr>
            </w:pPr>
            <w:r>
              <w:rPr>
                <w:b/>
                <w:bCs/>
              </w:rPr>
              <w:t xml:space="preserve"> </w:t>
            </w:r>
          </w:p>
          <w:p w:rsidR="00AF2D95" w:rsidRDefault="00954914">
            <w:pPr>
              <w:tabs>
                <w:tab w:val="left" w:pos="9460"/>
              </w:tabs>
              <w:ind w:hanging="11"/>
              <w:jc w:val="center"/>
              <w:rPr>
                <w:b/>
                <w:bCs/>
              </w:rPr>
            </w:pPr>
            <w:r>
              <w:rPr>
                <w:b/>
                <w:bCs/>
              </w:rPr>
              <w:t>всего</w:t>
            </w:r>
          </w:p>
        </w:tc>
      </w:tr>
      <w:tr w:rsidR="00AF2D95">
        <w:trPr>
          <w:trHeight w:val="465"/>
        </w:trPr>
        <w:tc>
          <w:tcPr>
            <w:tcW w:w="2229" w:type="dxa"/>
            <w:vMerge/>
          </w:tcPr>
          <w:p w:rsidR="00AF2D95" w:rsidRDefault="00AF2D95">
            <w:pPr>
              <w:tabs>
                <w:tab w:val="left" w:pos="9460"/>
              </w:tabs>
              <w:ind w:hanging="11"/>
              <w:jc w:val="center"/>
              <w:rPr>
                <w:b/>
                <w:bCs/>
              </w:rPr>
            </w:pPr>
          </w:p>
        </w:tc>
        <w:tc>
          <w:tcPr>
            <w:tcW w:w="2365" w:type="dxa"/>
            <w:vMerge/>
          </w:tcPr>
          <w:p w:rsidR="00AF2D95" w:rsidRDefault="00AF2D95">
            <w:pPr>
              <w:tabs>
                <w:tab w:val="left" w:pos="9460"/>
              </w:tabs>
              <w:ind w:hanging="11"/>
              <w:jc w:val="center"/>
              <w:rPr>
                <w:b/>
                <w:bCs/>
              </w:rPr>
            </w:pPr>
          </w:p>
        </w:tc>
        <w:tc>
          <w:tcPr>
            <w:tcW w:w="994" w:type="dxa"/>
          </w:tcPr>
          <w:p w:rsidR="00AF2D95" w:rsidRDefault="00AF2D95">
            <w:pPr>
              <w:tabs>
                <w:tab w:val="left" w:pos="9460"/>
              </w:tabs>
              <w:ind w:hanging="11"/>
              <w:jc w:val="center"/>
              <w:rPr>
                <w:b/>
                <w:bCs/>
              </w:rPr>
            </w:pPr>
          </w:p>
          <w:p w:rsidR="00AF2D95" w:rsidRDefault="00954914">
            <w:pPr>
              <w:tabs>
                <w:tab w:val="left" w:pos="9460"/>
              </w:tabs>
              <w:ind w:hanging="11"/>
              <w:jc w:val="center"/>
              <w:rPr>
                <w:b/>
                <w:bCs/>
              </w:rPr>
            </w:pPr>
            <w:r>
              <w:rPr>
                <w:b/>
                <w:bCs/>
              </w:rPr>
              <w:t>1</w:t>
            </w:r>
          </w:p>
        </w:tc>
        <w:tc>
          <w:tcPr>
            <w:tcW w:w="947" w:type="dxa"/>
          </w:tcPr>
          <w:p w:rsidR="00AF2D95" w:rsidRDefault="00AF2D95">
            <w:pPr>
              <w:tabs>
                <w:tab w:val="left" w:pos="9460"/>
              </w:tabs>
              <w:ind w:hanging="11"/>
              <w:jc w:val="center"/>
              <w:rPr>
                <w:b/>
                <w:bCs/>
              </w:rPr>
            </w:pPr>
          </w:p>
          <w:p w:rsidR="00AF2D95" w:rsidRDefault="00954914">
            <w:pPr>
              <w:tabs>
                <w:tab w:val="left" w:pos="9460"/>
              </w:tabs>
              <w:ind w:hanging="11"/>
              <w:jc w:val="center"/>
              <w:rPr>
                <w:b/>
                <w:bCs/>
              </w:rPr>
            </w:pPr>
            <w:r>
              <w:rPr>
                <w:b/>
                <w:bCs/>
              </w:rPr>
              <w:t>2</w:t>
            </w:r>
          </w:p>
        </w:tc>
        <w:tc>
          <w:tcPr>
            <w:tcW w:w="994" w:type="dxa"/>
          </w:tcPr>
          <w:p w:rsidR="00AF2D95" w:rsidRDefault="00AF2D95">
            <w:pPr>
              <w:tabs>
                <w:tab w:val="left" w:pos="9460"/>
              </w:tabs>
              <w:ind w:hanging="11"/>
              <w:rPr>
                <w:b/>
                <w:bCs/>
              </w:rPr>
            </w:pPr>
          </w:p>
          <w:p w:rsidR="00AF2D95" w:rsidRDefault="00954914">
            <w:pPr>
              <w:tabs>
                <w:tab w:val="left" w:pos="9460"/>
              </w:tabs>
              <w:ind w:hanging="11"/>
              <w:jc w:val="center"/>
              <w:rPr>
                <w:b/>
                <w:bCs/>
              </w:rPr>
            </w:pPr>
            <w:r>
              <w:rPr>
                <w:b/>
                <w:bCs/>
              </w:rPr>
              <w:t>3</w:t>
            </w:r>
          </w:p>
        </w:tc>
        <w:tc>
          <w:tcPr>
            <w:tcW w:w="1204" w:type="dxa"/>
          </w:tcPr>
          <w:p w:rsidR="00AF2D95" w:rsidRDefault="00AF2D95">
            <w:pPr>
              <w:tabs>
                <w:tab w:val="left" w:pos="9460"/>
              </w:tabs>
              <w:ind w:hanging="11"/>
              <w:rPr>
                <w:b/>
                <w:bCs/>
              </w:rPr>
            </w:pPr>
          </w:p>
          <w:p w:rsidR="00AF2D95" w:rsidRDefault="00954914">
            <w:pPr>
              <w:tabs>
                <w:tab w:val="left" w:pos="9460"/>
              </w:tabs>
              <w:ind w:hanging="11"/>
              <w:jc w:val="center"/>
              <w:rPr>
                <w:b/>
                <w:bCs/>
              </w:rPr>
            </w:pPr>
            <w:r>
              <w:rPr>
                <w:b/>
                <w:bCs/>
              </w:rPr>
              <w:t>4</w:t>
            </w:r>
          </w:p>
        </w:tc>
        <w:tc>
          <w:tcPr>
            <w:tcW w:w="1481" w:type="dxa"/>
            <w:vMerge/>
          </w:tcPr>
          <w:p w:rsidR="00AF2D95" w:rsidRDefault="00AF2D95">
            <w:pPr>
              <w:tabs>
                <w:tab w:val="left" w:pos="9460"/>
              </w:tabs>
              <w:ind w:hanging="11"/>
              <w:jc w:val="center"/>
              <w:rPr>
                <w:b/>
                <w:bCs/>
              </w:rPr>
            </w:pPr>
          </w:p>
        </w:tc>
      </w:tr>
      <w:tr w:rsidR="00AF2D95">
        <w:trPr>
          <w:trHeight w:val="363"/>
        </w:trPr>
        <w:tc>
          <w:tcPr>
            <w:tcW w:w="2229" w:type="dxa"/>
          </w:tcPr>
          <w:p w:rsidR="00AF2D95" w:rsidRDefault="00AF2D95">
            <w:pPr>
              <w:tabs>
                <w:tab w:val="left" w:pos="9460"/>
              </w:tabs>
              <w:ind w:hanging="11"/>
            </w:pPr>
          </w:p>
        </w:tc>
        <w:tc>
          <w:tcPr>
            <w:tcW w:w="2365" w:type="dxa"/>
          </w:tcPr>
          <w:p w:rsidR="00AF2D95" w:rsidRDefault="00954914">
            <w:pPr>
              <w:tabs>
                <w:tab w:val="left" w:pos="9460"/>
              </w:tabs>
              <w:ind w:hanging="11"/>
              <w:rPr>
                <w:i/>
              </w:rPr>
            </w:pPr>
            <w:r>
              <w:rPr>
                <w:i/>
              </w:rPr>
              <w:t>Обязательная часть</w:t>
            </w:r>
          </w:p>
        </w:tc>
        <w:tc>
          <w:tcPr>
            <w:tcW w:w="994" w:type="dxa"/>
          </w:tcPr>
          <w:p w:rsidR="00AF2D95" w:rsidRDefault="00AF2D95">
            <w:pPr>
              <w:tabs>
                <w:tab w:val="left" w:pos="9460"/>
              </w:tabs>
              <w:ind w:hanging="11"/>
              <w:jc w:val="center"/>
            </w:pPr>
          </w:p>
        </w:tc>
        <w:tc>
          <w:tcPr>
            <w:tcW w:w="947" w:type="dxa"/>
          </w:tcPr>
          <w:p w:rsidR="00AF2D95" w:rsidRDefault="00AF2D95">
            <w:pPr>
              <w:tabs>
                <w:tab w:val="left" w:pos="9460"/>
              </w:tabs>
              <w:ind w:hanging="11"/>
              <w:jc w:val="center"/>
            </w:pPr>
          </w:p>
        </w:tc>
        <w:tc>
          <w:tcPr>
            <w:tcW w:w="994" w:type="dxa"/>
          </w:tcPr>
          <w:p w:rsidR="00AF2D95" w:rsidRDefault="00AF2D95">
            <w:pPr>
              <w:tabs>
                <w:tab w:val="left" w:pos="9460"/>
              </w:tabs>
              <w:ind w:hanging="11"/>
              <w:jc w:val="center"/>
            </w:pPr>
          </w:p>
        </w:tc>
        <w:tc>
          <w:tcPr>
            <w:tcW w:w="1204" w:type="dxa"/>
          </w:tcPr>
          <w:p w:rsidR="00AF2D95" w:rsidRDefault="00AF2D95">
            <w:pPr>
              <w:tabs>
                <w:tab w:val="left" w:pos="9460"/>
              </w:tabs>
              <w:ind w:hanging="11"/>
              <w:jc w:val="center"/>
            </w:pPr>
          </w:p>
        </w:tc>
        <w:tc>
          <w:tcPr>
            <w:tcW w:w="1481" w:type="dxa"/>
          </w:tcPr>
          <w:p w:rsidR="00AF2D95" w:rsidRDefault="00AF2D95">
            <w:pPr>
              <w:tabs>
                <w:tab w:val="left" w:pos="9460"/>
              </w:tabs>
              <w:ind w:hanging="11"/>
              <w:jc w:val="center"/>
              <w:rPr>
                <w:b/>
                <w:bCs/>
              </w:rPr>
            </w:pPr>
          </w:p>
        </w:tc>
      </w:tr>
      <w:tr w:rsidR="00AF2D95">
        <w:trPr>
          <w:trHeight w:val="450"/>
        </w:trPr>
        <w:tc>
          <w:tcPr>
            <w:tcW w:w="2229" w:type="dxa"/>
            <w:vMerge w:val="restart"/>
          </w:tcPr>
          <w:p w:rsidR="00AF2D95" w:rsidRDefault="00AF2D95">
            <w:pPr>
              <w:tabs>
                <w:tab w:val="left" w:pos="9460"/>
              </w:tabs>
              <w:ind w:hanging="11"/>
              <w:jc w:val="center"/>
            </w:pPr>
          </w:p>
          <w:p w:rsidR="00AF2D95" w:rsidRDefault="00954914">
            <w:pPr>
              <w:tabs>
                <w:tab w:val="left" w:pos="9460"/>
              </w:tabs>
              <w:ind w:hanging="11"/>
              <w:jc w:val="center"/>
            </w:pPr>
            <w:r>
              <w:t>Русский язык и литературное чтение</w:t>
            </w:r>
          </w:p>
        </w:tc>
        <w:tc>
          <w:tcPr>
            <w:tcW w:w="2365" w:type="dxa"/>
          </w:tcPr>
          <w:p w:rsidR="00AF2D95" w:rsidRDefault="00954914">
            <w:pPr>
              <w:tabs>
                <w:tab w:val="left" w:pos="9460"/>
              </w:tabs>
              <w:ind w:hanging="11"/>
            </w:pPr>
            <w:r>
              <w:t>Русский язык</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170/5</w:t>
            </w:r>
          </w:p>
        </w:tc>
        <w:tc>
          <w:tcPr>
            <w:tcW w:w="994" w:type="dxa"/>
          </w:tcPr>
          <w:p w:rsidR="00AF2D95" w:rsidRDefault="00954914">
            <w:pPr>
              <w:tabs>
                <w:tab w:val="left" w:pos="9460"/>
              </w:tabs>
              <w:ind w:hanging="11"/>
              <w:jc w:val="center"/>
            </w:pPr>
            <w:r>
              <w:t>170/5</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340/10</w:t>
            </w:r>
          </w:p>
        </w:tc>
      </w:tr>
      <w:tr w:rsidR="00AF2D95">
        <w:trPr>
          <w:trHeight w:val="555"/>
        </w:trPr>
        <w:tc>
          <w:tcPr>
            <w:tcW w:w="2229" w:type="dxa"/>
            <w:vMerge/>
          </w:tcPr>
          <w:p w:rsidR="00AF2D95" w:rsidRDefault="00AF2D95">
            <w:pPr>
              <w:tabs>
                <w:tab w:val="left" w:pos="9460"/>
              </w:tabs>
              <w:ind w:hanging="11"/>
            </w:pPr>
          </w:p>
        </w:tc>
        <w:tc>
          <w:tcPr>
            <w:tcW w:w="2365" w:type="dxa"/>
          </w:tcPr>
          <w:p w:rsidR="00AF2D95" w:rsidRDefault="00954914">
            <w:pPr>
              <w:tabs>
                <w:tab w:val="left" w:pos="9460"/>
              </w:tabs>
              <w:ind w:hanging="11"/>
            </w:pPr>
            <w:r>
              <w:t>Литературное чтение</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102/3</w:t>
            </w:r>
          </w:p>
        </w:tc>
        <w:tc>
          <w:tcPr>
            <w:tcW w:w="994" w:type="dxa"/>
          </w:tcPr>
          <w:p w:rsidR="00AF2D95" w:rsidRDefault="00954914">
            <w:pPr>
              <w:tabs>
                <w:tab w:val="left" w:pos="9460"/>
              </w:tabs>
              <w:ind w:hanging="11"/>
              <w:jc w:val="center"/>
            </w:pPr>
            <w:r>
              <w:t>102/3</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204/6</w:t>
            </w:r>
          </w:p>
        </w:tc>
      </w:tr>
      <w:tr w:rsidR="00AF2D95">
        <w:trPr>
          <w:trHeight w:val="416"/>
        </w:trPr>
        <w:tc>
          <w:tcPr>
            <w:tcW w:w="2229" w:type="dxa"/>
            <w:vMerge w:val="restart"/>
          </w:tcPr>
          <w:p w:rsidR="00AF2D95" w:rsidRDefault="00954914">
            <w:pPr>
              <w:tabs>
                <w:tab w:val="left" w:pos="9460"/>
              </w:tabs>
              <w:ind w:hanging="11"/>
              <w:jc w:val="center"/>
            </w:pPr>
            <w:r>
              <w:t>Родной язык и литературное чтение на родном языке</w:t>
            </w:r>
          </w:p>
          <w:p w:rsidR="00AF2D95" w:rsidRDefault="00AF2D95">
            <w:pPr>
              <w:tabs>
                <w:tab w:val="left" w:pos="9460"/>
              </w:tabs>
              <w:ind w:hanging="11"/>
              <w:jc w:val="center"/>
            </w:pPr>
          </w:p>
        </w:tc>
        <w:tc>
          <w:tcPr>
            <w:tcW w:w="2365" w:type="dxa"/>
          </w:tcPr>
          <w:p w:rsidR="00AF2D95" w:rsidRDefault="00954914">
            <w:pPr>
              <w:tabs>
                <w:tab w:val="left" w:pos="9460"/>
              </w:tabs>
              <w:ind w:hanging="11"/>
            </w:pPr>
            <w:r>
              <w:t xml:space="preserve">Родной язык </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68/2</w:t>
            </w:r>
          </w:p>
          <w:p w:rsidR="00AF2D95" w:rsidRDefault="00AF2D95">
            <w:pPr>
              <w:tabs>
                <w:tab w:val="left" w:pos="9460"/>
              </w:tabs>
              <w:ind w:hanging="11"/>
              <w:jc w:val="center"/>
            </w:pPr>
          </w:p>
        </w:tc>
        <w:tc>
          <w:tcPr>
            <w:tcW w:w="994" w:type="dxa"/>
          </w:tcPr>
          <w:p w:rsidR="00AF2D95" w:rsidRDefault="00954914">
            <w:pPr>
              <w:tabs>
                <w:tab w:val="left" w:pos="9460"/>
              </w:tabs>
              <w:ind w:hanging="11"/>
              <w:jc w:val="center"/>
            </w:pPr>
            <w:r>
              <w:t>68/2</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136/4</w:t>
            </w:r>
          </w:p>
        </w:tc>
      </w:tr>
      <w:tr w:rsidR="00AF2D95">
        <w:trPr>
          <w:trHeight w:val="550"/>
        </w:trPr>
        <w:tc>
          <w:tcPr>
            <w:tcW w:w="2229" w:type="dxa"/>
            <w:vMerge/>
          </w:tcPr>
          <w:p w:rsidR="00AF2D95" w:rsidRDefault="00AF2D95">
            <w:pPr>
              <w:tabs>
                <w:tab w:val="left" w:pos="9460"/>
              </w:tabs>
              <w:ind w:hanging="11"/>
              <w:jc w:val="center"/>
            </w:pPr>
          </w:p>
        </w:tc>
        <w:tc>
          <w:tcPr>
            <w:tcW w:w="2365" w:type="dxa"/>
          </w:tcPr>
          <w:p w:rsidR="00AF2D95" w:rsidRDefault="00954914">
            <w:pPr>
              <w:tabs>
                <w:tab w:val="left" w:pos="9460"/>
              </w:tabs>
              <w:ind w:hanging="11"/>
            </w:pPr>
            <w:r>
              <w:t>Литературное чтение на родном языке</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34/2</w:t>
            </w:r>
          </w:p>
        </w:tc>
        <w:tc>
          <w:tcPr>
            <w:tcW w:w="994" w:type="dxa"/>
          </w:tcPr>
          <w:p w:rsidR="00AF2D95" w:rsidRDefault="00954914">
            <w:pPr>
              <w:tabs>
                <w:tab w:val="left" w:pos="9460"/>
              </w:tabs>
              <w:ind w:hanging="11"/>
              <w:jc w:val="center"/>
            </w:pPr>
            <w:r>
              <w:t>34/2</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68/4</w:t>
            </w:r>
          </w:p>
        </w:tc>
      </w:tr>
      <w:tr w:rsidR="00AF2D95">
        <w:trPr>
          <w:trHeight w:val="315"/>
        </w:trPr>
        <w:tc>
          <w:tcPr>
            <w:tcW w:w="2229" w:type="dxa"/>
          </w:tcPr>
          <w:p w:rsidR="00AF2D95" w:rsidRDefault="00954914">
            <w:pPr>
              <w:tabs>
                <w:tab w:val="left" w:pos="9460"/>
              </w:tabs>
              <w:ind w:hanging="11"/>
              <w:jc w:val="center"/>
            </w:pPr>
            <w:r>
              <w:t>Иностранный язык</w:t>
            </w:r>
          </w:p>
        </w:tc>
        <w:tc>
          <w:tcPr>
            <w:tcW w:w="2365" w:type="dxa"/>
          </w:tcPr>
          <w:p w:rsidR="00AF2D95" w:rsidRDefault="00954914">
            <w:pPr>
              <w:tabs>
                <w:tab w:val="left" w:pos="9460"/>
              </w:tabs>
              <w:ind w:hanging="11"/>
            </w:pPr>
            <w:r>
              <w:t>Английский язык</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68/2</w:t>
            </w:r>
          </w:p>
        </w:tc>
        <w:tc>
          <w:tcPr>
            <w:tcW w:w="994" w:type="dxa"/>
          </w:tcPr>
          <w:p w:rsidR="00AF2D95" w:rsidRDefault="00954914">
            <w:pPr>
              <w:tabs>
                <w:tab w:val="left" w:pos="9460"/>
              </w:tabs>
              <w:ind w:hanging="11"/>
              <w:jc w:val="center"/>
            </w:pPr>
            <w:r>
              <w:t>68/2</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136/4</w:t>
            </w:r>
          </w:p>
        </w:tc>
      </w:tr>
      <w:tr w:rsidR="00AF2D95">
        <w:trPr>
          <w:trHeight w:val="315"/>
        </w:trPr>
        <w:tc>
          <w:tcPr>
            <w:tcW w:w="2229" w:type="dxa"/>
          </w:tcPr>
          <w:p w:rsidR="00AF2D95" w:rsidRDefault="00954914">
            <w:pPr>
              <w:tabs>
                <w:tab w:val="left" w:pos="9460"/>
              </w:tabs>
              <w:ind w:hanging="11"/>
            </w:pPr>
            <w:r>
              <w:t>Математика и информатика</w:t>
            </w:r>
          </w:p>
        </w:tc>
        <w:tc>
          <w:tcPr>
            <w:tcW w:w="2365" w:type="dxa"/>
          </w:tcPr>
          <w:p w:rsidR="00AF2D95" w:rsidRDefault="00954914">
            <w:pPr>
              <w:tabs>
                <w:tab w:val="left" w:pos="9460"/>
              </w:tabs>
              <w:ind w:hanging="11"/>
            </w:pPr>
            <w:r>
              <w:t>Математика и информатика</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136/4</w:t>
            </w:r>
          </w:p>
        </w:tc>
        <w:tc>
          <w:tcPr>
            <w:tcW w:w="994" w:type="dxa"/>
          </w:tcPr>
          <w:p w:rsidR="00AF2D95" w:rsidRDefault="00954914">
            <w:pPr>
              <w:tabs>
                <w:tab w:val="left" w:pos="9460"/>
              </w:tabs>
              <w:ind w:hanging="11"/>
              <w:jc w:val="center"/>
            </w:pPr>
            <w:r>
              <w:t>136/4</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272/8</w:t>
            </w:r>
          </w:p>
        </w:tc>
      </w:tr>
      <w:tr w:rsidR="00AF2D95">
        <w:trPr>
          <w:trHeight w:val="315"/>
        </w:trPr>
        <w:tc>
          <w:tcPr>
            <w:tcW w:w="2229" w:type="dxa"/>
          </w:tcPr>
          <w:p w:rsidR="00AF2D95" w:rsidRDefault="00954914">
            <w:pPr>
              <w:tabs>
                <w:tab w:val="left" w:pos="9460"/>
              </w:tabs>
              <w:ind w:hanging="11"/>
            </w:pPr>
            <w:r>
              <w:t xml:space="preserve">Обществознание и естествознание </w:t>
            </w:r>
          </w:p>
        </w:tc>
        <w:tc>
          <w:tcPr>
            <w:tcW w:w="2365" w:type="dxa"/>
          </w:tcPr>
          <w:p w:rsidR="00AF2D95" w:rsidRDefault="00954914">
            <w:pPr>
              <w:tabs>
                <w:tab w:val="left" w:pos="9460"/>
              </w:tabs>
              <w:ind w:hanging="11"/>
            </w:pPr>
            <w:r>
              <w:t>Окружающий мир</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68/2</w:t>
            </w:r>
          </w:p>
        </w:tc>
        <w:tc>
          <w:tcPr>
            <w:tcW w:w="994" w:type="dxa"/>
          </w:tcPr>
          <w:p w:rsidR="00AF2D95" w:rsidRDefault="00954914">
            <w:pPr>
              <w:tabs>
                <w:tab w:val="left" w:pos="9460"/>
              </w:tabs>
              <w:ind w:hanging="11"/>
              <w:jc w:val="center"/>
            </w:pPr>
            <w:r>
              <w:t>68/2</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136/4</w:t>
            </w:r>
          </w:p>
        </w:tc>
      </w:tr>
      <w:tr w:rsidR="00AF2D95">
        <w:trPr>
          <w:trHeight w:val="766"/>
        </w:trPr>
        <w:tc>
          <w:tcPr>
            <w:tcW w:w="2229" w:type="dxa"/>
          </w:tcPr>
          <w:p w:rsidR="00AF2D95" w:rsidRDefault="00954914">
            <w:pPr>
              <w:tabs>
                <w:tab w:val="left" w:pos="9460"/>
              </w:tabs>
              <w:ind w:hanging="11"/>
            </w:pPr>
            <w:r>
              <w:t>Основы религиозных культур и светской этики</w:t>
            </w:r>
          </w:p>
        </w:tc>
        <w:tc>
          <w:tcPr>
            <w:tcW w:w="2365" w:type="dxa"/>
          </w:tcPr>
          <w:p w:rsidR="00AF2D95" w:rsidRDefault="00954914">
            <w:pPr>
              <w:tabs>
                <w:tab w:val="left" w:pos="9460"/>
              </w:tabs>
              <w:ind w:hanging="11"/>
            </w:pPr>
            <w:r>
              <w:t>Основы религиозных культур и светской этики</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w:t>
            </w:r>
          </w:p>
        </w:tc>
        <w:tc>
          <w:tcPr>
            <w:tcW w:w="994" w:type="dxa"/>
          </w:tcPr>
          <w:p w:rsidR="00AF2D95" w:rsidRDefault="00AF2D95">
            <w:pPr>
              <w:tabs>
                <w:tab w:val="left" w:pos="9460"/>
              </w:tabs>
              <w:ind w:hanging="11"/>
              <w:jc w:val="center"/>
            </w:pPr>
          </w:p>
        </w:tc>
        <w:tc>
          <w:tcPr>
            <w:tcW w:w="1204" w:type="dxa"/>
          </w:tcPr>
          <w:p w:rsidR="00AF2D95" w:rsidRDefault="00AF2D95">
            <w:pPr>
              <w:tabs>
                <w:tab w:val="left" w:pos="9460"/>
              </w:tabs>
              <w:ind w:hanging="11"/>
              <w:jc w:val="center"/>
            </w:pPr>
          </w:p>
        </w:tc>
        <w:tc>
          <w:tcPr>
            <w:tcW w:w="1481" w:type="dxa"/>
          </w:tcPr>
          <w:p w:rsidR="00AF2D95" w:rsidRDefault="00AF2D95">
            <w:pPr>
              <w:tabs>
                <w:tab w:val="left" w:pos="9460"/>
              </w:tabs>
              <w:ind w:hanging="11"/>
              <w:jc w:val="center"/>
              <w:rPr>
                <w:b/>
                <w:bCs/>
              </w:rPr>
            </w:pPr>
          </w:p>
        </w:tc>
      </w:tr>
      <w:tr w:rsidR="00AF2D95">
        <w:trPr>
          <w:trHeight w:val="420"/>
        </w:trPr>
        <w:tc>
          <w:tcPr>
            <w:tcW w:w="2229" w:type="dxa"/>
            <w:vMerge w:val="restart"/>
          </w:tcPr>
          <w:p w:rsidR="00AF2D95" w:rsidRDefault="00954914">
            <w:pPr>
              <w:tabs>
                <w:tab w:val="left" w:pos="9460"/>
              </w:tabs>
              <w:ind w:hanging="11"/>
            </w:pPr>
            <w:r>
              <w:t>Искусство</w:t>
            </w:r>
          </w:p>
        </w:tc>
        <w:tc>
          <w:tcPr>
            <w:tcW w:w="2365" w:type="dxa"/>
          </w:tcPr>
          <w:p w:rsidR="00AF2D95" w:rsidRDefault="00954914">
            <w:pPr>
              <w:tabs>
                <w:tab w:val="left" w:pos="9460"/>
              </w:tabs>
              <w:ind w:hanging="11"/>
            </w:pPr>
            <w:r>
              <w:t>Музыка</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34/1</w:t>
            </w:r>
          </w:p>
        </w:tc>
        <w:tc>
          <w:tcPr>
            <w:tcW w:w="994" w:type="dxa"/>
          </w:tcPr>
          <w:p w:rsidR="00AF2D95" w:rsidRDefault="00954914">
            <w:pPr>
              <w:tabs>
                <w:tab w:val="left" w:pos="9460"/>
              </w:tabs>
              <w:ind w:hanging="11"/>
              <w:jc w:val="center"/>
            </w:pPr>
            <w:r>
              <w:t>34/1</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68/2</w:t>
            </w:r>
          </w:p>
        </w:tc>
      </w:tr>
      <w:tr w:rsidR="00AF2D95">
        <w:trPr>
          <w:trHeight w:val="393"/>
        </w:trPr>
        <w:tc>
          <w:tcPr>
            <w:tcW w:w="2229" w:type="dxa"/>
            <w:vMerge/>
          </w:tcPr>
          <w:p w:rsidR="00AF2D95" w:rsidRDefault="00AF2D95">
            <w:pPr>
              <w:tabs>
                <w:tab w:val="left" w:pos="9460"/>
              </w:tabs>
              <w:ind w:hanging="11"/>
            </w:pPr>
          </w:p>
        </w:tc>
        <w:tc>
          <w:tcPr>
            <w:tcW w:w="2365" w:type="dxa"/>
          </w:tcPr>
          <w:p w:rsidR="00AF2D95" w:rsidRDefault="00954914">
            <w:pPr>
              <w:tabs>
                <w:tab w:val="left" w:pos="9460"/>
              </w:tabs>
              <w:ind w:hanging="11"/>
            </w:pPr>
            <w:r>
              <w:t>Изобразительное искусство</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34/1</w:t>
            </w:r>
          </w:p>
        </w:tc>
        <w:tc>
          <w:tcPr>
            <w:tcW w:w="994" w:type="dxa"/>
          </w:tcPr>
          <w:p w:rsidR="00AF2D95" w:rsidRDefault="00954914">
            <w:pPr>
              <w:tabs>
                <w:tab w:val="left" w:pos="9460"/>
              </w:tabs>
              <w:ind w:hanging="11"/>
              <w:jc w:val="center"/>
            </w:pPr>
            <w:r>
              <w:t>34/1</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68/2</w:t>
            </w:r>
          </w:p>
        </w:tc>
      </w:tr>
      <w:tr w:rsidR="00AF2D95">
        <w:trPr>
          <w:trHeight w:val="315"/>
        </w:trPr>
        <w:tc>
          <w:tcPr>
            <w:tcW w:w="2229" w:type="dxa"/>
          </w:tcPr>
          <w:p w:rsidR="00AF2D95" w:rsidRDefault="00954914">
            <w:pPr>
              <w:tabs>
                <w:tab w:val="left" w:pos="9460"/>
              </w:tabs>
              <w:ind w:hanging="11"/>
            </w:pPr>
            <w:r>
              <w:t>Технология</w:t>
            </w:r>
          </w:p>
          <w:p w:rsidR="00AF2D95" w:rsidRDefault="00AF2D95">
            <w:pPr>
              <w:tabs>
                <w:tab w:val="left" w:pos="9460"/>
              </w:tabs>
              <w:ind w:hanging="11"/>
            </w:pPr>
          </w:p>
        </w:tc>
        <w:tc>
          <w:tcPr>
            <w:tcW w:w="2365" w:type="dxa"/>
          </w:tcPr>
          <w:p w:rsidR="00AF2D95" w:rsidRDefault="00954914">
            <w:pPr>
              <w:tabs>
                <w:tab w:val="left" w:pos="9460"/>
              </w:tabs>
              <w:ind w:hanging="11"/>
            </w:pPr>
            <w:r>
              <w:t>Технология</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34/1</w:t>
            </w:r>
          </w:p>
        </w:tc>
        <w:tc>
          <w:tcPr>
            <w:tcW w:w="994" w:type="dxa"/>
          </w:tcPr>
          <w:p w:rsidR="00AF2D95" w:rsidRDefault="00954914">
            <w:pPr>
              <w:tabs>
                <w:tab w:val="left" w:pos="9460"/>
              </w:tabs>
              <w:ind w:hanging="11"/>
              <w:jc w:val="center"/>
            </w:pPr>
            <w:r>
              <w:t>34/1</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68/2</w:t>
            </w:r>
          </w:p>
        </w:tc>
      </w:tr>
      <w:tr w:rsidR="00AF2D95">
        <w:trPr>
          <w:trHeight w:val="562"/>
        </w:trPr>
        <w:tc>
          <w:tcPr>
            <w:tcW w:w="2229" w:type="dxa"/>
          </w:tcPr>
          <w:p w:rsidR="00AF2D95" w:rsidRDefault="00954914">
            <w:pPr>
              <w:tabs>
                <w:tab w:val="left" w:pos="9460"/>
              </w:tabs>
              <w:ind w:hanging="11"/>
            </w:pPr>
            <w:r>
              <w:t>Физическая культура</w:t>
            </w:r>
          </w:p>
          <w:p w:rsidR="00AF2D95" w:rsidRDefault="00AF2D95">
            <w:pPr>
              <w:tabs>
                <w:tab w:val="left" w:pos="9460"/>
              </w:tabs>
              <w:ind w:hanging="11"/>
            </w:pPr>
          </w:p>
        </w:tc>
        <w:tc>
          <w:tcPr>
            <w:tcW w:w="2365" w:type="dxa"/>
          </w:tcPr>
          <w:p w:rsidR="00AF2D95" w:rsidRDefault="00954914">
            <w:pPr>
              <w:tabs>
                <w:tab w:val="left" w:pos="9460"/>
              </w:tabs>
              <w:ind w:hanging="11"/>
            </w:pPr>
            <w:r>
              <w:t>Физическая культура</w:t>
            </w:r>
          </w:p>
        </w:tc>
        <w:tc>
          <w:tcPr>
            <w:tcW w:w="994" w:type="dxa"/>
          </w:tcPr>
          <w:p w:rsidR="00AF2D95" w:rsidRDefault="00AF2D95">
            <w:pPr>
              <w:tabs>
                <w:tab w:val="left" w:pos="9460"/>
              </w:tabs>
              <w:ind w:hanging="11"/>
              <w:jc w:val="center"/>
            </w:pPr>
          </w:p>
        </w:tc>
        <w:tc>
          <w:tcPr>
            <w:tcW w:w="947" w:type="dxa"/>
          </w:tcPr>
          <w:p w:rsidR="00AF2D95" w:rsidRDefault="00954914">
            <w:pPr>
              <w:tabs>
                <w:tab w:val="left" w:pos="9460"/>
              </w:tabs>
              <w:ind w:hanging="11"/>
              <w:jc w:val="center"/>
            </w:pPr>
            <w:r>
              <w:t>102/3</w:t>
            </w:r>
          </w:p>
        </w:tc>
        <w:tc>
          <w:tcPr>
            <w:tcW w:w="994" w:type="dxa"/>
          </w:tcPr>
          <w:p w:rsidR="00AF2D95" w:rsidRDefault="00954914">
            <w:pPr>
              <w:tabs>
                <w:tab w:val="left" w:pos="9460"/>
              </w:tabs>
              <w:ind w:hanging="11"/>
              <w:jc w:val="center"/>
            </w:pPr>
            <w:r>
              <w:t>102/3</w:t>
            </w:r>
          </w:p>
        </w:tc>
        <w:tc>
          <w:tcPr>
            <w:tcW w:w="1204" w:type="dxa"/>
          </w:tcPr>
          <w:p w:rsidR="00AF2D95" w:rsidRDefault="00AF2D95">
            <w:pPr>
              <w:tabs>
                <w:tab w:val="left" w:pos="9460"/>
              </w:tabs>
              <w:ind w:hanging="11"/>
              <w:jc w:val="center"/>
            </w:pPr>
          </w:p>
        </w:tc>
        <w:tc>
          <w:tcPr>
            <w:tcW w:w="1481" w:type="dxa"/>
          </w:tcPr>
          <w:p w:rsidR="00AF2D95" w:rsidRDefault="00954914">
            <w:pPr>
              <w:tabs>
                <w:tab w:val="left" w:pos="9460"/>
              </w:tabs>
              <w:ind w:hanging="11"/>
              <w:jc w:val="center"/>
              <w:rPr>
                <w:b/>
                <w:bCs/>
              </w:rPr>
            </w:pPr>
            <w:r>
              <w:rPr>
                <w:b/>
                <w:bCs/>
              </w:rPr>
              <w:t>204/6</w:t>
            </w:r>
          </w:p>
        </w:tc>
      </w:tr>
      <w:tr w:rsidR="00AF2D95">
        <w:trPr>
          <w:trHeight w:val="315"/>
        </w:trPr>
        <w:tc>
          <w:tcPr>
            <w:tcW w:w="4594" w:type="dxa"/>
            <w:gridSpan w:val="2"/>
          </w:tcPr>
          <w:p w:rsidR="00AF2D95" w:rsidRDefault="00954914">
            <w:pPr>
              <w:tabs>
                <w:tab w:val="left" w:pos="9460"/>
              </w:tabs>
              <w:ind w:hanging="11"/>
              <w:rPr>
                <w:b/>
                <w:bCs/>
              </w:rPr>
            </w:pPr>
            <w:r>
              <w:rPr>
                <w:b/>
                <w:bCs/>
              </w:rPr>
              <w:t>Итого:</w:t>
            </w:r>
          </w:p>
        </w:tc>
        <w:tc>
          <w:tcPr>
            <w:tcW w:w="994" w:type="dxa"/>
          </w:tcPr>
          <w:p w:rsidR="00AF2D95" w:rsidRDefault="00AF2D95">
            <w:pPr>
              <w:tabs>
                <w:tab w:val="left" w:pos="9460"/>
              </w:tabs>
              <w:ind w:hanging="11"/>
              <w:jc w:val="center"/>
              <w:rPr>
                <w:b/>
                <w:bCs/>
              </w:rPr>
            </w:pPr>
          </w:p>
        </w:tc>
        <w:tc>
          <w:tcPr>
            <w:tcW w:w="947" w:type="dxa"/>
          </w:tcPr>
          <w:p w:rsidR="00AF2D95" w:rsidRDefault="00954914">
            <w:pPr>
              <w:tabs>
                <w:tab w:val="left" w:pos="9460"/>
              </w:tabs>
              <w:ind w:hanging="11"/>
              <w:jc w:val="center"/>
              <w:rPr>
                <w:b/>
                <w:bCs/>
              </w:rPr>
            </w:pPr>
            <w:r>
              <w:rPr>
                <w:b/>
                <w:bCs/>
              </w:rPr>
              <w:t>25</w:t>
            </w:r>
          </w:p>
        </w:tc>
        <w:tc>
          <w:tcPr>
            <w:tcW w:w="994" w:type="dxa"/>
          </w:tcPr>
          <w:p w:rsidR="00AF2D95" w:rsidRDefault="00954914">
            <w:pPr>
              <w:tabs>
                <w:tab w:val="left" w:pos="9460"/>
              </w:tabs>
              <w:ind w:hanging="11"/>
              <w:jc w:val="center"/>
              <w:rPr>
                <w:b/>
                <w:bCs/>
              </w:rPr>
            </w:pPr>
            <w:r>
              <w:rPr>
                <w:b/>
                <w:bCs/>
              </w:rPr>
              <w:t>25</w:t>
            </w:r>
          </w:p>
        </w:tc>
        <w:tc>
          <w:tcPr>
            <w:tcW w:w="1204" w:type="dxa"/>
          </w:tcPr>
          <w:p w:rsidR="00AF2D95" w:rsidRDefault="00AF2D95">
            <w:pPr>
              <w:tabs>
                <w:tab w:val="left" w:pos="9460"/>
              </w:tabs>
              <w:ind w:hanging="11"/>
              <w:jc w:val="center"/>
              <w:rPr>
                <w:b/>
                <w:bCs/>
              </w:rPr>
            </w:pPr>
          </w:p>
        </w:tc>
        <w:tc>
          <w:tcPr>
            <w:tcW w:w="1481" w:type="dxa"/>
          </w:tcPr>
          <w:p w:rsidR="00AF2D95" w:rsidRDefault="00954914">
            <w:pPr>
              <w:tabs>
                <w:tab w:val="left" w:pos="9460"/>
              </w:tabs>
              <w:ind w:hanging="11"/>
              <w:jc w:val="center"/>
              <w:rPr>
                <w:b/>
                <w:bCs/>
              </w:rPr>
            </w:pPr>
            <w:r>
              <w:rPr>
                <w:b/>
                <w:bCs/>
              </w:rPr>
              <w:t>50</w:t>
            </w:r>
          </w:p>
        </w:tc>
      </w:tr>
      <w:tr w:rsidR="00AF2D95">
        <w:trPr>
          <w:trHeight w:val="522"/>
        </w:trPr>
        <w:tc>
          <w:tcPr>
            <w:tcW w:w="4594" w:type="dxa"/>
            <w:gridSpan w:val="2"/>
          </w:tcPr>
          <w:p w:rsidR="00AF2D95" w:rsidRDefault="00954914">
            <w:pPr>
              <w:tabs>
                <w:tab w:val="left" w:pos="9460"/>
              </w:tabs>
              <w:ind w:hanging="11"/>
              <w:rPr>
                <w:bCs/>
                <w:i/>
              </w:rPr>
            </w:pPr>
            <w:r>
              <w:rPr>
                <w:bCs/>
                <w:i/>
              </w:rPr>
              <w:t>Часть, формируемая участниками образовательных отношений</w:t>
            </w:r>
          </w:p>
        </w:tc>
        <w:tc>
          <w:tcPr>
            <w:tcW w:w="994" w:type="dxa"/>
          </w:tcPr>
          <w:p w:rsidR="00AF2D95" w:rsidRDefault="00AF2D95">
            <w:pPr>
              <w:tabs>
                <w:tab w:val="left" w:pos="9460"/>
              </w:tabs>
              <w:ind w:hanging="11"/>
              <w:jc w:val="center"/>
              <w:rPr>
                <w:b/>
                <w:bCs/>
              </w:rPr>
            </w:pPr>
          </w:p>
        </w:tc>
        <w:tc>
          <w:tcPr>
            <w:tcW w:w="947" w:type="dxa"/>
          </w:tcPr>
          <w:p w:rsidR="00AF2D95" w:rsidRDefault="00954914">
            <w:pPr>
              <w:tabs>
                <w:tab w:val="left" w:pos="9460"/>
              </w:tabs>
              <w:ind w:hanging="11"/>
              <w:jc w:val="center"/>
              <w:rPr>
                <w:b/>
                <w:bCs/>
              </w:rPr>
            </w:pPr>
            <w:r>
              <w:rPr>
                <w:b/>
                <w:bCs/>
              </w:rPr>
              <w:t>1</w:t>
            </w:r>
          </w:p>
        </w:tc>
        <w:tc>
          <w:tcPr>
            <w:tcW w:w="994" w:type="dxa"/>
          </w:tcPr>
          <w:p w:rsidR="00AF2D95" w:rsidRDefault="00954914">
            <w:pPr>
              <w:tabs>
                <w:tab w:val="left" w:pos="9460"/>
              </w:tabs>
              <w:ind w:hanging="11"/>
              <w:jc w:val="center"/>
              <w:rPr>
                <w:b/>
                <w:bCs/>
              </w:rPr>
            </w:pPr>
            <w:r>
              <w:rPr>
                <w:b/>
                <w:bCs/>
              </w:rPr>
              <w:t>1</w:t>
            </w:r>
          </w:p>
        </w:tc>
        <w:tc>
          <w:tcPr>
            <w:tcW w:w="1204" w:type="dxa"/>
          </w:tcPr>
          <w:p w:rsidR="00AF2D95" w:rsidRDefault="00AF2D95">
            <w:pPr>
              <w:tabs>
                <w:tab w:val="left" w:pos="9460"/>
              </w:tabs>
              <w:ind w:hanging="11"/>
              <w:jc w:val="center"/>
              <w:rPr>
                <w:b/>
                <w:bCs/>
              </w:rPr>
            </w:pPr>
          </w:p>
        </w:tc>
        <w:tc>
          <w:tcPr>
            <w:tcW w:w="1481" w:type="dxa"/>
          </w:tcPr>
          <w:p w:rsidR="00AF2D95" w:rsidRDefault="00954914">
            <w:pPr>
              <w:tabs>
                <w:tab w:val="left" w:pos="9460"/>
              </w:tabs>
              <w:ind w:hanging="11"/>
              <w:jc w:val="center"/>
              <w:rPr>
                <w:b/>
                <w:bCs/>
              </w:rPr>
            </w:pPr>
            <w:r>
              <w:rPr>
                <w:b/>
                <w:bCs/>
              </w:rPr>
              <w:t>68/2</w:t>
            </w:r>
          </w:p>
        </w:tc>
      </w:tr>
      <w:tr w:rsidR="00AF2D95">
        <w:trPr>
          <w:trHeight w:val="315"/>
        </w:trPr>
        <w:tc>
          <w:tcPr>
            <w:tcW w:w="4594" w:type="dxa"/>
            <w:gridSpan w:val="2"/>
          </w:tcPr>
          <w:p w:rsidR="00AF2D95" w:rsidRDefault="00954914">
            <w:pPr>
              <w:tabs>
                <w:tab w:val="left" w:pos="9460"/>
              </w:tabs>
              <w:ind w:hanging="11"/>
              <w:rPr>
                <w:b/>
                <w:bCs/>
              </w:rPr>
            </w:pPr>
            <w:r>
              <w:rPr>
                <w:b/>
                <w:bCs/>
              </w:rPr>
              <w:t>Максимально допустимая недельная нагрузка</w:t>
            </w:r>
          </w:p>
        </w:tc>
        <w:tc>
          <w:tcPr>
            <w:tcW w:w="994" w:type="dxa"/>
          </w:tcPr>
          <w:p w:rsidR="00AF2D95" w:rsidRDefault="00AF2D95">
            <w:pPr>
              <w:tabs>
                <w:tab w:val="left" w:pos="9460"/>
              </w:tabs>
              <w:ind w:hanging="11"/>
              <w:jc w:val="center"/>
              <w:rPr>
                <w:b/>
                <w:bCs/>
              </w:rPr>
            </w:pPr>
          </w:p>
        </w:tc>
        <w:tc>
          <w:tcPr>
            <w:tcW w:w="947" w:type="dxa"/>
          </w:tcPr>
          <w:p w:rsidR="00AF2D95" w:rsidRDefault="00954914">
            <w:pPr>
              <w:tabs>
                <w:tab w:val="left" w:pos="9460"/>
              </w:tabs>
              <w:ind w:hanging="11"/>
              <w:jc w:val="center"/>
              <w:rPr>
                <w:b/>
                <w:bCs/>
              </w:rPr>
            </w:pPr>
            <w:r>
              <w:rPr>
                <w:b/>
                <w:bCs/>
              </w:rPr>
              <w:t>884/26</w:t>
            </w:r>
          </w:p>
        </w:tc>
        <w:tc>
          <w:tcPr>
            <w:tcW w:w="994" w:type="dxa"/>
          </w:tcPr>
          <w:p w:rsidR="00AF2D95" w:rsidRDefault="00954914">
            <w:pPr>
              <w:tabs>
                <w:tab w:val="left" w:pos="9460"/>
              </w:tabs>
              <w:ind w:hanging="11"/>
              <w:jc w:val="center"/>
              <w:rPr>
                <w:b/>
                <w:bCs/>
              </w:rPr>
            </w:pPr>
            <w:r>
              <w:rPr>
                <w:b/>
                <w:bCs/>
              </w:rPr>
              <w:t>884/26</w:t>
            </w:r>
          </w:p>
        </w:tc>
        <w:tc>
          <w:tcPr>
            <w:tcW w:w="1204" w:type="dxa"/>
          </w:tcPr>
          <w:p w:rsidR="00AF2D95" w:rsidRDefault="00AF2D95">
            <w:pPr>
              <w:tabs>
                <w:tab w:val="left" w:pos="9460"/>
              </w:tabs>
              <w:ind w:hanging="11"/>
              <w:jc w:val="center"/>
              <w:rPr>
                <w:b/>
                <w:bCs/>
              </w:rPr>
            </w:pPr>
          </w:p>
        </w:tc>
        <w:tc>
          <w:tcPr>
            <w:tcW w:w="1481" w:type="dxa"/>
          </w:tcPr>
          <w:p w:rsidR="00AF2D95" w:rsidRDefault="00954914">
            <w:pPr>
              <w:tabs>
                <w:tab w:val="left" w:pos="9460"/>
              </w:tabs>
              <w:ind w:hanging="11"/>
              <w:jc w:val="center"/>
              <w:rPr>
                <w:b/>
                <w:bCs/>
              </w:rPr>
            </w:pPr>
            <w:r>
              <w:rPr>
                <w:b/>
                <w:bCs/>
              </w:rPr>
              <w:t>1768/52</w:t>
            </w:r>
          </w:p>
        </w:tc>
      </w:tr>
    </w:tbl>
    <w:p w:rsidR="00AF2D95" w:rsidRDefault="00954914">
      <w:pPr>
        <w:tabs>
          <w:tab w:val="left" w:pos="9460"/>
        </w:tabs>
        <w:ind w:hanging="11"/>
        <w:rPr>
          <w:b/>
        </w:rPr>
      </w:pPr>
      <w:r>
        <w:rPr>
          <w:sz w:val="28"/>
          <w:szCs w:val="28"/>
        </w:rPr>
        <w:t xml:space="preserve">                                                             </w:t>
      </w:r>
    </w:p>
    <w:p w:rsidR="00AF2D95" w:rsidRDefault="00954914">
      <w:pPr>
        <w:tabs>
          <w:tab w:val="left" w:pos="9460"/>
        </w:tabs>
        <w:jc w:val="center"/>
        <w:rPr>
          <w:b/>
        </w:rPr>
      </w:pPr>
      <w:r>
        <w:rPr>
          <w:b/>
        </w:rPr>
        <w:t>Учебный план</w:t>
      </w:r>
    </w:p>
    <w:p w:rsidR="00AF2D95" w:rsidRDefault="00954914">
      <w:pPr>
        <w:tabs>
          <w:tab w:val="left" w:pos="9460"/>
        </w:tabs>
        <w:ind w:hanging="11"/>
        <w:jc w:val="center"/>
        <w:rPr>
          <w:b/>
        </w:rPr>
      </w:pPr>
      <w:r>
        <w:rPr>
          <w:b/>
        </w:rPr>
        <w:t xml:space="preserve">5-9 классов МБОУ «Андреевская основная общеобразовательная школа» </w:t>
      </w:r>
      <w:proofErr w:type="spellStart"/>
      <w:r>
        <w:rPr>
          <w:b/>
        </w:rPr>
        <w:t>Нурлатского</w:t>
      </w:r>
      <w:proofErr w:type="spellEnd"/>
      <w:r>
        <w:rPr>
          <w:b/>
        </w:rPr>
        <w:t xml:space="preserve"> муниципального района Республики Татарстан  в соответствии с ФГОС (4 вариант)</w:t>
      </w:r>
    </w:p>
    <w:tbl>
      <w:tblPr>
        <w:tblpPr w:leftFromText="180" w:rightFromText="180" w:vertAnchor="text" w:horzAnchor="margin" w:tblpXSpec="center" w:tblpY="146"/>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0"/>
        <w:gridCol w:w="2104"/>
        <w:gridCol w:w="727"/>
        <w:gridCol w:w="720"/>
        <w:gridCol w:w="765"/>
        <w:gridCol w:w="810"/>
        <w:gridCol w:w="840"/>
        <w:gridCol w:w="1327"/>
      </w:tblGrid>
      <w:tr w:rsidR="00AF2D95">
        <w:trPr>
          <w:trHeight w:val="113"/>
        </w:trPr>
        <w:tc>
          <w:tcPr>
            <w:tcW w:w="2540" w:type="dxa"/>
            <w:vMerge w:val="restart"/>
          </w:tcPr>
          <w:p w:rsidR="00AF2D95" w:rsidRDefault="00954914">
            <w:pPr>
              <w:tabs>
                <w:tab w:val="left" w:pos="9460"/>
              </w:tabs>
              <w:ind w:hanging="11"/>
              <w:jc w:val="center"/>
              <w:rPr>
                <w:b/>
                <w:bCs/>
              </w:rPr>
            </w:pPr>
            <w:r>
              <w:rPr>
                <w:b/>
                <w:bCs/>
              </w:rPr>
              <w:t>Предметные области</w:t>
            </w:r>
          </w:p>
        </w:tc>
        <w:tc>
          <w:tcPr>
            <w:tcW w:w="2104" w:type="dxa"/>
            <w:vMerge w:val="restart"/>
            <w:tcBorders>
              <w:tr2bl w:val="single" w:sz="4" w:space="0" w:color="auto"/>
            </w:tcBorders>
          </w:tcPr>
          <w:p w:rsidR="00AF2D95" w:rsidRDefault="00954914">
            <w:pPr>
              <w:tabs>
                <w:tab w:val="left" w:pos="9460"/>
              </w:tabs>
              <w:ind w:hanging="11"/>
              <w:jc w:val="center"/>
              <w:rPr>
                <w:b/>
                <w:bCs/>
              </w:rPr>
            </w:pPr>
            <w:r>
              <w:rPr>
                <w:b/>
                <w:bCs/>
              </w:rPr>
              <w:t>Учебные предметы</w:t>
            </w:r>
          </w:p>
          <w:p w:rsidR="00AF2D95" w:rsidRDefault="00954914">
            <w:pPr>
              <w:tabs>
                <w:tab w:val="left" w:pos="9460"/>
              </w:tabs>
              <w:ind w:hanging="11"/>
              <w:jc w:val="center"/>
              <w:rPr>
                <w:b/>
                <w:bCs/>
              </w:rPr>
            </w:pPr>
            <w:r>
              <w:rPr>
                <w:b/>
                <w:bCs/>
              </w:rPr>
              <w:t>классы</w:t>
            </w:r>
          </w:p>
        </w:tc>
        <w:tc>
          <w:tcPr>
            <w:tcW w:w="5189" w:type="dxa"/>
            <w:gridSpan w:val="6"/>
          </w:tcPr>
          <w:p w:rsidR="00AF2D95" w:rsidRDefault="00954914">
            <w:pPr>
              <w:tabs>
                <w:tab w:val="left" w:pos="9460"/>
              </w:tabs>
              <w:ind w:hanging="11"/>
              <w:jc w:val="center"/>
              <w:rPr>
                <w:b/>
                <w:bCs/>
              </w:rPr>
            </w:pPr>
            <w:r>
              <w:rPr>
                <w:b/>
                <w:bCs/>
              </w:rPr>
              <w:t xml:space="preserve"> </w:t>
            </w:r>
          </w:p>
          <w:p w:rsidR="00AF2D95" w:rsidRDefault="00954914">
            <w:pPr>
              <w:tabs>
                <w:tab w:val="left" w:pos="9460"/>
              </w:tabs>
              <w:ind w:hanging="11"/>
              <w:jc w:val="center"/>
              <w:rPr>
                <w:b/>
                <w:bCs/>
              </w:rPr>
            </w:pPr>
            <w:r>
              <w:rPr>
                <w:b/>
                <w:bCs/>
              </w:rPr>
              <w:t>классы</w:t>
            </w:r>
          </w:p>
        </w:tc>
      </w:tr>
      <w:tr w:rsidR="00AF2D95">
        <w:trPr>
          <w:trHeight w:val="113"/>
        </w:trPr>
        <w:tc>
          <w:tcPr>
            <w:tcW w:w="2540" w:type="dxa"/>
            <w:vMerge/>
          </w:tcPr>
          <w:p w:rsidR="00AF2D95" w:rsidRDefault="00AF2D95">
            <w:pPr>
              <w:tabs>
                <w:tab w:val="left" w:pos="9460"/>
              </w:tabs>
              <w:ind w:hanging="11"/>
              <w:jc w:val="center"/>
              <w:rPr>
                <w:b/>
                <w:bCs/>
              </w:rPr>
            </w:pPr>
          </w:p>
        </w:tc>
        <w:tc>
          <w:tcPr>
            <w:tcW w:w="2104" w:type="dxa"/>
            <w:vMerge/>
          </w:tcPr>
          <w:p w:rsidR="00AF2D95" w:rsidRDefault="00AF2D95">
            <w:pPr>
              <w:tabs>
                <w:tab w:val="left" w:pos="9460"/>
              </w:tabs>
              <w:ind w:hanging="11"/>
              <w:jc w:val="center"/>
              <w:rPr>
                <w:b/>
                <w:bCs/>
              </w:rPr>
            </w:pPr>
          </w:p>
        </w:tc>
        <w:tc>
          <w:tcPr>
            <w:tcW w:w="727" w:type="dxa"/>
          </w:tcPr>
          <w:p w:rsidR="00AF2D95" w:rsidRDefault="00954914">
            <w:pPr>
              <w:tabs>
                <w:tab w:val="left" w:pos="9460"/>
              </w:tabs>
              <w:ind w:hanging="11"/>
              <w:jc w:val="center"/>
              <w:rPr>
                <w:b/>
                <w:bCs/>
              </w:rPr>
            </w:pPr>
            <w:r>
              <w:rPr>
                <w:b/>
                <w:bCs/>
              </w:rPr>
              <w:t>5</w:t>
            </w:r>
          </w:p>
        </w:tc>
        <w:tc>
          <w:tcPr>
            <w:tcW w:w="720" w:type="dxa"/>
          </w:tcPr>
          <w:p w:rsidR="00AF2D95" w:rsidRDefault="00954914">
            <w:pPr>
              <w:tabs>
                <w:tab w:val="left" w:pos="9460"/>
              </w:tabs>
              <w:ind w:hanging="11"/>
              <w:jc w:val="center"/>
              <w:rPr>
                <w:b/>
                <w:bCs/>
              </w:rPr>
            </w:pPr>
            <w:r>
              <w:rPr>
                <w:b/>
                <w:bCs/>
              </w:rPr>
              <w:t>6</w:t>
            </w:r>
          </w:p>
        </w:tc>
        <w:tc>
          <w:tcPr>
            <w:tcW w:w="765" w:type="dxa"/>
          </w:tcPr>
          <w:p w:rsidR="00AF2D95" w:rsidRDefault="00954914">
            <w:pPr>
              <w:tabs>
                <w:tab w:val="left" w:pos="9460"/>
              </w:tabs>
              <w:ind w:hanging="11"/>
              <w:jc w:val="center"/>
              <w:rPr>
                <w:b/>
                <w:bCs/>
              </w:rPr>
            </w:pPr>
            <w:r>
              <w:rPr>
                <w:b/>
                <w:bCs/>
              </w:rPr>
              <w:t>7</w:t>
            </w:r>
          </w:p>
        </w:tc>
        <w:tc>
          <w:tcPr>
            <w:tcW w:w="810" w:type="dxa"/>
          </w:tcPr>
          <w:p w:rsidR="00AF2D95" w:rsidRDefault="00954914">
            <w:pPr>
              <w:tabs>
                <w:tab w:val="left" w:pos="9460"/>
              </w:tabs>
              <w:ind w:hanging="11"/>
              <w:jc w:val="center"/>
              <w:rPr>
                <w:b/>
                <w:bCs/>
              </w:rPr>
            </w:pPr>
            <w:r>
              <w:rPr>
                <w:b/>
                <w:bCs/>
              </w:rPr>
              <w:t>8</w:t>
            </w:r>
          </w:p>
        </w:tc>
        <w:tc>
          <w:tcPr>
            <w:tcW w:w="840" w:type="dxa"/>
          </w:tcPr>
          <w:p w:rsidR="00AF2D95" w:rsidRDefault="00954914">
            <w:pPr>
              <w:tabs>
                <w:tab w:val="left" w:pos="9460"/>
              </w:tabs>
              <w:ind w:hanging="11"/>
              <w:jc w:val="center"/>
              <w:rPr>
                <w:b/>
                <w:bCs/>
              </w:rPr>
            </w:pPr>
            <w:r>
              <w:rPr>
                <w:b/>
                <w:bCs/>
              </w:rPr>
              <w:t>9</w:t>
            </w:r>
          </w:p>
        </w:tc>
        <w:tc>
          <w:tcPr>
            <w:tcW w:w="1327" w:type="dxa"/>
          </w:tcPr>
          <w:p w:rsidR="00AF2D95" w:rsidRDefault="00954914">
            <w:pPr>
              <w:tabs>
                <w:tab w:val="left" w:pos="9460"/>
              </w:tabs>
              <w:ind w:hanging="11"/>
              <w:jc w:val="center"/>
              <w:rPr>
                <w:b/>
                <w:bCs/>
              </w:rPr>
            </w:pPr>
            <w:r>
              <w:rPr>
                <w:b/>
                <w:bCs/>
              </w:rPr>
              <w:t>всего</w:t>
            </w:r>
          </w:p>
        </w:tc>
      </w:tr>
      <w:tr w:rsidR="00AF2D95">
        <w:trPr>
          <w:trHeight w:val="113"/>
        </w:trPr>
        <w:tc>
          <w:tcPr>
            <w:tcW w:w="2540" w:type="dxa"/>
          </w:tcPr>
          <w:p w:rsidR="00AF2D95" w:rsidRDefault="00AF2D95">
            <w:pPr>
              <w:tabs>
                <w:tab w:val="left" w:pos="9460"/>
              </w:tabs>
              <w:ind w:hanging="11"/>
            </w:pPr>
          </w:p>
        </w:tc>
        <w:tc>
          <w:tcPr>
            <w:tcW w:w="2104" w:type="dxa"/>
          </w:tcPr>
          <w:p w:rsidR="00AF2D95" w:rsidRDefault="00954914">
            <w:pPr>
              <w:tabs>
                <w:tab w:val="left" w:pos="9460"/>
              </w:tabs>
              <w:ind w:hanging="11"/>
              <w:rPr>
                <w:i/>
              </w:rPr>
            </w:pPr>
            <w:r>
              <w:rPr>
                <w:i/>
              </w:rPr>
              <w:t>Обязательная часть</w:t>
            </w:r>
          </w:p>
        </w:tc>
        <w:tc>
          <w:tcPr>
            <w:tcW w:w="727" w:type="dxa"/>
          </w:tcPr>
          <w:p w:rsidR="00AF2D95" w:rsidRDefault="00AF2D95">
            <w:pPr>
              <w:tabs>
                <w:tab w:val="left" w:pos="9460"/>
              </w:tabs>
              <w:ind w:hanging="11"/>
              <w:jc w:val="center"/>
            </w:pPr>
          </w:p>
        </w:tc>
        <w:tc>
          <w:tcPr>
            <w:tcW w:w="720" w:type="dxa"/>
          </w:tcPr>
          <w:p w:rsidR="00AF2D95" w:rsidRDefault="00AF2D95">
            <w:pPr>
              <w:tabs>
                <w:tab w:val="left" w:pos="9460"/>
              </w:tabs>
              <w:ind w:hanging="11"/>
              <w:jc w:val="center"/>
            </w:pPr>
          </w:p>
        </w:tc>
        <w:tc>
          <w:tcPr>
            <w:tcW w:w="765" w:type="dxa"/>
          </w:tcPr>
          <w:p w:rsidR="00AF2D95" w:rsidRDefault="00AF2D95">
            <w:pPr>
              <w:tabs>
                <w:tab w:val="left" w:pos="9460"/>
              </w:tabs>
              <w:ind w:hanging="11"/>
              <w:jc w:val="center"/>
            </w:pPr>
          </w:p>
        </w:tc>
        <w:tc>
          <w:tcPr>
            <w:tcW w:w="810" w:type="dxa"/>
          </w:tcPr>
          <w:p w:rsidR="00AF2D95" w:rsidRDefault="00AF2D95">
            <w:pPr>
              <w:tabs>
                <w:tab w:val="left" w:pos="9460"/>
              </w:tabs>
              <w:ind w:hanging="11"/>
              <w:jc w:val="center"/>
            </w:pPr>
          </w:p>
        </w:tc>
        <w:tc>
          <w:tcPr>
            <w:tcW w:w="840" w:type="dxa"/>
          </w:tcPr>
          <w:p w:rsidR="00AF2D95" w:rsidRDefault="00AF2D95">
            <w:pPr>
              <w:tabs>
                <w:tab w:val="left" w:pos="9460"/>
              </w:tabs>
              <w:ind w:hanging="11"/>
              <w:jc w:val="center"/>
              <w:rPr>
                <w:b/>
                <w:bCs/>
              </w:rPr>
            </w:pPr>
          </w:p>
        </w:tc>
        <w:tc>
          <w:tcPr>
            <w:tcW w:w="1327" w:type="dxa"/>
          </w:tcPr>
          <w:p w:rsidR="00AF2D95" w:rsidRDefault="00AF2D95">
            <w:pPr>
              <w:tabs>
                <w:tab w:val="left" w:pos="9460"/>
              </w:tabs>
              <w:ind w:hanging="11"/>
              <w:jc w:val="center"/>
              <w:rPr>
                <w:b/>
                <w:bCs/>
              </w:rPr>
            </w:pPr>
          </w:p>
        </w:tc>
      </w:tr>
      <w:tr w:rsidR="00AF2D95">
        <w:trPr>
          <w:trHeight w:val="423"/>
        </w:trPr>
        <w:tc>
          <w:tcPr>
            <w:tcW w:w="2540" w:type="dxa"/>
            <w:vMerge w:val="restart"/>
          </w:tcPr>
          <w:p w:rsidR="00AF2D95" w:rsidRDefault="00954914">
            <w:pPr>
              <w:tabs>
                <w:tab w:val="left" w:pos="9460"/>
              </w:tabs>
              <w:ind w:hanging="11"/>
            </w:pPr>
            <w:r>
              <w:t>Русский язык и литература</w:t>
            </w:r>
          </w:p>
          <w:p w:rsidR="00AF2D95" w:rsidRDefault="00AF2D95">
            <w:pPr>
              <w:tabs>
                <w:tab w:val="left" w:pos="9460"/>
              </w:tabs>
              <w:ind w:hanging="11"/>
            </w:pPr>
          </w:p>
        </w:tc>
        <w:tc>
          <w:tcPr>
            <w:tcW w:w="2104" w:type="dxa"/>
          </w:tcPr>
          <w:p w:rsidR="00AF2D95" w:rsidRDefault="00954914">
            <w:pPr>
              <w:tabs>
                <w:tab w:val="left" w:pos="9460"/>
              </w:tabs>
              <w:ind w:hanging="11"/>
            </w:pPr>
            <w:r>
              <w:t>Русский язык</w:t>
            </w:r>
          </w:p>
        </w:tc>
        <w:tc>
          <w:tcPr>
            <w:tcW w:w="727" w:type="dxa"/>
          </w:tcPr>
          <w:p w:rsidR="00AF2D95" w:rsidRDefault="00954914">
            <w:pPr>
              <w:tabs>
                <w:tab w:val="left" w:pos="9460"/>
              </w:tabs>
              <w:ind w:hanging="11"/>
              <w:jc w:val="center"/>
            </w:pPr>
            <w:r>
              <w:t>5</w:t>
            </w:r>
          </w:p>
        </w:tc>
        <w:tc>
          <w:tcPr>
            <w:tcW w:w="720" w:type="dxa"/>
          </w:tcPr>
          <w:p w:rsidR="00AF2D95" w:rsidRDefault="00954914">
            <w:pPr>
              <w:tabs>
                <w:tab w:val="left" w:pos="9460"/>
              </w:tabs>
              <w:ind w:hanging="11"/>
              <w:jc w:val="center"/>
            </w:pPr>
            <w:r>
              <w:t>6</w:t>
            </w:r>
          </w:p>
        </w:tc>
        <w:tc>
          <w:tcPr>
            <w:tcW w:w="765" w:type="dxa"/>
          </w:tcPr>
          <w:p w:rsidR="00AF2D95" w:rsidRDefault="00954914">
            <w:pPr>
              <w:tabs>
                <w:tab w:val="left" w:pos="9460"/>
              </w:tabs>
              <w:ind w:hanging="11"/>
              <w:jc w:val="center"/>
            </w:pPr>
            <w:r>
              <w:t>4</w:t>
            </w:r>
          </w:p>
        </w:tc>
        <w:tc>
          <w:tcPr>
            <w:tcW w:w="810" w:type="dxa"/>
          </w:tcPr>
          <w:p w:rsidR="00AF2D95" w:rsidRDefault="00954914">
            <w:pPr>
              <w:tabs>
                <w:tab w:val="left" w:pos="9460"/>
              </w:tabs>
              <w:ind w:hanging="11"/>
              <w:jc w:val="center"/>
            </w:pPr>
            <w:r>
              <w:t>3</w:t>
            </w:r>
          </w:p>
        </w:tc>
        <w:tc>
          <w:tcPr>
            <w:tcW w:w="840" w:type="dxa"/>
          </w:tcPr>
          <w:p w:rsidR="00AF2D95" w:rsidRDefault="00954914">
            <w:pPr>
              <w:tabs>
                <w:tab w:val="left" w:pos="9460"/>
              </w:tabs>
              <w:ind w:hanging="11"/>
              <w:jc w:val="center"/>
            </w:pPr>
            <w:r>
              <w:t>3</w:t>
            </w:r>
          </w:p>
        </w:tc>
        <w:tc>
          <w:tcPr>
            <w:tcW w:w="1327" w:type="dxa"/>
          </w:tcPr>
          <w:p w:rsidR="00AF2D95" w:rsidRDefault="00954914">
            <w:pPr>
              <w:tabs>
                <w:tab w:val="left" w:pos="9460"/>
              </w:tabs>
              <w:ind w:hanging="11"/>
              <w:jc w:val="center"/>
              <w:rPr>
                <w:b/>
                <w:bCs/>
              </w:rPr>
            </w:pPr>
            <w:r>
              <w:rPr>
                <w:b/>
                <w:bCs/>
              </w:rPr>
              <w:t>21</w:t>
            </w:r>
          </w:p>
        </w:tc>
      </w:tr>
      <w:tr w:rsidR="00AF2D95">
        <w:trPr>
          <w:trHeight w:val="330"/>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Литература</w:t>
            </w:r>
          </w:p>
        </w:tc>
        <w:tc>
          <w:tcPr>
            <w:tcW w:w="727" w:type="dxa"/>
          </w:tcPr>
          <w:p w:rsidR="00AF2D95" w:rsidRDefault="00954914">
            <w:pPr>
              <w:tabs>
                <w:tab w:val="left" w:pos="9460"/>
              </w:tabs>
              <w:ind w:hanging="11"/>
              <w:jc w:val="center"/>
            </w:pPr>
            <w:r>
              <w:t>3</w:t>
            </w:r>
          </w:p>
        </w:tc>
        <w:tc>
          <w:tcPr>
            <w:tcW w:w="720" w:type="dxa"/>
          </w:tcPr>
          <w:p w:rsidR="00AF2D95" w:rsidRDefault="00954914">
            <w:pPr>
              <w:tabs>
                <w:tab w:val="left" w:pos="9460"/>
              </w:tabs>
              <w:ind w:hanging="11"/>
              <w:jc w:val="center"/>
            </w:pPr>
            <w:r>
              <w:t>3</w:t>
            </w:r>
          </w:p>
        </w:tc>
        <w:tc>
          <w:tcPr>
            <w:tcW w:w="765" w:type="dxa"/>
          </w:tcPr>
          <w:p w:rsidR="00AF2D95" w:rsidRDefault="00954914">
            <w:pPr>
              <w:tabs>
                <w:tab w:val="left" w:pos="9460"/>
              </w:tabs>
              <w:ind w:hanging="11"/>
              <w:jc w:val="center"/>
            </w:pPr>
            <w:r>
              <w:t>2</w:t>
            </w:r>
          </w:p>
        </w:tc>
        <w:tc>
          <w:tcPr>
            <w:tcW w:w="810" w:type="dxa"/>
          </w:tcPr>
          <w:p w:rsidR="00AF2D95" w:rsidRDefault="00954914">
            <w:pPr>
              <w:tabs>
                <w:tab w:val="left" w:pos="9460"/>
              </w:tabs>
              <w:ind w:hanging="11"/>
              <w:jc w:val="center"/>
            </w:pPr>
            <w:r>
              <w:t>2</w:t>
            </w:r>
          </w:p>
        </w:tc>
        <w:tc>
          <w:tcPr>
            <w:tcW w:w="840" w:type="dxa"/>
          </w:tcPr>
          <w:p w:rsidR="00AF2D95" w:rsidRDefault="00954914">
            <w:pPr>
              <w:tabs>
                <w:tab w:val="left" w:pos="9460"/>
              </w:tabs>
              <w:ind w:hanging="11"/>
              <w:jc w:val="center"/>
            </w:pPr>
            <w:r>
              <w:t>3</w:t>
            </w:r>
          </w:p>
        </w:tc>
        <w:tc>
          <w:tcPr>
            <w:tcW w:w="1327" w:type="dxa"/>
          </w:tcPr>
          <w:p w:rsidR="00AF2D95" w:rsidRDefault="00954914">
            <w:pPr>
              <w:tabs>
                <w:tab w:val="left" w:pos="9460"/>
              </w:tabs>
              <w:ind w:hanging="11"/>
              <w:jc w:val="center"/>
              <w:rPr>
                <w:b/>
                <w:bCs/>
              </w:rPr>
            </w:pPr>
            <w:r>
              <w:rPr>
                <w:b/>
                <w:bCs/>
              </w:rPr>
              <w:t>13</w:t>
            </w:r>
          </w:p>
        </w:tc>
      </w:tr>
      <w:tr w:rsidR="00AF2D95">
        <w:trPr>
          <w:trHeight w:val="333"/>
        </w:trPr>
        <w:tc>
          <w:tcPr>
            <w:tcW w:w="2540" w:type="dxa"/>
            <w:vMerge w:val="restart"/>
          </w:tcPr>
          <w:p w:rsidR="00AF2D95" w:rsidRDefault="00954914">
            <w:pPr>
              <w:tabs>
                <w:tab w:val="left" w:pos="9460"/>
              </w:tabs>
              <w:ind w:hanging="11"/>
            </w:pPr>
            <w:r>
              <w:t>Родной язык и литература</w:t>
            </w:r>
          </w:p>
        </w:tc>
        <w:tc>
          <w:tcPr>
            <w:tcW w:w="2104" w:type="dxa"/>
          </w:tcPr>
          <w:p w:rsidR="00AF2D95" w:rsidRDefault="00954914">
            <w:pPr>
              <w:tabs>
                <w:tab w:val="left" w:pos="9460"/>
              </w:tabs>
              <w:ind w:hanging="11"/>
            </w:pPr>
            <w:r>
              <w:t xml:space="preserve">Родной язык </w:t>
            </w:r>
          </w:p>
        </w:tc>
        <w:tc>
          <w:tcPr>
            <w:tcW w:w="727" w:type="dxa"/>
          </w:tcPr>
          <w:p w:rsidR="00AF2D95" w:rsidRDefault="00954914">
            <w:pPr>
              <w:tabs>
                <w:tab w:val="left" w:pos="9460"/>
              </w:tabs>
              <w:ind w:hanging="11"/>
              <w:jc w:val="center"/>
            </w:pPr>
            <w:r>
              <w:t>2</w:t>
            </w:r>
          </w:p>
        </w:tc>
        <w:tc>
          <w:tcPr>
            <w:tcW w:w="720" w:type="dxa"/>
          </w:tcPr>
          <w:p w:rsidR="00AF2D95" w:rsidRDefault="00954914">
            <w:pPr>
              <w:tabs>
                <w:tab w:val="left" w:pos="9460"/>
              </w:tabs>
              <w:ind w:hanging="11"/>
              <w:jc w:val="center"/>
            </w:pPr>
            <w:r>
              <w:t>2</w:t>
            </w:r>
          </w:p>
        </w:tc>
        <w:tc>
          <w:tcPr>
            <w:tcW w:w="765" w:type="dxa"/>
          </w:tcPr>
          <w:p w:rsidR="00AF2D95" w:rsidRDefault="00954914">
            <w:pPr>
              <w:tabs>
                <w:tab w:val="left" w:pos="9460"/>
              </w:tabs>
              <w:ind w:hanging="11"/>
              <w:jc w:val="center"/>
            </w:pPr>
            <w:r>
              <w:t>2</w:t>
            </w:r>
          </w:p>
        </w:tc>
        <w:tc>
          <w:tcPr>
            <w:tcW w:w="810" w:type="dxa"/>
          </w:tcPr>
          <w:p w:rsidR="00AF2D95" w:rsidRDefault="00954914">
            <w:pPr>
              <w:tabs>
                <w:tab w:val="left" w:pos="9460"/>
              </w:tabs>
              <w:ind w:hanging="11"/>
              <w:jc w:val="center"/>
            </w:pPr>
            <w:r>
              <w:t>2</w:t>
            </w:r>
          </w:p>
        </w:tc>
        <w:tc>
          <w:tcPr>
            <w:tcW w:w="840" w:type="dxa"/>
          </w:tcPr>
          <w:p w:rsidR="00AF2D95" w:rsidRDefault="00954914">
            <w:pPr>
              <w:tabs>
                <w:tab w:val="left" w:pos="9460"/>
              </w:tabs>
              <w:ind w:hanging="11"/>
              <w:jc w:val="center"/>
            </w:pPr>
            <w:r>
              <w:t>2</w:t>
            </w:r>
          </w:p>
        </w:tc>
        <w:tc>
          <w:tcPr>
            <w:tcW w:w="1327" w:type="dxa"/>
          </w:tcPr>
          <w:p w:rsidR="00AF2D95" w:rsidRDefault="00954914">
            <w:pPr>
              <w:tabs>
                <w:tab w:val="left" w:pos="9460"/>
              </w:tabs>
              <w:ind w:hanging="11"/>
              <w:jc w:val="center"/>
              <w:rPr>
                <w:b/>
                <w:bCs/>
              </w:rPr>
            </w:pPr>
            <w:r>
              <w:rPr>
                <w:b/>
                <w:bCs/>
              </w:rPr>
              <w:t>10</w:t>
            </w:r>
          </w:p>
        </w:tc>
      </w:tr>
      <w:tr w:rsidR="00AF2D95">
        <w:trPr>
          <w:trHeight w:val="480"/>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Родная  литература</w:t>
            </w:r>
          </w:p>
        </w:tc>
        <w:tc>
          <w:tcPr>
            <w:tcW w:w="727" w:type="dxa"/>
          </w:tcPr>
          <w:p w:rsidR="00AF2D95" w:rsidRDefault="00954914">
            <w:pPr>
              <w:tabs>
                <w:tab w:val="left" w:pos="9460"/>
              </w:tabs>
              <w:ind w:hanging="11"/>
              <w:jc w:val="center"/>
            </w:pPr>
            <w:r>
              <w:t>1</w:t>
            </w:r>
          </w:p>
        </w:tc>
        <w:tc>
          <w:tcPr>
            <w:tcW w:w="720" w:type="dxa"/>
          </w:tcPr>
          <w:p w:rsidR="00AF2D95" w:rsidRDefault="00954914">
            <w:pPr>
              <w:tabs>
                <w:tab w:val="left" w:pos="9460"/>
              </w:tabs>
              <w:ind w:hanging="11"/>
              <w:jc w:val="center"/>
            </w:pPr>
            <w:r>
              <w:t>1</w:t>
            </w:r>
          </w:p>
        </w:tc>
        <w:tc>
          <w:tcPr>
            <w:tcW w:w="765" w:type="dxa"/>
          </w:tcPr>
          <w:p w:rsidR="00AF2D95" w:rsidRDefault="00954914">
            <w:pPr>
              <w:tabs>
                <w:tab w:val="left" w:pos="9460"/>
              </w:tabs>
              <w:ind w:hanging="11"/>
              <w:jc w:val="center"/>
            </w:pPr>
            <w:r>
              <w:t>1</w:t>
            </w:r>
          </w:p>
        </w:tc>
        <w:tc>
          <w:tcPr>
            <w:tcW w:w="810" w:type="dxa"/>
          </w:tcPr>
          <w:p w:rsidR="00AF2D95" w:rsidRDefault="00954914">
            <w:pPr>
              <w:tabs>
                <w:tab w:val="left" w:pos="9460"/>
              </w:tabs>
              <w:ind w:hanging="11"/>
              <w:jc w:val="center"/>
            </w:pPr>
            <w:r>
              <w:t>1</w:t>
            </w:r>
          </w:p>
        </w:tc>
        <w:tc>
          <w:tcPr>
            <w:tcW w:w="840" w:type="dxa"/>
          </w:tcPr>
          <w:p w:rsidR="00AF2D95" w:rsidRDefault="00954914">
            <w:pPr>
              <w:tabs>
                <w:tab w:val="left" w:pos="9460"/>
              </w:tabs>
              <w:ind w:hanging="11"/>
              <w:jc w:val="center"/>
            </w:pPr>
            <w:r>
              <w:t>1</w:t>
            </w:r>
          </w:p>
        </w:tc>
        <w:tc>
          <w:tcPr>
            <w:tcW w:w="1327" w:type="dxa"/>
          </w:tcPr>
          <w:p w:rsidR="00AF2D95" w:rsidRDefault="00954914">
            <w:pPr>
              <w:tabs>
                <w:tab w:val="left" w:pos="9460"/>
              </w:tabs>
              <w:ind w:hanging="11"/>
              <w:jc w:val="center"/>
              <w:rPr>
                <w:b/>
                <w:bCs/>
              </w:rPr>
            </w:pPr>
            <w:r>
              <w:rPr>
                <w:b/>
                <w:bCs/>
              </w:rPr>
              <w:t>5</w:t>
            </w:r>
          </w:p>
        </w:tc>
      </w:tr>
      <w:tr w:rsidR="00AF2D95">
        <w:trPr>
          <w:trHeight w:val="224"/>
        </w:trPr>
        <w:tc>
          <w:tcPr>
            <w:tcW w:w="2540" w:type="dxa"/>
            <w:vMerge w:val="restart"/>
          </w:tcPr>
          <w:p w:rsidR="00AF2D95" w:rsidRDefault="00954914">
            <w:pPr>
              <w:tabs>
                <w:tab w:val="left" w:pos="9460"/>
              </w:tabs>
              <w:ind w:hanging="11"/>
            </w:pPr>
            <w:r>
              <w:t>Иностранный язык</w:t>
            </w:r>
          </w:p>
        </w:tc>
        <w:tc>
          <w:tcPr>
            <w:tcW w:w="2104" w:type="dxa"/>
          </w:tcPr>
          <w:p w:rsidR="00AF2D95" w:rsidRDefault="00954914">
            <w:pPr>
              <w:tabs>
                <w:tab w:val="left" w:pos="9460"/>
              </w:tabs>
              <w:ind w:hanging="11"/>
            </w:pPr>
            <w:r>
              <w:t>Английский язык</w:t>
            </w:r>
          </w:p>
        </w:tc>
        <w:tc>
          <w:tcPr>
            <w:tcW w:w="727" w:type="dxa"/>
          </w:tcPr>
          <w:p w:rsidR="00AF2D95" w:rsidRDefault="00954914">
            <w:pPr>
              <w:tabs>
                <w:tab w:val="left" w:pos="9460"/>
              </w:tabs>
              <w:ind w:hanging="11"/>
              <w:jc w:val="center"/>
            </w:pPr>
            <w:r>
              <w:t>3</w:t>
            </w:r>
          </w:p>
        </w:tc>
        <w:tc>
          <w:tcPr>
            <w:tcW w:w="720" w:type="dxa"/>
          </w:tcPr>
          <w:p w:rsidR="00AF2D95" w:rsidRDefault="00954914">
            <w:pPr>
              <w:tabs>
                <w:tab w:val="left" w:pos="9460"/>
              </w:tabs>
              <w:ind w:hanging="11"/>
              <w:jc w:val="center"/>
            </w:pPr>
            <w:r>
              <w:t>3</w:t>
            </w:r>
          </w:p>
        </w:tc>
        <w:tc>
          <w:tcPr>
            <w:tcW w:w="765" w:type="dxa"/>
          </w:tcPr>
          <w:p w:rsidR="00AF2D95" w:rsidRDefault="00954914">
            <w:pPr>
              <w:tabs>
                <w:tab w:val="left" w:pos="9460"/>
              </w:tabs>
              <w:ind w:hanging="11"/>
              <w:jc w:val="center"/>
            </w:pPr>
            <w:r>
              <w:t>3</w:t>
            </w:r>
          </w:p>
        </w:tc>
        <w:tc>
          <w:tcPr>
            <w:tcW w:w="810" w:type="dxa"/>
          </w:tcPr>
          <w:p w:rsidR="00AF2D95" w:rsidRDefault="00954914">
            <w:pPr>
              <w:tabs>
                <w:tab w:val="left" w:pos="9460"/>
              </w:tabs>
              <w:ind w:hanging="11"/>
              <w:jc w:val="center"/>
            </w:pPr>
            <w:r>
              <w:t>3</w:t>
            </w:r>
          </w:p>
        </w:tc>
        <w:tc>
          <w:tcPr>
            <w:tcW w:w="840" w:type="dxa"/>
          </w:tcPr>
          <w:p w:rsidR="00AF2D95" w:rsidRDefault="00954914">
            <w:pPr>
              <w:tabs>
                <w:tab w:val="left" w:pos="9460"/>
              </w:tabs>
              <w:ind w:hanging="11"/>
              <w:jc w:val="center"/>
            </w:pPr>
            <w:r>
              <w:t>3</w:t>
            </w:r>
          </w:p>
        </w:tc>
        <w:tc>
          <w:tcPr>
            <w:tcW w:w="1327" w:type="dxa"/>
          </w:tcPr>
          <w:p w:rsidR="00AF2D95" w:rsidRDefault="00954914">
            <w:pPr>
              <w:tabs>
                <w:tab w:val="left" w:pos="9460"/>
              </w:tabs>
              <w:ind w:hanging="11"/>
              <w:jc w:val="center"/>
              <w:rPr>
                <w:b/>
                <w:bCs/>
              </w:rPr>
            </w:pPr>
            <w:r>
              <w:rPr>
                <w:b/>
                <w:bCs/>
              </w:rPr>
              <w:t>15</w:t>
            </w:r>
          </w:p>
        </w:tc>
      </w:tr>
      <w:tr w:rsidR="00AF2D95">
        <w:trPr>
          <w:trHeight w:val="231"/>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Второй иностранный язык</w:t>
            </w:r>
          </w:p>
        </w:tc>
        <w:tc>
          <w:tcPr>
            <w:tcW w:w="727" w:type="dxa"/>
          </w:tcPr>
          <w:p w:rsidR="00AF2D95" w:rsidRDefault="00AF2D95">
            <w:pPr>
              <w:tabs>
                <w:tab w:val="left" w:pos="9460"/>
              </w:tabs>
              <w:ind w:hanging="11"/>
              <w:jc w:val="center"/>
            </w:pPr>
          </w:p>
        </w:tc>
        <w:tc>
          <w:tcPr>
            <w:tcW w:w="720" w:type="dxa"/>
          </w:tcPr>
          <w:p w:rsidR="00AF2D95" w:rsidRDefault="00AF2D95">
            <w:pPr>
              <w:tabs>
                <w:tab w:val="left" w:pos="9460"/>
              </w:tabs>
              <w:ind w:hanging="11"/>
              <w:jc w:val="center"/>
            </w:pPr>
          </w:p>
        </w:tc>
        <w:tc>
          <w:tcPr>
            <w:tcW w:w="765" w:type="dxa"/>
          </w:tcPr>
          <w:p w:rsidR="00AF2D95" w:rsidRDefault="00AF2D95">
            <w:pPr>
              <w:tabs>
                <w:tab w:val="left" w:pos="9460"/>
              </w:tabs>
              <w:ind w:hanging="11"/>
              <w:jc w:val="center"/>
            </w:pPr>
          </w:p>
        </w:tc>
        <w:tc>
          <w:tcPr>
            <w:tcW w:w="810" w:type="dxa"/>
          </w:tcPr>
          <w:p w:rsidR="00AF2D95" w:rsidRDefault="00AF2D95">
            <w:pPr>
              <w:tabs>
                <w:tab w:val="left" w:pos="9460"/>
              </w:tabs>
              <w:ind w:hanging="11"/>
              <w:jc w:val="center"/>
            </w:pPr>
          </w:p>
        </w:tc>
        <w:tc>
          <w:tcPr>
            <w:tcW w:w="840" w:type="dxa"/>
          </w:tcPr>
          <w:p w:rsidR="00AF2D95" w:rsidRDefault="00954914">
            <w:pPr>
              <w:tabs>
                <w:tab w:val="left" w:pos="9460"/>
              </w:tabs>
              <w:ind w:hanging="11"/>
              <w:jc w:val="center"/>
            </w:pPr>
            <w:r>
              <w:t>1</w:t>
            </w:r>
          </w:p>
        </w:tc>
        <w:tc>
          <w:tcPr>
            <w:tcW w:w="1327" w:type="dxa"/>
          </w:tcPr>
          <w:p w:rsidR="00AF2D95" w:rsidRDefault="00954914">
            <w:pPr>
              <w:tabs>
                <w:tab w:val="left" w:pos="9460"/>
              </w:tabs>
              <w:ind w:hanging="11"/>
              <w:jc w:val="center"/>
              <w:rPr>
                <w:b/>
                <w:bCs/>
              </w:rPr>
            </w:pPr>
            <w:r>
              <w:rPr>
                <w:b/>
                <w:bCs/>
              </w:rPr>
              <w:t>1</w:t>
            </w:r>
          </w:p>
        </w:tc>
      </w:tr>
      <w:tr w:rsidR="00AF2D95">
        <w:trPr>
          <w:trHeight w:val="113"/>
        </w:trPr>
        <w:tc>
          <w:tcPr>
            <w:tcW w:w="2540" w:type="dxa"/>
            <w:vMerge w:val="restart"/>
          </w:tcPr>
          <w:p w:rsidR="00AF2D95" w:rsidRDefault="00954914">
            <w:pPr>
              <w:tabs>
                <w:tab w:val="left" w:pos="9460"/>
              </w:tabs>
              <w:ind w:hanging="11"/>
            </w:pPr>
            <w:r>
              <w:t xml:space="preserve">Математика и </w:t>
            </w:r>
            <w:r>
              <w:lastRenderedPageBreak/>
              <w:t>информатика</w:t>
            </w:r>
          </w:p>
        </w:tc>
        <w:tc>
          <w:tcPr>
            <w:tcW w:w="2104" w:type="dxa"/>
          </w:tcPr>
          <w:p w:rsidR="00AF2D95" w:rsidRDefault="00954914">
            <w:pPr>
              <w:tabs>
                <w:tab w:val="left" w:pos="9460"/>
              </w:tabs>
              <w:ind w:hanging="11"/>
            </w:pPr>
            <w:r>
              <w:lastRenderedPageBreak/>
              <w:t>Математика</w:t>
            </w:r>
          </w:p>
        </w:tc>
        <w:tc>
          <w:tcPr>
            <w:tcW w:w="727" w:type="dxa"/>
          </w:tcPr>
          <w:p w:rsidR="00AF2D95" w:rsidRDefault="00954914">
            <w:pPr>
              <w:tabs>
                <w:tab w:val="left" w:pos="9460"/>
              </w:tabs>
              <w:ind w:hanging="11"/>
              <w:jc w:val="center"/>
            </w:pPr>
            <w:r>
              <w:t>5</w:t>
            </w:r>
          </w:p>
        </w:tc>
        <w:tc>
          <w:tcPr>
            <w:tcW w:w="720" w:type="dxa"/>
          </w:tcPr>
          <w:p w:rsidR="00AF2D95" w:rsidRDefault="00954914">
            <w:pPr>
              <w:tabs>
                <w:tab w:val="left" w:pos="9460"/>
              </w:tabs>
              <w:ind w:hanging="11"/>
              <w:jc w:val="center"/>
            </w:pPr>
            <w:r>
              <w:t>5</w:t>
            </w:r>
          </w:p>
        </w:tc>
        <w:tc>
          <w:tcPr>
            <w:tcW w:w="765" w:type="dxa"/>
          </w:tcPr>
          <w:p w:rsidR="00AF2D95" w:rsidRDefault="00AF2D95">
            <w:pPr>
              <w:tabs>
                <w:tab w:val="left" w:pos="9460"/>
              </w:tabs>
              <w:ind w:hanging="11"/>
              <w:jc w:val="center"/>
            </w:pPr>
          </w:p>
        </w:tc>
        <w:tc>
          <w:tcPr>
            <w:tcW w:w="810" w:type="dxa"/>
          </w:tcPr>
          <w:p w:rsidR="00AF2D95" w:rsidRDefault="00AF2D95">
            <w:pPr>
              <w:tabs>
                <w:tab w:val="left" w:pos="9460"/>
              </w:tabs>
              <w:ind w:hanging="11"/>
              <w:jc w:val="center"/>
            </w:pPr>
          </w:p>
        </w:tc>
        <w:tc>
          <w:tcPr>
            <w:tcW w:w="840" w:type="dxa"/>
          </w:tcPr>
          <w:p w:rsidR="00AF2D95" w:rsidRDefault="00AF2D95">
            <w:pPr>
              <w:tabs>
                <w:tab w:val="left" w:pos="9460"/>
              </w:tabs>
              <w:ind w:hanging="11"/>
              <w:jc w:val="center"/>
            </w:pPr>
          </w:p>
        </w:tc>
        <w:tc>
          <w:tcPr>
            <w:tcW w:w="1327" w:type="dxa"/>
          </w:tcPr>
          <w:p w:rsidR="00AF2D95" w:rsidRDefault="00954914">
            <w:pPr>
              <w:tabs>
                <w:tab w:val="left" w:pos="9460"/>
              </w:tabs>
              <w:ind w:hanging="11"/>
              <w:jc w:val="center"/>
              <w:rPr>
                <w:b/>
                <w:bCs/>
              </w:rPr>
            </w:pPr>
            <w:r>
              <w:rPr>
                <w:b/>
                <w:bCs/>
              </w:rPr>
              <w:t>10</w:t>
            </w:r>
          </w:p>
        </w:tc>
      </w:tr>
      <w:tr w:rsidR="00AF2D95">
        <w:trPr>
          <w:trHeight w:val="113"/>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Алгебра</w:t>
            </w:r>
          </w:p>
        </w:tc>
        <w:tc>
          <w:tcPr>
            <w:tcW w:w="727" w:type="dxa"/>
          </w:tcPr>
          <w:p w:rsidR="00AF2D95" w:rsidRDefault="00AF2D95">
            <w:pPr>
              <w:tabs>
                <w:tab w:val="left" w:pos="9460"/>
              </w:tabs>
              <w:ind w:hanging="11"/>
              <w:jc w:val="center"/>
            </w:pPr>
          </w:p>
        </w:tc>
        <w:tc>
          <w:tcPr>
            <w:tcW w:w="720" w:type="dxa"/>
          </w:tcPr>
          <w:p w:rsidR="00AF2D95" w:rsidRDefault="00AF2D95">
            <w:pPr>
              <w:tabs>
                <w:tab w:val="left" w:pos="9460"/>
              </w:tabs>
              <w:ind w:hanging="11"/>
              <w:jc w:val="center"/>
            </w:pPr>
          </w:p>
        </w:tc>
        <w:tc>
          <w:tcPr>
            <w:tcW w:w="765" w:type="dxa"/>
          </w:tcPr>
          <w:p w:rsidR="00AF2D95" w:rsidRDefault="00954914">
            <w:pPr>
              <w:tabs>
                <w:tab w:val="left" w:pos="9460"/>
              </w:tabs>
              <w:ind w:hanging="11"/>
              <w:jc w:val="center"/>
            </w:pPr>
            <w:r>
              <w:t>3</w:t>
            </w:r>
          </w:p>
        </w:tc>
        <w:tc>
          <w:tcPr>
            <w:tcW w:w="810" w:type="dxa"/>
          </w:tcPr>
          <w:p w:rsidR="00AF2D95" w:rsidRDefault="00954914">
            <w:pPr>
              <w:tabs>
                <w:tab w:val="left" w:pos="9460"/>
              </w:tabs>
              <w:ind w:hanging="11"/>
              <w:jc w:val="center"/>
            </w:pPr>
            <w:r>
              <w:t>3</w:t>
            </w:r>
          </w:p>
        </w:tc>
        <w:tc>
          <w:tcPr>
            <w:tcW w:w="840" w:type="dxa"/>
          </w:tcPr>
          <w:p w:rsidR="00AF2D95" w:rsidRDefault="00954914">
            <w:pPr>
              <w:tabs>
                <w:tab w:val="left" w:pos="9460"/>
              </w:tabs>
              <w:ind w:hanging="11"/>
              <w:jc w:val="center"/>
            </w:pPr>
            <w:r>
              <w:t>3</w:t>
            </w:r>
          </w:p>
        </w:tc>
        <w:tc>
          <w:tcPr>
            <w:tcW w:w="1327" w:type="dxa"/>
          </w:tcPr>
          <w:p w:rsidR="00AF2D95" w:rsidRDefault="00954914">
            <w:pPr>
              <w:tabs>
                <w:tab w:val="left" w:pos="9460"/>
              </w:tabs>
              <w:ind w:hanging="11"/>
              <w:jc w:val="center"/>
              <w:rPr>
                <w:b/>
                <w:bCs/>
              </w:rPr>
            </w:pPr>
            <w:r>
              <w:rPr>
                <w:b/>
                <w:bCs/>
              </w:rPr>
              <w:t>9</w:t>
            </w:r>
          </w:p>
        </w:tc>
      </w:tr>
      <w:tr w:rsidR="00AF2D95">
        <w:trPr>
          <w:trHeight w:val="113"/>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Геометрия</w:t>
            </w:r>
          </w:p>
        </w:tc>
        <w:tc>
          <w:tcPr>
            <w:tcW w:w="727" w:type="dxa"/>
          </w:tcPr>
          <w:p w:rsidR="00AF2D95" w:rsidRDefault="00AF2D95">
            <w:pPr>
              <w:tabs>
                <w:tab w:val="left" w:pos="9460"/>
              </w:tabs>
              <w:ind w:hanging="11"/>
              <w:jc w:val="center"/>
            </w:pPr>
          </w:p>
        </w:tc>
        <w:tc>
          <w:tcPr>
            <w:tcW w:w="720" w:type="dxa"/>
          </w:tcPr>
          <w:p w:rsidR="00AF2D95" w:rsidRDefault="00AF2D95">
            <w:pPr>
              <w:tabs>
                <w:tab w:val="left" w:pos="9460"/>
              </w:tabs>
              <w:ind w:hanging="11"/>
              <w:jc w:val="center"/>
            </w:pPr>
          </w:p>
        </w:tc>
        <w:tc>
          <w:tcPr>
            <w:tcW w:w="765" w:type="dxa"/>
          </w:tcPr>
          <w:p w:rsidR="00AF2D95" w:rsidRDefault="00954914">
            <w:pPr>
              <w:tabs>
                <w:tab w:val="left" w:pos="9460"/>
              </w:tabs>
              <w:ind w:hanging="11"/>
              <w:jc w:val="center"/>
            </w:pPr>
            <w:r>
              <w:t>2</w:t>
            </w:r>
          </w:p>
        </w:tc>
        <w:tc>
          <w:tcPr>
            <w:tcW w:w="810" w:type="dxa"/>
          </w:tcPr>
          <w:p w:rsidR="00AF2D95" w:rsidRDefault="00954914">
            <w:pPr>
              <w:tabs>
                <w:tab w:val="left" w:pos="9460"/>
              </w:tabs>
              <w:ind w:hanging="11"/>
              <w:jc w:val="center"/>
            </w:pPr>
            <w:r>
              <w:t>2</w:t>
            </w:r>
          </w:p>
        </w:tc>
        <w:tc>
          <w:tcPr>
            <w:tcW w:w="840" w:type="dxa"/>
          </w:tcPr>
          <w:p w:rsidR="00AF2D95" w:rsidRDefault="00954914">
            <w:pPr>
              <w:tabs>
                <w:tab w:val="left" w:pos="9460"/>
              </w:tabs>
              <w:ind w:hanging="11"/>
              <w:jc w:val="center"/>
            </w:pPr>
            <w:r>
              <w:t>2</w:t>
            </w:r>
          </w:p>
        </w:tc>
        <w:tc>
          <w:tcPr>
            <w:tcW w:w="1327" w:type="dxa"/>
          </w:tcPr>
          <w:p w:rsidR="00AF2D95" w:rsidRDefault="00954914">
            <w:pPr>
              <w:tabs>
                <w:tab w:val="left" w:pos="9460"/>
              </w:tabs>
              <w:ind w:hanging="11"/>
              <w:jc w:val="center"/>
              <w:rPr>
                <w:b/>
                <w:bCs/>
              </w:rPr>
            </w:pPr>
            <w:r>
              <w:rPr>
                <w:b/>
                <w:bCs/>
              </w:rPr>
              <w:t>6</w:t>
            </w:r>
          </w:p>
        </w:tc>
      </w:tr>
      <w:tr w:rsidR="00AF2D95">
        <w:trPr>
          <w:trHeight w:val="113"/>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Информатика</w:t>
            </w:r>
          </w:p>
        </w:tc>
        <w:tc>
          <w:tcPr>
            <w:tcW w:w="727" w:type="dxa"/>
          </w:tcPr>
          <w:p w:rsidR="00AF2D95" w:rsidRDefault="00AF2D95">
            <w:pPr>
              <w:tabs>
                <w:tab w:val="left" w:pos="9460"/>
              </w:tabs>
              <w:ind w:hanging="11"/>
              <w:jc w:val="center"/>
            </w:pPr>
          </w:p>
        </w:tc>
        <w:tc>
          <w:tcPr>
            <w:tcW w:w="720" w:type="dxa"/>
          </w:tcPr>
          <w:p w:rsidR="00AF2D95" w:rsidRDefault="00AF2D95">
            <w:pPr>
              <w:tabs>
                <w:tab w:val="left" w:pos="9460"/>
              </w:tabs>
              <w:ind w:hanging="11"/>
              <w:jc w:val="center"/>
            </w:pPr>
          </w:p>
        </w:tc>
        <w:tc>
          <w:tcPr>
            <w:tcW w:w="765" w:type="dxa"/>
          </w:tcPr>
          <w:p w:rsidR="00AF2D95" w:rsidRDefault="00954914">
            <w:pPr>
              <w:tabs>
                <w:tab w:val="left" w:pos="9460"/>
              </w:tabs>
              <w:ind w:hanging="11"/>
              <w:jc w:val="center"/>
            </w:pPr>
            <w:r>
              <w:t>1</w:t>
            </w:r>
          </w:p>
        </w:tc>
        <w:tc>
          <w:tcPr>
            <w:tcW w:w="810" w:type="dxa"/>
          </w:tcPr>
          <w:p w:rsidR="00AF2D95" w:rsidRDefault="00954914">
            <w:pPr>
              <w:tabs>
                <w:tab w:val="left" w:pos="9460"/>
              </w:tabs>
              <w:ind w:hanging="11"/>
              <w:jc w:val="center"/>
            </w:pPr>
            <w:r>
              <w:t>1</w:t>
            </w:r>
          </w:p>
        </w:tc>
        <w:tc>
          <w:tcPr>
            <w:tcW w:w="840" w:type="dxa"/>
          </w:tcPr>
          <w:p w:rsidR="00AF2D95" w:rsidRDefault="00954914">
            <w:pPr>
              <w:tabs>
                <w:tab w:val="left" w:pos="9460"/>
              </w:tabs>
              <w:ind w:hanging="11"/>
              <w:jc w:val="center"/>
            </w:pPr>
            <w:r>
              <w:t>1</w:t>
            </w:r>
          </w:p>
        </w:tc>
        <w:tc>
          <w:tcPr>
            <w:tcW w:w="1327" w:type="dxa"/>
          </w:tcPr>
          <w:p w:rsidR="00AF2D95" w:rsidRDefault="00954914">
            <w:pPr>
              <w:tabs>
                <w:tab w:val="left" w:pos="9460"/>
              </w:tabs>
              <w:ind w:hanging="11"/>
              <w:jc w:val="center"/>
              <w:rPr>
                <w:b/>
                <w:bCs/>
              </w:rPr>
            </w:pPr>
            <w:r>
              <w:rPr>
                <w:b/>
                <w:bCs/>
              </w:rPr>
              <w:t>3</w:t>
            </w:r>
          </w:p>
        </w:tc>
      </w:tr>
      <w:tr w:rsidR="00AF2D95">
        <w:trPr>
          <w:trHeight w:val="113"/>
        </w:trPr>
        <w:tc>
          <w:tcPr>
            <w:tcW w:w="2540" w:type="dxa"/>
            <w:vMerge w:val="restart"/>
          </w:tcPr>
          <w:p w:rsidR="00AF2D95" w:rsidRDefault="00954914">
            <w:pPr>
              <w:tabs>
                <w:tab w:val="left" w:pos="9460"/>
              </w:tabs>
              <w:ind w:hanging="11"/>
            </w:pPr>
            <w:r>
              <w:t>Общественно-научные предметы</w:t>
            </w:r>
          </w:p>
        </w:tc>
        <w:tc>
          <w:tcPr>
            <w:tcW w:w="2104" w:type="dxa"/>
          </w:tcPr>
          <w:p w:rsidR="00AF2D95" w:rsidRDefault="00954914">
            <w:pPr>
              <w:tabs>
                <w:tab w:val="left" w:pos="9460"/>
              </w:tabs>
              <w:ind w:hanging="11"/>
            </w:pPr>
            <w:r>
              <w:t>История России. Всеобщая история</w:t>
            </w:r>
          </w:p>
        </w:tc>
        <w:tc>
          <w:tcPr>
            <w:tcW w:w="727" w:type="dxa"/>
          </w:tcPr>
          <w:p w:rsidR="00AF2D95" w:rsidRDefault="00954914">
            <w:pPr>
              <w:tabs>
                <w:tab w:val="left" w:pos="9460"/>
              </w:tabs>
              <w:ind w:hanging="11"/>
              <w:jc w:val="center"/>
            </w:pPr>
            <w:r>
              <w:t>2</w:t>
            </w:r>
          </w:p>
        </w:tc>
        <w:tc>
          <w:tcPr>
            <w:tcW w:w="720" w:type="dxa"/>
          </w:tcPr>
          <w:p w:rsidR="00AF2D95" w:rsidRDefault="00954914">
            <w:pPr>
              <w:tabs>
                <w:tab w:val="left" w:pos="9460"/>
              </w:tabs>
              <w:ind w:hanging="11"/>
              <w:jc w:val="center"/>
            </w:pPr>
            <w:r>
              <w:t>2</w:t>
            </w:r>
          </w:p>
        </w:tc>
        <w:tc>
          <w:tcPr>
            <w:tcW w:w="765" w:type="dxa"/>
          </w:tcPr>
          <w:p w:rsidR="00AF2D95" w:rsidRDefault="00954914">
            <w:pPr>
              <w:tabs>
                <w:tab w:val="left" w:pos="9460"/>
              </w:tabs>
              <w:ind w:hanging="11"/>
              <w:jc w:val="center"/>
            </w:pPr>
            <w:r>
              <w:t>2</w:t>
            </w:r>
          </w:p>
        </w:tc>
        <w:tc>
          <w:tcPr>
            <w:tcW w:w="810" w:type="dxa"/>
          </w:tcPr>
          <w:p w:rsidR="00AF2D95" w:rsidRDefault="00954914">
            <w:pPr>
              <w:tabs>
                <w:tab w:val="left" w:pos="9460"/>
              </w:tabs>
              <w:ind w:hanging="11"/>
              <w:jc w:val="center"/>
            </w:pPr>
            <w:r>
              <w:t>2</w:t>
            </w:r>
          </w:p>
        </w:tc>
        <w:tc>
          <w:tcPr>
            <w:tcW w:w="840" w:type="dxa"/>
          </w:tcPr>
          <w:p w:rsidR="00AF2D95" w:rsidRDefault="00954914">
            <w:pPr>
              <w:tabs>
                <w:tab w:val="left" w:pos="9460"/>
              </w:tabs>
              <w:ind w:hanging="11"/>
              <w:jc w:val="center"/>
            </w:pPr>
            <w:r>
              <w:t>2</w:t>
            </w:r>
          </w:p>
        </w:tc>
        <w:tc>
          <w:tcPr>
            <w:tcW w:w="1327" w:type="dxa"/>
          </w:tcPr>
          <w:p w:rsidR="00AF2D95" w:rsidRDefault="00954914">
            <w:pPr>
              <w:tabs>
                <w:tab w:val="left" w:pos="9460"/>
              </w:tabs>
              <w:ind w:hanging="11"/>
              <w:jc w:val="center"/>
              <w:rPr>
                <w:b/>
                <w:bCs/>
              </w:rPr>
            </w:pPr>
            <w:r>
              <w:rPr>
                <w:b/>
                <w:bCs/>
              </w:rPr>
              <w:t>10</w:t>
            </w:r>
          </w:p>
        </w:tc>
      </w:tr>
      <w:tr w:rsidR="00AF2D95">
        <w:trPr>
          <w:trHeight w:val="113"/>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Обществознание</w:t>
            </w:r>
          </w:p>
        </w:tc>
        <w:tc>
          <w:tcPr>
            <w:tcW w:w="727" w:type="dxa"/>
          </w:tcPr>
          <w:p w:rsidR="00AF2D95" w:rsidRDefault="00AF2D95">
            <w:pPr>
              <w:tabs>
                <w:tab w:val="left" w:pos="9460"/>
              </w:tabs>
              <w:ind w:hanging="11"/>
              <w:jc w:val="center"/>
            </w:pPr>
          </w:p>
        </w:tc>
        <w:tc>
          <w:tcPr>
            <w:tcW w:w="720" w:type="dxa"/>
          </w:tcPr>
          <w:p w:rsidR="00AF2D95" w:rsidRDefault="00954914">
            <w:pPr>
              <w:tabs>
                <w:tab w:val="center" w:pos="317"/>
                <w:tab w:val="left" w:pos="9460"/>
              </w:tabs>
              <w:ind w:hanging="11"/>
              <w:jc w:val="center"/>
            </w:pPr>
            <w:r>
              <w:t>1</w:t>
            </w:r>
          </w:p>
        </w:tc>
        <w:tc>
          <w:tcPr>
            <w:tcW w:w="765" w:type="dxa"/>
          </w:tcPr>
          <w:p w:rsidR="00AF2D95" w:rsidRDefault="00954914">
            <w:pPr>
              <w:tabs>
                <w:tab w:val="left" w:pos="9460"/>
              </w:tabs>
              <w:ind w:hanging="11"/>
              <w:jc w:val="center"/>
            </w:pPr>
            <w:r>
              <w:t>1</w:t>
            </w:r>
          </w:p>
        </w:tc>
        <w:tc>
          <w:tcPr>
            <w:tcW w:w="810" w:type="dxa"/>
          </w:tcPr>
          <w:p w:rsidR="00AF2D95" w:rsidRDefault="00954914">
            <w:pPr>
              <w:tabs>
                <w:tab w:val="left" w:pos="9460"/>
              </w:tabs>
              <w:ind w:hanging="11"/>
              <w:jc w:val="center"/>
            </w:pPr>
            <w:r>
              <w:t>1</w:t>
            </w:r>
          </w:p>
        </w:tc>
        <w:tc>
          <w:tcPr>
            <w:tcW w:w="840" w:type="dxa"/>
          </w:tcPr>
          <w:p w:rsidR="00AF2D95" w:rsidRDefault="00954914">
            <w:pPr>
              <w:tabs>
                <w:tab w:val="left" w:pos="9460"/>
              </w:tabs>
              <w:ind w:hanging="11"/>
              <w:jc w:val="center"/>
            </w:pPr>
            <w:r>
              <w:t>1</w:t>
            </w:r>
          </w:p>
        </w:tc>
        <w:tc>
          <w:tcPr>
            <w:tcW w:w="1327" w:type="dxa"/>
          </w:tcPr>
          <w:p w:rsidR="00AF2D95" w:rsidRDefault="00954914">
            <w:pPr>
              <w:tabs>
                <w:tab w:val="left" w:pos="9460"/>
              </w:tabs>
              <w:ind w:hanging="11"/>
              <w:jc w:val="center"/>
              <w:rPr>
                <w:b/>
                <w:bCs/>
              </w:rPr>
            </w:pPr>
            <w:r>
              <w:rPr>
                <w:b/>
                <w:bCs/>
              </w:rPr>
              <w:t>4</w:t>
            </w:r>
          </w:p>
        </w:tc>
      </w:tr>
      <w:tr w:rsidR="00AF2D95">
        <w:trPr>
          <w:trHeight w:val="113"/>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География</w:t>
            </w:r>
          </w:p>
        </w:tc>
        <w:tc>
          <w:tcPr>
            <w:tcW w:w="727" w:type="dxa"/>
          </w:tcPr>
          <w:p w:rsidR="00AF2D95" w:rsidRDefault="00954914">
            <w:pPr>
              <w:tabs>
                <w:tab w:val="left" w:pos="9460"/>
              </w:tabs>
              <w:ind w:hanging="11"/>
              <w:jc w:val="center"/>
            </w:pPr>
            <w:r>
              <w:t>1</w:t>
            </w:r>
          </w:p>
        </w:tc>
        <w:tc>
          <w:tcPr>
            <w:tcW w:w="720" w:type="dxa"/>
          </w:tcPr>
          <w:p w:rsidR="00AF2D95" w:rsidRDefault="00954914">
            <w:pPr>
              <w:tabs>
                <w:tab w:val="left" w:pos="9460"/>
              </w:tabs>
              <w:ind w:hanging="11"/>
              <w:jc w:val="center"/>
            </w:pPr>
            <w:r>
              <w:t>1</w:t>
            </w:r>
          </w:p>
        </w:tc>
        <w:tc>
          <w:tcPr>
            <w:tcW w:w="765" w:type="dxa"/>
          </w:tcPr>
          <w:p w:rsidR="00AF2D95" w:rsidRDefault="00954914">
            <w:pPr>
              <w:tabs>
                <w:tab w:val="left" w:pos="9460"/>
              </w:tabs>
              <w:ind w:hanging="11"/>
              <w:jc w:val="center"/>
            </w:pPr>
            <w:r>
              <w:t>2</w:t>
            </w:r>
          </w:p>
        </w:tc>
        <w:tc>
          <w:tcPr>
            <w:tcW w:w="810" w:type="dxa"/>
          </w:tcPr>
          <w:p w:rsidR="00AF2D95" w:rsidRDefault="00954914">
            <w:pPr>
              <w:tabs>
                <w:tab w:val="left" w:pos="9460"/>
              </w:tabs>
              <w:ind w:hanging="11"/>
              <w:jc w:val="center"/>
            </w:pPr>
            <w:r>
              <w:t>2</w:t>
            </w:r>
          </w:p>
        </w:tc>
        <w:tc>
          <w:tcPr>
            <w:tcW w:w="840" w:type="dxa"/>
          </w:tcPr>
          <w:p w:rsidR="00AF2D95" w:rsidRDefault="00954914">
            <w:pPr>
              <w:tabs>
                <w:tab w:val="left" w:pos="9460"/>
              </w:tabs>
              <w:ind w:hanging="11"/>
              <w:jc w:val="center"/>
            </w:pPr>
            <w:r>
              <w:t>2</w:t>
            </w:r>
          </w:p>
        </w:tc>
        <w:tc>
          <w:tcPr>
            <w:tcW w:w="1327" w:type="dxa"/>
          </w:tcPr>
          <w:p w:rsidR="00AF2D95" w:rsidRDefault="00954914">
            <w:pPr>
              <w:tabs>
                <w:tab w:val="left" w:pos="9460"/>
              </w:tabs>
              <w:ind w:hanging="11"/>
              <w:jc w:val="center"/>
              <w:rPr>
                <w:b/>
                <w:bCs/>
              </w:rPr>
            </w:pPr>
            <w:r>
              <w:rPr>
                <w:b/>
                <w:bCs/>
              </w:rPr>
              <w:t>8</w:t>
            </w:r>
          </w:p>
        </w:tc>
      </w:tr>
      <w:tr w:rsidR="00AF2D95">
        <w:trPr>
          <w:trHeight w:val="113"/>
        </w:trPr>
        <w:tc>
          <w:tcPr>
            <w:tcW w:w="2540" w:type="dxa"/>
            <w:vMerge w:val="restart"/>
          </w:tcPr>
          <w:p w:rsidR="00AF2D95" w:rsidRDefault="00954914">
            <w:pPr>
              <w:tabs>
                <w:tab w:val="left" w:pos="9460"/>
              </w:tabs>
              <w:ind w:hanging="11"/>
            </w:pPr>
            <w:proofErr w:type="gramStart"/>
            <w:r>
              <w:t>Естественно-научные</w:t>
            </w:r>
            <w:proofErr w:type="gramEnd"/>
            <w:r>
              <w:t xml:space="preserve"> предметы</w:t>
            </w:r>
          </w:p>
          <w:p w:rsidR="00AF2D95" w:rsidRDefault="00AF2D95">
            <w:pPr>
              <w:tabs>
                <w:tab w:val="left" w:pos="9460"/>
              </w:tabs>
              <w:ind w:hanging="11"/>
            </w:pPr>
          </w:p>
        </w:tc>
        <w:tc>
          <w:tcPr>
            <w:tcW w:w="2104" w:type="dxa"/>
          </w:tcPr>
          <w:p w:rsidR="00AF2D95" w:rsidRDefault="00954914">
            <w:pPr>
              <w:tabs>
                <w:tab w:val="left" w:pos="9460"/>
              </w:tabs>
              <w:ind w:hanging="11"/>
            </w:pPr>
            <w:r>
              <w:t>Физика</w:t>
            </w:r>
          </w:p>
        </w:tc>
        <w:tc>
          <w:tcPr>
            <w:tcW w:w="727" w:type="dxa"/>
          </w:tcPr>
          <w:p w:rsidR="00AF2D95" w:rsidRDefault="00AF2D95">
            <w:pPr>
              <w:tabs>
                <w:tab w:val="left" w:pos="9460"/>
              </w:tabs>
              <w:ind w:hanging="11"/>
              <w:jc w:val="center"/>
            </w:pPr>
          </w:p>
        </w:tc>
        <w:tc>
          <w:tcPr>
            <w:tcW w:w="720" w:type="dxa"/>
          </w:tcPr>
          <w:p w:rsidR="00AF2D95" w:rsidRDefault="00AF2D95">
            <w:pPr>
              <w:tabs>
                <w:tab w:val="left" w:pos="9460"/>
              </w:tabs>
              <w:ind w:hanging="11"/>
              <w:jc w:val="center"/>
            </w:pPr>
          </w:p>
        </w:tc>
        <w:tc>
          <w:tcPr>
            <w:tcW w:w="765" w:type="dxa"/>
          </w:tcPr>
          <w:p w:rsidR="00AF2D95" w:rsidRDefault="00954914">
            <w:pPr>
              <w:tabs>
                <w:tab w:val="left" w:pos="9460"/>
              </w:tabs>
              <w:ind w:hanging="11"/>
              <w:jc w:val="center"/>
            </w:pPr>
            <w:r>
              <w:t>2</w:t>
            </w:r>
          </w:p>
        </w:tc>
        <w:tc>
          <w:tcPr>
            <w:tcW w:w="810" w:type="dxa"/>
          </w:tcPr>
          <w:p w:rsidR="00AF2D95" w:rsidRDefault="00954914">
            <w:pPr>
              <w:tabs>
                <w:tab w:val="left" w:pos="9460"/>
              </w:tabs>
              <w:ind w:hanging="11"/>
              <w:jc w:val="center"/>
            </w:pPr>
            <w:r>
              <w:t>2</w:t>
            </w:r>
          </w:p>
        </w:tc>
        <w:tc>
          <w:tcPr>
            <w:tcW w:w="840" w:type="dxa"/>
          </w:tcPr>
          <w:p w:rsidR="00AF2D95" w:rsidRDefault="00954914">
            <w:pPr>
              <w:tabs>
                <w:tab w:val="left" w:pos="9460"/>
              </w:tabs>
              <w:ind w:hanging="11"/>
              <w:jc w:val="center"/>
            </w:pPr>
            <w:r>
              <w:t>3</w:t>
            </w:r>
          </w:p>
        </w:tc>
        <w:tc>
          <w:tcPr>
            <w:tcW w:w="1327" w:type="dxa"/>
          </w:tcPr>
          <w:p w:rsidR="00AF2D95" w:rsidRDefault="00954914">
            <w:pPr>
              <w:tabs>
                <w:tab w:val="left" w:pos="9460"/>
              </w:tabs>
              <w:ind w:hanging="11"/>
              <w:jc w:val="center"/>
              <w:rPr>
                <w:b/>
                <w:bCs/>
              </w:rPr>
            </w:pPr>
            <w:r>
              <w:rPr>
                <w:b/>
                <w:bCs/>
              </w:rPr>
              <w:t>7</w:t>
            </w:r>
          </w:p>
        </w:tc>
      </w:tr>
      <w:tr w:rsidR="00AF2D95">
        <w:trPr>
          <w:trHeight w:val="113"/>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Химия</w:t>
            </w:r>
          </w:p>
        </w:tc>
        <w:tc>
          <w:tcPr>
            <w:tcW w:w="727" w:type="dxa"/>
          </w:tcPr>
          <w:p w:rsidR="00AF2D95" w:rsidRDefault="00AF2D95">
            <w:pPr>
              <w:tabs>
                <w:tab w:val="left" w:pos="9460"/>
              </w:tabs>
              <w:ind w:hanging="11"/>
              <w:jc w:val="center"/>
            </w:pPr>
          </w:p>
        </w:tc>
        <w:tc>
          <w:tcPr>
            <w:tcW w:w="720" w:type="dxa"/>
          </w:tcPr>
          <w:p w:rsidR="00AF2D95" w:rsidRDefault="00AF2D95">
            <w:pPr>
              <w:tabs>
                <w:tab w:val="left" w:pos="9460"/>
              </w:tabs>
              <w:ind w:hanging="11"/>
              <w:jc w:val="center"/>
            </w:pPr>
          </w:p>
        </w:tc>
        <w:tc>
          <w:tcPr>
            <w:tcW w:w="765" w:type="dxa"/>
          </w:tcPr>
          <w:p w:rsidR="00AF2D95" w:rsidRDefault="00AF2D95">
            <w:pPr>
              <w:tabs>
                <w:tab w:val="left" w:pos="9460"/>
              </w:tabs>
              <w:ind w:hanging="11"/>
              <w:jc w:val="center"/>
            </w:pPr>
          </w:p>
        </w:tc>
        <w:tc>
          <w:tcPr>
            <w:tcW w:w="810" w:type="dxa"/>
          </w:tcPr>
          <w:p w:rsidR="00AF2D95" w:rsidRDefault="00954914">
            <w:pPr>
              <w:tabs>
                <w:tab w:val="left" w:pos="9460"/>
              </w:tabs>
              <w:ind w:hanging="11"/>
              <w:jc w:val="center"/>
            </w:pPr>
            <w:r>
              <w:t>2</w:t>
            </w:r>
          </w:p>
        </w:tc>
        <w:tc>
          <w:tcPr>
            <w:tcW w:w="840" w:type="dxa"/>
          </w:tcPr>
          <w:p w:rsidR="00AF2D95" w:rsidRDefault="00954914">
            <w:pPr>
              <w:tabs>
                <w:tab w:val="left" w:pos="9460"/>
              </w:tabs>
              <w:ind w:hanging="11"/>
              <w:jc w:val="center"/>
            </w:pPr>
            <w:r>
              <w:t>2</w:t>
            </w:r>
          </w:p>
        </w:tc>
        <w:tc>
          <w:tcPr>
            <w:tcW w:w="1327" w:type="dxa"/>
          </w:tcPr>
          <w:p w:rsidR="00AF2D95" w:rsidRDefault="00954914">
            <w:pPr>
              <w:tabs>
                <w:tab w:val="left" w:pos="9460"/>
              </w:tabs>
              <w:ind w:hanging="11"/>
              <w:jc w:val="center"/>
              <w:rPr>
                <w:b/>
                <w:bCs/>
              </w:rPr>
            </w:pPr>
            <w:r>
              <w:rPr>
                <w:b/>
                <w:bCs/>
              </w:rPr>
              <w:t>4</w:t>
            </w:r>
          </w:p>
        </w:tc>
      </w:tr>
      <w:tr w:rsidR="00AF2D95">
        <w:trPr>
          <w:trHeight w:val="113"/>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Биология</w:t>
            </w:r>
          </w:p>
        </w:tc>
        <w:tc>
          <w:tcPr>
            <w:tcW w:w="727" w:type="dxa"/>
          </w:tcPr>
          <w:p w:rsidR="00AF2D95" w:rsidRDefault="00954914">
            <w:pPr>
              <w:tabs>
                <w:tab w:val="left" w:pos="9460"/>
              </w:tabs>
              <w:ind w:hanging="11"/>
              <w:jc w:val="center"/>
            </w:pPr>
            <w:r>
              <w:t>1</w:t>
            </w:r>
          </w:p>
        </w:tc>
        <w:tc>
          <w:tcPr>
            <w:tcW w:w="720" w:type="dxa"/>
          </w:tcPr>
          <w:p w:rsidR="00AF2D95" w:rsidRDefault="00954914">
            <w:pPr>
              <w:tabs>
                <w:tab w:val="left" w:pos="9460"/>
              </w:tabs>
              <w:ind w:hanging="11"/>
              <w:jc w:val="center"/>
            </w:pPr>
            <w:r>
              <w:t>1</w:t>
            </w:r>
          </w:p>
        </w:tc>
        <w:tc>
          <w:tcPr>
            <w:tcW w:w="765" w:type="dxa"/>
          </w:tcPr>
          <w:p w:rsidR="00AF2D95" w:rsidRDefault="00954914">
            <w:pPr>
              <w:tabs>
                <w:tab w:val="left" w:pos="9460"/>
              </w:tabs>
              <w:ind w:hanging="11"/>
              <w:jc w:val="center"/>
            </w:pPr>
            <w:r>
              <w:t>1</w:t>
            </w:r>
          </w:p>
        </w:tc>
        <w:tc>
          <w:tcPr>
            <w:tcW w:w="810" w:type="dxa"/>
          </w:tcPr>
          <w:p w:rsidR="00AF2D95" w:rsidRDefault="00954914">
            <w:pPr>
              <w:tabs>
                <w:tab w:val="left" w:pos="9460"/>
              </w:tabs>
              <w:ind w:hanging="11"/>
              <w:jc w:val="center"/>
            </w:pPr>
            <w:r>
              <w:t>2</w:t>
            </w:r>
          </w:p>
        </w:tc>
        <w:tc>
          <w:tcPr>
            <w:tcW w:w="840" w:type="dxa"/>
          </w:tcPr>
          <w:p w:rsidR="00AF2D95" w:rsidRDefault="00954914">
            <w:pPr>
              <w:tabs>
                <w:tab w:val="left" w:pos="345"/>
                <w:tab w:val="center" w:pos="425"/>
                <w:tab w:val="left" w:pos="9460"/>
              </w:tabs>
              <w:ind w:hanging="11"/>
              <w:jc w:val="center"/>
            </w:pPr>
            <w:r>
              <w:t>2</w:t>
            </w:r>
          </w:p>
        </w:tc>
        <w:tc>
          <w:tcPr>
            <w:tcW w:w="1327" w:type="dxa"/>
          </w:tcPr>
          <w:p w:rsidR="00AF2D95" w:rsidRDefault="00954914">
            <w:pPr>
              <w:tabs>
                <w:tab w:val="left" w:pos="345"/>
                <w:tab w:val="center" w:pos="425"/>
                <w:tab w:val="left" w:pos="9460"/>
              </w:tabs>
              <w:ind w:hanging="11"/>
              <w:jc w:val="center"/>
              <w:rPr>
                <w:b/>
                <w:bCs/>
              </w:rPr>
            </w:pPr>
            <w:r>
              <w:rPr>
                <w:b/>
                <w:bCs/>
              </w:rPr>
              <w:t>7</w:t>
            </w:r>
          </w:p>
        </w:tc>
      </w:tr>
      <w:tr w:rsidR="00AF2D95">
        <w:trPr>
          <w:trHeight w:val="314"/>
        </w:trPr>
        <w:tc>
          <w:tcPr>
            <w:tcW w:w="2540" w:type="dxa"/>
            <w:vMerge w:val="restart"/>
          </w:tcPr>
          <w:p w:rsidR="00AF2D95" w:rsidRDefault="00954914">
            <w:pPr>
              <w:tabs>
                <w:tab w:val="left" w:pos="9460"/>
              </w:tabs>
              <w:ind w:hanging="11"/>
            </w:pPr>
            <w:r>
              <w:t>Искусство</w:t>
            </w:r>
          </w:p>
        </w:tc>
        <w:tc>
          <w:tcPr>
            <w:tcW w:w="2104" w:type="dxa"/>
          </w:tcPr>
          <w:p w:rsidR="00AF2D95" w:rsidRDefault="00954914">
            <w:pPr>
              <w:tabs>
                <w:tab w:val="left" w:pos="9460"/>
              </w:tabs>
              <w:ind w:hanging="11"/>
            </w:pPr>
            <w:r>
              <w:t>Музыка</w:t>
            </w:r>
          </w:p>
          <w:p w:rsidR="00AF2D95" w:rsidRDefault="00AF2D95">
            <w:pPr>
              <w:tabs>
                <w:tab w:val="left" w:pos="9460"/>
              </w:tabs>
              <w:ind w:hanging="11"/>
            </w:pPr>
          </w:p>
        </w:tc>
        <w:tc>
          <w:tcPr>
            <w:tcW w:w="727" w:type="dxa"/>
          </w:tcPr>
          <w:p w:rsidR="00AF2D95" w:rsidRDefault="00954914">
            <w:pPr>
              <w:tabs>
                <w:tab w:val="left" w:pos="9460"/>
              </w:tabs>
              <w:ind w:hanging="11"/>
              <w:jc w:val="center"/>
            </w:pPr>
            <w:r>
              <w:t>1</w:t>
            </w:r>
          </w:p>
        </w:tc>
        <w:tc>
          <w:tcPr>
            <w:tcW w:w="720" w:type="dxa"/>
          </w:tcPr>
          <w:p w:rsidR="00AF2D95" w:rsidRDefault="00954914">
            <w:pPr>
              <w:tabs>
                <w:tab w:val="left" w:pos="9460"/>
              </w:tabs>
              <w:ind w:hanging="11"/>
              <w:jc w:val="center"/>
            </w:pPr>
            <w:r>
              <w:t>1</w:t>
            </w:r>
          </w:p>
        </w:tc>
        <w:tc>
          <w:tcPr>
            <w:tcW w:w="765" w:type="dxa"/>
          </w:tcPr>
          <w:p w:rsidR="00AF2D95" w:rsidRDefault="00954914">
            <w:pPr>
              <w:tabs>
                <w:tab w:val="left" w:pos="9460"/>
              </w:tabs>
              <w:ind w:hanging="11"/>
              <w:jc w:val="center"/>
            </w:pPr>
            <w:r>
              <w:t>1</w:t>
            </w:r>
          </w:p>
        </w:tc>
        <w:tc>
          <w:tcPr>
            <w:tcW w:w="810" w:type="dxa"/>
          </w:tcPr>
          <w:p w:rsidR="00AF2D95" w:rsidRDefault="00954914">
            <w:pPr>
              <w:tabs>
                <w:tab w:val="left" w:pos="9460"/>
              </w:tabs>
              <w:ind w:hanging="11"/>
              <w:jc w:val="center"/>
            </w:pPr>
            <w:r>
              <w:t>1</w:t>
            </w:r>
          </w:p>
        </w:tc>
        <w:tc>
          <w:tcPr>
            <w:tcW w:w="840" w:type="dxa"/>
          </w:tcPr>
          <w:p w:rsidR="00AF2D95" w:rsidRDefault="00AF2D95">
            <w:pPr>
              <w:tabs>
                <w:tab w:val="left" w:pos="9460"/>
              </w:tabs>
              <w:ind w:hanging="11"/>
              <w:jc w:val="center"/>
            </w:pPr>
          </w:p>
        </w:tc>
        <w:tc>
          <w:tcPr>
            <w:tcW w:w="1327" w:type="dxa"/>
          </w:tcPr>
          <w:p w:rsidR="00AF2D95" w:rsidRDefault="00954914">
            <w:pPr>
              <w:tabs>
                <w:tab w:val="left" w:pos="9460"/>
              </w:tabs>
              <w:ind w:hanging="11"/>
              <w:jc w:val="center"/>
              <w:rPr>
                <w:b/>
                <w:bCs/>
              </w:rPr>
            </w:pPr>
            <w:r>
              <w:rPr>
                <w:b/>
                <w:bCs/>
              </w:rPr>
              <w:t>4</w:t>
            </w:r>
          </w:p>
        </w:tc>
      </w:tr>
      <w:tr w:rsidR="00AF2D95">
        <w:trPr>
          <w:trHeight w:val="113"/>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Изобразительное искусство</w:t>
            </w:r>
          </w:p>
        </w:tc>
        <w:tc>
          <w:tcPr>
            <w:tcW w:w="727" w:type="dxa"/>
          </w:tcPr>
          <w:p w:rsidR="00AF2D95" w:rsidRDefault="00954914">
            <w:pPr>
              <w:tabs>
                <w:tab w:val="left" w:pos="9460"/>
              </w:tabs>
              <w:ind w:hanging="11"/>
              <w:jc w:val="center"/>
            </w:pPr>
            <w:r>
              <w:t>1</w:t>
            </w:r>
          </w:p>
        </w:tc>
        <w:tc>
          <w:tcPr>
            <w:tcW w:w="720" w:type="dxa"/>
          </w:tcPr>
          <w:p w:rsidR="00AF2D95" w:rsidRDefault="00954914">
            <w:pPr>
              <w:tabs>
                <w:tab w:val="left" w:pos="9460"/>
              </w:tabs>
              <w:ind w:hanging="11"/>
              <w:jc w:val="center"/>
            </w:pPr>
            <w:r>
              <w:t>1</w:t>
            </w:r>
          </w:p>
        </w:tc>
        <w:tc>
          <w:tcPr>
            <w:tcW w:w="765" w:type="dxa"/>
          </w:tcPr>
          <w:p w:rsidR="00AF2D95" w:rsidRDefault="00954914">
            <w:pPr>
              <w:tabs>
                <w:tab w:val="left" w:pos="9460"/>
              </w:tabs>
              <w:ind w:hanging="11"/>
              <w:jc w:val="center"/>
            </w:pPr>
            <w:r>
              <w:t>1</w:t>
            </w:r>
          </w:p>
        </w:tc>
        <w:tc>
          <w:tcPr>
            <w:tcW w:w="810" w:type="dxa"/>
          </w:tcPr>
          <w:p w:rsidR="00AF2D95" w:rsidRDefault="00AF2D95">
            <w:pPr>
              <w:tabs>
                <w:tab w:val="left" w:pos="9460"/>
              </w:tabs>
              <w:ind w:hanging="11"/>
              <w:jc w:val="center"/>
            </w:pPr>
          </w:p>
        </w:tc>
        <w:tc>
          <w:tcPr>
            <w:tcW w:w="840" w:type="dxa"/>
          </w:tcPr>
          <w:p w:rsidR="00AF2D95" w:rsidRDefault="00AF2D95">
            <w:pPr>
              <w:tabs>
                <w:tab w:val="left" w:pos="9460"/>
              </w:tabs>
              <w:ind w:hanging="11"/>
              <w:jc w:val="center"/>
              <w:rPr>
                <w:b/>
                <w:bCs/>
              </w:rPr>
            </w:pPr>
          </w:p>
        </w:tc>
        <w:tc>
          <w:tcPr>
            <w:tcW w:w="1327" w:type="dxa"/>
          </w:tcPr>
          <w:p w:rsidR="00AF2D95" w:rsidRDefault="00954914">
            <w:pPr>
              <w:tabs>
                <w:tab w:val="left" w:pos="9460"/>
              </w:tabs>
              <w:ind w:hanging="11"/>
              <w:jc w:val="center"/>
              <w:rPr>
                <w:b/>
                <w:bCs/>
              </w:rPr>
            </w:pPr>
            <w:r>
              <w:rPr>
                <w:b/>
                <w:bCs/>
              </w:rPr>
              <w:t>3</w:t>
            </w:r>
          </w:p>
        </w:tc>
      </w:tr>
      <w:tr w:rsidR="00AF2D95">
        <w:trPr>
          <w:trHeight w:val="472"/>
        </w:trPr>
        <w:tc>
          <w:tcPr>
            <w:tcW w:w="2540" w:type="dxa"/>
          </w:tcPr>
          <w:p w:rsidR="00AF2D95" w:rsidRDefault="00954914">
            <w:pPr>
              <w:tabs>
                <w:tab w:val="left" w:pos="9460"/>
              </w:tabs>
              <w:ind w:hanging="11"/>
            </w:pPr>
            <w:r>
              <w:t>Технология</w:t>
            </w:r>
          </w:p>
        </w:tc>
        <w:tc>
          <w:tcPr>
            <w:tcW w:w="2104" w:type="dxa"/>
          </w:tcPr>
          <w:p w:rsidR="00AF2D95" w:rsidRDefault="00954914">
            <w:pPr>
              <w:tabs>
                <w:tab w:val="left" w:pos="9460"/>
              </w:tabs>
              <w:ind w:hanging="11"/>
            </w:pPr>
            <w:r>
              <w:t>Технология</w:t>
            </w:r>
          </w:p>
        </w:tc>
        <w:tc>
          <w:tcPr>
            <w:tcW w:w="727" w:type="dxa"/>
          </w:tcPr>
          <w:p w:rsidR="00AF2D95" w:rsidRDefault="00954914">
            <w:pPr>
              <w:tabs>
                <w:tab w:val="left" w:pos="9460"/>
              </w:tabs>
              <w:ind w:hanging="11"/>
              <w:jc w:val="center"/>
            </w:pPr>
            <w:r>
              <w:t>2</w:t>
            </w:r>
          </w:p>
        </w:tc>
        <w:tc>
          <w:tcPr>
            <w:tcW w:w="720" w:type="dxa"/>
          </w:tcPr>
          <w:p w:rsidR="00AF2D95" w:rsidRDefault="00954914">
            <w:pPr>
              <w:tabs>
                <w:tab w:val="left" w:pos="9460"/>
              </w:tabs>
              <w:ind w:hanging="11"/>
              <w:jc w:val="center"/>
            </w:pPr>
            <w:r>
              <w:t>2</w:t>
            </w:r>
          </w:p>
        </w:tc>
        <w:tc>
          <w:tcPr>
            <w:tcW w:w="765" w:type="dxa"/>
          </w:tcPr>
          <w:p w:rsidR="00AF2D95" w:rsidRDefault="00954914">
            <w:pPr>
              <w:tabs>
                <w:tab w:val="left" w:pos="9460"/>
              </w:tabs>
              <w:ind w:hanging="11"/>
              <w:jc w:val="center"/>
            </w:pPr>
            <w:r>
              <w:t>2</w:t>
            </w:r>
          </w:p>
        </w:tc>
        <w:tc>
          <w:tcPr>
            <w:tcW w:w="810" w:type="dxa"/>
          </w:tcPr>
          <w:p w:rsidR="00AF2D95" w:rsidRDefault="00954914">
            <w:pPr>
              <w:tabs>
                <w:tab w:val="left" w:pos="9460"/>
              </w:tabs>
              <w:ind w:hanging="11"/>
              <w:jc w:val="center"/>
            </w:pPr>
            <w:r>
              <w:t>1</w:t>
            </w:r>
          </w:p>
        </w:tc>
        <w:tc>
          <w:tcPr>
            <w:tcW w:w="840" w:type="dxa"/>
          </w:tcPr>
          <w:p w:rsidR="00AF2D95" w:rsidRDefault="00AF2D95">
            <w:pPr>
              <w:tabs>
                <w:tab w:val="left" w:pos="9460"/>
              </w:tabs>
              <w:ind w:hanging="11"/>
              <w:jc w:val="center"/>
              <w:rPr>
                <w:b/>
                <w:bCs/>
              </w:rPr>
            </w:pPr>
          </w:p>
        </w:tc>
        <w:tc>
          <w:tcPr>
            <w:tcW w:w="1327" w:type="dxa"/>
          </w:tcPr>
          <w:p w:rsidR="00AF2D95" w:rsidRDefault="00954914">
            <w:pPr>
              <w:tabs>
                <w:tab w:val="left" w:pos="9460"/>
              </w:tabs>
              <w:ind w:hanging="11"/>
              <w:jc w:val="center"/>
              <w:rPr>
                <w:b/>
                <w:bCs/>
              </w:rPr>
            </w:pPr>
            <w:r>
              <w:rPr>
                <w:b/>
                <w:bCs/>
              </w:rPr>
              <w:t>7</w:t>
            </w:r>
          </w:p>
        </w:tc>
      </w:tr>
      <w:tr w:rsidR="00AF2D95">
        <w:trPr>
          <w:trHeight w:val="113"/>
        </w:trPr>
        <w:tc>
          <w:tcPr>
            <w:tcW w:w="2540" w:type="dxa"/>
            <w:vMerge w:val="restart"/>
          </w:tcPr>
          <w:p w:rsidR="00AF2D95" w:rsidRDefault="00954914">
            <w:pPr>
              <w:tabs>
                <w:tab w:val="left" w:pos="9460"/>
              </w:tabs>
              <w:ind w:hanging="11"/>
            </w:pPr>
            <w:r>
              <w:t>Физическая культура и основы безопасности жизнедеятельности</w:t>
            </w:r>
          </w:p>
        </w:tc>
        <w:tc>
          <w:tcPr>
            <w:tcW w:w="2104" w:type="dxa"/>
          </w:tcPr>
          <w:p w:rsidR="00AF2D95" w:rsidRDefault="00954914">
            <w:pPr>
              <w:tabs>
                <w:tab w:val="left" w:pos="9460"/>
              </w:tabs>
              <w:ind w:hanging="11"/>
            </w:pPr>
            <w:r>
              <w:t>ОБЖ</w:t>
            </w:r>
          </w:p>
        </w:tc>
        <w:tc>
          <w:tcPr>
            <w:tcW w:w="727" w:type="dxa"/>
          </w:tcPr>
          <w:p w:rsidR="00AF2D95" w:rsidRDefault="00AF2D95">
            <w:pPr>
              <w:tabs>
                <w:tab w:val="left" w:pos="9460"/>
              </w:tabs>
              <w:ind w:hanging="11"/>
              <w:jc w:val="center"/>
            </w:pPr>
          </w:p>
        </w:tc>
        <w:tc>
          <w:tcPr>
            <w:tcW w:w="720" w:type="dxa"/>
          </w:tcPr>
          <w:p w:rsidR="00AF2D95" w:rsidRDefault="00AF2D95">
            <w:pPr>
              <w:tabs>
                <w:tab w:val="left" w:pos="9460"/>
              </w:tabs>
              <w:ind w:hanging="11"/>
              <w:jc w:val="center"/>
            </w:pPr>
          </w:p>
        </w:tc>
        <w:tc>
          <w:tcPr>
            <w:tcW w:w="765" w:type="dxa"/>
          </w:tcPr>
          <w:p w:rsidR="00AF2D95" w:rsidRDefault="00AF2D95">
            <w:pPr>
              <w:tabs>
                <w:tab w:val="left" w:pos="9460"/>
              </w:tabs>
              <w:ind w:hanging="11"/>
              <w:jc w:val="center"/>
            </w:pPr>
          </w:p>
        </w:tc>
        <w:tc>
          <w:tcPr>
            <w:tcW w:w="810" w:type="dxa"/>
          </w:tcPr>
          <w:p w:rsidR="00AF2D95" w:rsidRDefault="00954914">
            <w:pPr>
              <w:tabs>
                <w:tab w:val="left" w:pos="9460"/>
              </w:tabs>
              <w:ind w:hanging="11"/>
              <w:jc w:val="center"/>
            </w:pPr>
            <w:r>
              <w:t>1</w:t>
            </w:r>
          </w:p>
        </w:tc>
        <w:tc>
          <w:tcPr>
            <w:tcW w:w="840" w:type="dxa"/>
          </w:tcPr>
          <w:p w:rsidR="00AF2D95" w:rsidRDefault="00954914">
            <w:pPr>
              <w:tabs>
                <w:tab w:val="left" w:pos="9460"/>
              </w:tabs>
              <w:ind w:hanging="11"/>
              <w:jc w:val="center"/>
            </w:pPr>
            <w:r>
              <w:t>1</w:t>
            </w:r>
          </w:p>
        </w:tc>
        <w:tc>
          <w:tcPr>
            <w:tcW w:w="1327" w:type="dxa"/>
          </w:tcPr>
          <w:p w:rsidR="00AF2D95" w:rsidRDefault="00954914">
            <w:pPr>
              <w:tabs>
                <w:tab w:val="left" w:pos="9460"/>
              </w:tabs>
              <w:ind w:hanging="11"/>
              <w:jc w:val="center"/>
              <w:rPr>
                <w:b/>
                <w:bCs/>
              </w:rPr>
            </w:pPr>
            <w:r>
              <w:rPr>
                <w:b/>
                <w:bCs/>
              </w:rPr>
              <w:t>2</w:t>
            </w:r>
          </w:p>
        </w:tc>
      </w:tr>
      <w:tr w:rsidR="00AF2D95">
        <w:trPr>
          <w:trHeight w:val="909"/>
        </w:trPr>
        <w:tc>
          <w:tcPr>
            <w:tcW w:w="2540" w:type="dxa"/>
            <w:vMerge/>
          </w:tcPr>
          <w:p w:rsidR="00AF2D95" w:rsidRDefault="00AF2D95">
            <w:pPr>
              <w:tabs>
                <w:tab w:val="left" w:pos="9460"/>
              </w:tabs>
              <w:ind w:hanging="11"/>
            </w:pPr>
          </w:p>
        </w:tc>
        <w:tc>
          <w:tcPr>
            <w:tcW w:w="2104" w:type="dxa"/>
          </w:tcPr>
          <w:p w:rsidR="00AF2D95" w:rsidRDefault="00954914">
            <w:pPr>
              <w:tabs>
                <w:tab w:val="left" w:pos="9460"/>
              </w:tabs>
              <w:ind w:hanging="11"/>
            </w:pPr>
            <w:r>
              <w:t>Физическая культура</w:t>
            </w:r>
          </w:p>
        </w:tc>
        <w:tc>
          <w:tcPr>
            <w:tcW w:w="727" w:type="dxa"/>
          </w:tcPr>
          <w:p w:rsidR="00AF2D95" w:rsidRDefault="00954914">
            <w:pPr>
              <w:tabs>
                <w:tab w:val="left" w:pos="9460"/>
              </w:tabs>
              <w:ind w:hanging="11"/>
              <w:jc w:val="center"/>
            </w:pPr>
            <w:r>
              <w:t>3</w:t>
            </w:r>
          </w:p>
        </w:tc>
        <w:tc>
          <w:tcPr>
            <w:tcW w:w="720" w:type="dxa"/>
          </w:tcPr>
          <w:p w:rsidR="00AF2D95" w:rsidRDefault="00954914">
            <w:pPr>
              <w:tabs>
                <w:tab w:val="left" w:pos="9460"/>
              </w:tabs>
              <w:ind w:hanging="11"/>
              <w:jc w:val="center"/>
            </w:pPr>
            <w:r>
              <w:t>3</w:t>
            </w:r>
          </w:p>
        </w:tc>
        <w:tc>
          <w:tcPr>
            <w:tcW w:w="765" w:type="dxa"/>
          </w:tcPr>
          <w:p w:rsidR="00AF2D95" w:rsidRDefault="00954914">
            <w:pPr>
              <w:tabs>
                <w:tab w:val="left" w:pos="9460"/>
              </w:tabs>
              <w:ind w:hanging="11"/>
              <w:jc w:val="center"/>
            </w:pPr>
            <w:r>
              <w:t>3</w:t>
            </w:r>
          </w:p>
        </w:tc>
        <w:tc>
          <w:tcPr>
            <w:tcW w:w="810" w:type="dxa"/>
          </w:tcPr>
          <w:p w:rsidR="00AF2D95" w:rsidRDefault="00954914">
            <w:pPr>
              <w:tabs>
                <w:tab w:val="left" w:pos="9460"/>
              </w:tabs>
              <w:ind w:hanging="11"/>
              <w:jc w:val="center"/>
            </w:pPr>
            <w:r>
              <w:t>3</w:t>
            </w:r>
          </w:p>
        </w:tc>
        <w:tc>
          <w:tcPr>
            <w:tcW w:w="840" w:type="dxa"/>
          </w:tcPr>
          <w:p w:rsidR="00AF2D95" w:rsidRDefault="00954914">
            <w:pPr>
              <w:tabs>
                <w:tab w:val="left" w:pos="9460"/>
              </w:tabs>
              <w:ind w:hanging="11"/>
              <w:jc w:val="center"/>
            </w:pPr>
            <w:r>
              <w:t>3</w:t>
            </w:r>
          </w:p>
        </w:tc>
        <w:tc>
          <w:tcPr>
            <w:tcW w:w="1327" w:type="dxa"/>
          </w:tcPr>
          <w:p w:rsidR="00AF2D95" w:rsidRDefault="00954914">
            <w:pPr>
              <w:tabs>
                <w:tab w:val="left" w:pos="9460"/>
              </w:tabs>
              <w:ind w:hanging="11"/>
              <w:jc w:val="center"/>
              <w:rPr>
                <w:b/>
                <w:bCs/>
              </w:rPr>
            </w:pPr>
            <w:r>
              <w:rPr>
                <w:b/>
                <w:bCs/>
              </w:rPr>
              <w:t>15</w:t>
            </w:r>
          </w:p>
        </w:tc>
      </w:tr>
      <w:tr w:rsidR="00AF2D95">
        <w:trPr>
          <w:trHeight w:val="315"/>
        </w:trPr>
        <w:tc>
          <w:tcPr>
            <w:tcW w:w="4644" w:type="dxa"/>
            <w:gridSpan w:val="2"/>
          </w:tcPr>
          <w:p w:rsidR="00AF2D95" w:rsidRDefault="00954914">
            <w:pPr>
              <w:tabs>
                <w:tab w:val="left" w:pos="9460"/>
              </w:tabs>
              <w:ind w:hanging="11"/>
              <w:rPr>
                <w:b/>
                <w:bCs/>
              </w:rPr>
            </w:pPr>
            <w:r>
              <w:rPr>
                <w:b/>
                <w:bCs/>
              </w:rPr>
              <w:t>Итого</w:t>
            </w:r>
          </w:p>
        </w:tc>
        <w:tc>
          <w:tcPr>
            <w:tcW w:w="727" w:type="dxa"/>
          </w:tcPr>
          <w:p w:rsidR="00AF2D95" w:rsidRDefault="00954914">
            <w:pPr>
              <w:tabs>
                <w:tab w:val="left" w:pos="9460"/>
              </w:tabs>
              <w:ind w:hanging="11"/>
              <w:jc w:val="center"/>
              <w:rPr>
                <w:b/>
                <w:bCs/>
              </w:rPr>
            </w:pPr>
            <w:r>
              <w:rPr>
                <w:b/>
                <w:bCs/>
              </w:rPr>
              <w:t>30</w:t>
            </w:r>
          </w:p>
        </w:tc>
        <w:tc>
          <w:tcPr>
            <w:tcW w:w="720" w:type="dxa"/>
          </w:tcPr>
          <w:p w:rsidR="00AF2D95" w:rsidRDefault="00954914">
            <w:pPr>
              <w:tabs>
                <w:tab w:val="left" w:pos="9460"/>
              </w:tabs>
              <w:ind w:hanging="11"/>
              <w:jc w:val="center"/>
              <w:rPr>
                <w:b/>
                <w:bCs/>
              </w:rPr>
            </w:pPr>
            <w:r>
              <w:rPr>
                <w:b/>
                <w:bCs/>
              </w:rPr>
              <w:t>32</w:t>
            </w:r>
          </w:p>
        </w:tc>
        <w:tc>
          <w:tcPr>
            <w:tcW w:w="765" w:type="dxa"/>
          </w:tcPr>
          <w:p w:rsidR="00AF2D95" w:rsidRDefault="00954914">
            <w:pPr>
              <w:tabs>
                <w:tab w:val="left" w:pos="9460"/>
              </w:tabs>
              <w:ind w:hanging="11"/>
              <w:jc w:val="center"/>
              <w:rPr>
                <w:b/>
                <w:bCs/>
              </w:rPr>
            </w:pPr>
            <w:r>
              <w:rPr>
                <w:b/>
                <w:bCs/>
              </w:rPr>
              <w:t>33</w:t>
            </w:r>
          </w:p>
        </w:tc>
        <w:tc>
          <w:tcPr>
            <w:tcW w:w="810" w:type="dxa"/>
          </w:tcPr>
          <w:p w:rsidR="00AF2D95" w:rsidRDefault="00954914">
            <w:pPr>
              <w:tabs>
                <w:tab w:val="left" w:pos="9460"/>
              </w:tabs>
              <w:ind w:hanging="11"/>
              <w:jc w:val="center"/>
              <w:rPr>
                <w:b/>
                <w:bCs/>
              </w:rPr>
            </w:pPr>
            <w:r>
              <w:rPr>
                <w:b/>
                <w:bCs/>
              </w:rPr>
              <w:t>34</w:t>
            </w:r>
          </w:p>
        </w:tc>
        <w:tc>
          <w:tcPr>
            <w:tcW w:w="840" w:type="dxa"/>
          </w:tcPr>
          <w:p w:rsidR="00AF2D95" w:rsidRDefault="00954914">
            <w:pPr>
              <w:tabs>
                <w:tab w:val="left" w:pos="9460"/>
              </w:tabs>
              <w:ind w:hanging="11"/>
              <w:jc w:val="center"/>
              <w:rPr>
                <w:b/>
                <w:bCs/>
              </w:rPr>
            </w:pPr>
            <w:r>
              <w:rPr>
                <w:b/>
                <w:bCs/>
              </w:rPr>
              <w:t>34</w:t>
            </w:r>
          </w:p>
        </w:tc>
        <w:tc>
          <w:tcPr>
            <w:tcW w:w="1327" w:type="dxa"/>
          </w:tcPr>
          <w:p w:rsidR="00AF2D95" w:rsidRDefault="00954914">
            <w:pPr>
              <w:tabs>
                <w:tab w:val="left" w:pos="9460"/>
              </w:tabs>
              <w:ind w:hanging="11"/>
              <w:jc w:val="center"/>
              <w:rPr>
                <w:b/>
                <w:bCs/>
              </w:rPr>
            </w:pPr>
            <w:r>
              <w:rPr>
                <w:b/>
                <w:bCs/>
              </w:rPr>
              <w:t>163</w:t>
            </w:r>
          </w:p>
        </w:tc>
      </w:tr>
      <w:tr w:rsidR="00AF2D95">
        <w:trPr>
          <w:trHeight w:val="360"/>
        </w:trPr>
        <w:tc>
          <w:tcPr>
            <w:tcW w:w="4644" w:type="dxa"/>
            <w:gridSpan w:val="2"/>
            <w:vMerge w:val="restart"/>
          </w:tcPr>
          <w:p w:rsidR="00AF2D95" w:rsidRDefault="00954914">
            <w:pPr>
              <w:tabs>
                <w:tab w:val="left" w:pos="9460"/>
              </w:tabs>
              <w:ind w:hanging="11"/>
              <w:rPr>
                <w:bCs/>
                <w:i/>
              </w:rPr>
            </w:pPr>
            <w:r>
              <w:rPr>
                <w:bCs/>
                <w:i/>
              </w:rPr>
              <w:t xml:space="preserve">Часть, формируемая участниками образовательных отношений  </w:t>
            </w:r>
          </w:p>
          <w:p w:rsidR="00AF2D95" w:rsidRDefault="00954914">
            <w:pPr>
              <w:numPr>
                <w:ilvl w:val="0"/>
                <w:numId w:val="7"/>
              </w:numPr>
              <w:tabs>
                <w:tab w:val="left" w:pos="9460"/>
              </w:tabs>
              <w:ind w:left="0" w:hanging="11"/>
              <w:rPr>
                <w:b/>
                <w:bCs/>
              </w:rPr>
            </w:pPr>
            <w:r>
              <w:t>Основы духовно-нравственной культуры народов России</w:t>
            </w:r>
          </w:p>
          <w:p w:rsidR="00AF2D95" w:rsidRDefault="00954914">
            <w:pPr>
              <w:numPr>
                <w:ilvl w:val="0"/>
                <w:numId w:val="7"/>
              </w:numPr>
              <w:tabs>
                <w:tab w:val="left" w:pos="9460"/>
              </w:tabs>
              <w:ind w:left="0" w:hanging="11"/>
              <w:rPr>
                <w:bCs/>
              </w:rPr>
            </w:pPr>
            <w:r>
              <w:rPr>
                <w:bCs/>
              </w:rPr>
              <w:t>Математика</w:t>
            </w:r>
          </w:p>
          <w:p w:rsidR="00AF2D95" w:rsidRDefault="00954914">
            <w:pPr>
              <w:numPr>
                <w:ilvl w:val="0"/>
                <w:numId w:val="7"/>
              </w:numPr>
              <w:tabs>
                <w:tab w:val="left" w:pos="9460"/>
              </w:tabs>
              <w:ind w:left="0" w:hanging="11"/>
              <w:rPr>
                <w:bCs/>
              </w:rPr>
            </w:pPr>
            <w:r>
              <w:rPr>
                <w:bCs/>
              </w:rPr>
              <w:t>Алгебра</w:t>
            </w:r>
          </w:p>
          <w:p w:rsidR="00AF2D95" w:rsidRDefault="00954914">
            <w:pPr>
              <w:tabs>
                <w:tab w:val="left" w:pos="9460"/>
              </w:tabs>
              <w:ind w:hanging="11"/>
              <w:rPr>
                <w:b/>
                <w:bCs/>
              </w:rPr>
            </w:pPr>
            <w:r>
              <w:rPr>
                <w:b/>
                <w:bCs/>
              </w:rPr>
              <w:t xml:space="preserve">●   </w:t>
            </w:r>
            <w:r>
              <w:rPr>
                <w:bCs/>
              </w:rPr>
              <w:t>Биология</w:t>
            </w:r>
          </w:p>
          <w:p w:rsidR="00AF2D95" w:rsidRDefault="00954914">
            <w:pPr>
              <w:tabs>
                <w:tab w:val="left" w:pos="9460"/>
              </w:tabs>
              <w:ind w:hanging="11"/>
            </w:pPr>
            <w:r>
              <w:rPr>
                <w:b/>
                <w:bCs/>
              </w:rPr>
              <w:t xml:space="preserve">● </w:t>
            </w:r>
            <w:r>
              <w:t xml:space="preserve"> «</w:t>
            </w:r>
            <w:proofErr w:type="gramStart"/>
            <w:r>
              <w:t>Юный</w:t>
            </w:r>
            <w:proofErr w:type="gramEnd"/>
            <w:r>
              <w:t xml:space="preserve"> информатик»</w:t>
            </w:r>
          </w:p>
          <w:p w:rsidR="00AF2D95" w:rsidRDefault="00954914">
            <w:pPr>
              <w:tabs>
                <w:tab w:val="left" w:pos="9460"/>
              </w:tabs>
              <w:ind w:hanging="11"/>
              <w:rPr>
                <w:b/>
                <w:bCs/>
              </w:rPr>
            </w:pPr>
            <w:r>
              <w:t xml:space="preserve">     «От слова к тексту»</w:t>
            </w:r>
          </w:p>
        </w:tc>
        <w:tc>
          <w:tcPr>
            <w:tcW w:w="727" w:type="dxa"/>
          </w:tcPr>
          <w:p w:rsidR="00AF2D95" w:rsidRDefault="00954914">
            <w:pPr>
              <w:tabs>
                <w:tab w:val="left" w:pos="9460"/>
              </w:tabs>
              <w:ind w:hanging="11"/>
              <w:jc w:val="center"/>
              <w:rPr>
                <w:b/>
                <w:bCs/>
              </w:rPr>
            </w:pPr>
            <w:r>
              <w:rPr>
                <w:b/>
                <w:bCs/>
              </w:rPr>
              <w:t>2</w:t>
            </w:r>
          </w:p>
          <w:p w:rsidR="00AF2D95" w:rsidRDefault="00AF2D95">
            <w:pPr>
              <w:tabs>
                <w:tab w:val="left" w:pos="9460"/>
              </w:tabs>
              <w:ind w:hanging="11"/>
              <w:jc w:val="center"/>
              <w:rPr>
                <w:b/>
                <w:bCs/>
              </w:rPr>
            </w:pPr>
          </w:p>
        </w:tc>
        <w:tc>
          <w:tcPr>
            <w:tcW w:w="720" w:type="dxa"/>
          </w:tcPr>
          <w:p w:rsidR="00AF2D95" w:rsidRDefault="00954914">
            <w:pPr>
              <w:tabs>
                <w:tab w:val="left" w:pos="9460"/>
              </w:tabs>
              <w:ind w:hanging="11"/>
              <w:jc w:val="center"/>
              <w:rPr>
                <w:b/>
                <w:bCs/>
              </w:rPr>
            </w:pPr>
            <w:r>
              <w:rPr>
                <w:b/>
                <w:bCs/>
              </w:rPr>
              <w:t>1</w:t>
            </w:r>
          </w:p>
          <w:p w:rsidR="00AF2D95" w:rsidRDefault="00AF2D95">
            <w:pPr>
              <w:tabs>
                <w:tab w:val="left" w:pos="9460"/>
              </w:tabs>
              <w:ind w:hanging="11"/>
              <w:jc w:val="center"/>
              <w:rPr>
                <w:b/>
                <w:bCs/>
              </w:rPr>
            </w:pPr>
          </w:p>
        </w:tc>
        <w:tc>
          <w:tcPr>
            <w:tcW w:w="765" w:type="dxa"/>
          </w:tcPr>
          <w:p w:rsidR="00AF2D95" w:rsidRDefault="00954914">
            <w:pPr>
              <w:tabs>
                <w:tab w:val="left" w:pos="9460"/>
              </w:tabs>
              <w:ind w:hanging="11"/>
              <w:jc w:val="center"/>
              <w:rPr>
                <w:b/>
                <w:bCs/>
              </w:rPr>
            </w:pPr>
            <w:r>
              <w:rPr>
                <w:b/>
                <w:bCs/>
              </w:rPr>
              <w:t>2</w:t>
            </w:r>
          </w:p>
        </w:tc>
        <w:tc>
          <w:tcPr>
            <w:tcW w:w="810" w:type="dxa"/>
          </w:tcPr>
          <w:p w:rsidR="00AF2D95" w:rsidRDefault="00954914">
            <w:pPr>
              <w:tabs>
                <w:tab w:val="left" w:pos="9460"/>
              </w:tabs>
              <w:ind w:hanging="11"/>
              <w:jc w:val="center"/>
              <w:rPr>
                <w:b/>
                <w:bCs/>
              </w:rPr>
            </w:pPr>
            <w:r>
              <w:rPr>
                <w:b/>
                <w:bCs/>
              </w:rPr>
              <w:t>2</w:t>
            </w:r>
          </w:p>
        </w:tc>
        <w:tc>
          <w:tcPr>
            <w:tcW w:w="840" w:type="dxa"/>
          </w:tcPr>
          <w:p w:rsidR="00AF2D95" w:rsidRDefault="00954914">
            <w:pPr>
              <w:tabs>
                <w:tab w:val="left" w:pos="9460"/>
              </w:tabs>
              <w:ind w:hanging="11"/>
              <w:jc w:val="center"/>
              <w:rPr>
                <w:b/>
                <w:bCs/>
              </w:rPr>
            </w:pPr>
            <w:r>
              <w:rPr>
                <w:b/>
                <w:bCs/>
              </w:rPr>
              <w:t>2</w:t>
            </w:r>
          </w:p>
        </w:tc>
        <w:tc>
          <w:tcPr>
            <w:tcW w:w="1327" w:type="dxa"/>
          </w:tcPr>
          <w:p w:rsidR="00AF2D95" w:rsidRDefault="00954914">
            <w:pPr>
              <w:tabs>
                <w:tab w:val="left" w:pos="9460"/>
              </w:tabs>
              <w:ind w:hanging="11"/>
              <w:jc w:val="center"/>
              <w:rPr>
                <w:b/>
                <w:bCs/>
              </w:rPr>
            </w:pPr>
            <w:r>
              <w:rPr>
                <w:b/>
                <w:bCs/>
              </w:rPr>
              <w:t>9</w:t>
            </w:r>
          </w:p>
        </w:tc>
      </w:tr>
      <w:tr w:rsidR="00AF2D95">
        <w:trPr>
          <w:trHeight w:val="1905"/>
        </w:trPr>
        <w:tc>
          <w:tcPr>
            <w:tcW w:w="4644" w:type="dxa"/>
            <w:gridSpan w:val="2"/>
            <w:vMerge/>
          </w:tcPr>
          <w:p w:rsidR="00AF2D95" w:rsidRDefault="00AF2D95">
            <w:pPr>
              <w:tabs>
                <w:tab w:val="left" w:pos="9460"/>
              </w:tabs>
              <w:ind w:hanging="11"/>
              <w:rPr>
                <w:bCs/>
                <w:i/>
              </w:rPr>
            </w:pPr>
          </w:p>
        </w:tc>
        <w:tc>
          <w:tcPr>
            <w:tcW w:w="727" w:type="dxa"/>
          </w:tcPr>
          <w:p w:rsidR="00AF2D95" w:rsidRDefault="00954914">
            <w:pPr>
              <w:tabs>
                <w:tab w:val="left" w:pos="9460"/>
              </w:tabs>
              <w:ind w:hanging="11"/>
              <w:jc w:val="center"/>
              <w:rPr>
                <w:b/>
                <w:bCs/>
              </w:rPr>
            </w:pPr>
            <w:r>
              <w:rPr>
                <w:b/>
                <w:bCs/>
              </w:rPr>
              <w:t>1</w:t>
            </w:r>
          </w:p>
          <w:p w:rsidR="00AF2D95" w:rsidRDefault="00AF2D95">
            <w:pPr>
              <w:tabs>
                <w:tab w:val="left" w:pos="9460"/>
              </w:tabs>
              <w:ind w:hanging="11"/>
              <w:jc w:val="center"/>
              <w:rPr>
                <w:b/>
                <w:bCs/>
              </w:rPr>
            </w:pPr>
          </w:p>
          <w:p w:rsidR="00AF2D95" w:rsidRDefault="00954914">
            <w:pPr>
              <w:tabs>
                <w:tab w:val="left" w:pos="9460"/>
              </w:tabs>
              <w:ind w:hanging="11"/>
              <w:jc w:val="center"/>
              <w:rPr>
                <w:b/>
                <w:bCs/>
              </w:rPr>
            </w:pPr>
            <w:r>
              <w:rPr>
                <w:b/>
                <w:bCs/>
              </w:rPr>
              <w:t>1</w:t>
            </w:r>
          </w:p>
          <w:p w:rsidR="00AF2D95" w:rsidRDefault="00AF2D95">
            <w:pPr>
              <w:tabs>
                <w:tab w:val="left" w:pos="9460"/>
              </w:tabs>
              <w:ind w:hanging="11"/>
              <w:jc w:val="center"/>
              <w:rPr>
                <w:b/>
                <w:bCs/>
              </w:rPr>
            </w:pPr>
          </w:p>
          <w:p w:rsidR="00AF2D95" w:rsidRDefault="00AF2D95">
            <w:pPr>
              <w:tabs>
                <w:tab w:val="left" w:pos="9460"/>
              </w:tabs>
              <w:ind w:hanging="11"/>
              <w:jc w:val="center"/>
              <w:rPr>
                <w:b/>
                <w:bCs/>
              </w:rPr>
            </w:pPr>
          </w:p>
          <w:p w:rsidR="00AF2D95" w:rsidRDefault="00AF2D95">
            <w:pPr>
              <w:tabs>
                <w:tab w:val="left" w:pos="9460"/>
              </w:tabs>
              <w:ind w:hanging="11"/>
              <w:jc w:val="center"/>
              <w:rPr>
                <w:b/>
                <w:bCs/>
              </w:rPr>
            </w:pPr>
          </w:p>
        </w:tc>
        <w:tc>
          <w:tcPr>
            <w:tcW w:w="720" w:type="dxa"/>
          </w:tcPr>
          <w:p w:rsidR="00AF2D95" w:rsidRDefault="00AF2D95">
            <w:pPr>
              <w:tabs>
                <w:tab w:val="left" w:pos="9460"/>
              </w:tabs>
              <w:ind w:hanging="11"/>
              <w:jc w:val="center"/>
              <w:rPr>
                <w:b/>
                <w:bCs/>
              </w:rPr>
            </w:pPr>
          </w:p>
          <w:p w:rsidR="00AF2D95" w:rsidRDefault="00AF2D95">
            <w:pPr>
              <w:tabs>
                <w:tab w:val="left" w:pos="9460"/>
              </w:tabs>
              <w:ind w:hanging="11"/>
              <w:jc w:val="center"/>
              <w:rPr>
                <w:b/>
                <w:bCs/>
              </w:rPr>
            </w:pPr>
          </w:p>
          <w:p w:rsidR="00AF2D95" w:rsidRDefault="00954914">
            <w:pPr>
              <w:tabs>
                <w:tab w:val="left" w:pos="9460"/>
              </w:tabs>
              <w:ind w:hanging="11"/>
              <w:jc w:val="center"/>
              <w:rPr>
                <w:b/>
                <w:bCs/>
              </w:rPr>
            </w:pPr>
            <w:r>
              <w:rPr>
                <w:b/>
                <w:bCs/>
              </w:rPr>
              <w:t>1</w:t>
            </w:r>
          </w:p>
          <w:p w:rsidR="00AF2D95" w:rsidRDefault="00AF2D95">
            <w:pPr>
              <w:tabs>
                <w:tab w:val="left" w:pos="9460"/>
              </w:tabs>
              <w:ind w:hanging="11"/>
              <w:jc w:val="center"/>
              <w:rPr>
                <w:b/>
                <w:bCs/>
              </w:rPr>
            </w:pPr>
          </w:p>
          <w:p w:rsidR="00AF2D95" w:rsidRDefault="00AF2D95">
            <w:pPr>
              <w:tabs>
                <w:tab w:val="left" w:pos="9460"/>
              </w:tabs>
              <w:ind w:hanging="11"/>
              <w:jc w:val="center"/>
              <w:rPr>
                <w:b/>
                <w:bCs/>
              </w:rPr>
            </w:pPr>
          </w:p>
          <w:p w:rsidR="00AF2D95" w:rsidRDefault="00AF2D95">
            <w:pPr>
              <w:tabs>
                <w:tab w:val="left" w:pos="9460"/>
              </w:tabs>
              <w:ind w:hanging="11"/>
              <w:jc w:val="center"/>
              <w:rPr>
                <w:b/>
                <w:bCs/>
              </w:rPr>
            </w:pPr>
          </w:p>
        </w:tc>
        <w:tc>
          <w:tcPr>
            <w:tcW w:w="765" w:type="dxa"/>
          </w:tcPr>
          <w:p w:rsidR="00AF2D95" w:rsidRDefault="00AF2D95">
            <w:pPr>
              <w:tabs>
                <w:tab w:val="left" w:pos="9460"/>
              </w:tabs>
              <w:ind w:hanging="11"/>
              <w:jc w:val="center"/>
              <w:rPr>
                <w:b/>
                <w:bCs/>
              </w:rPr>
            </w:pPr>
          </w:p>
          <w:p w:rsidR="00AF2D95" w:rsidRDefault="00AF2D95">
            <w:pPr>
              <w:tabs>
                <w:tab w:val="left" w:pos="9460"/>
              </w:tabs>
              <w:ind w:hanging="11"/>
              <w:jc w:val="center"/>
              <w:rPr>
                <w:b/>
                <w:bCs/>
              </w:rPr>
            </w:pPr>
          </w:p>
          <w:p w:rsidR="00AF2D95" w:rsidRDefault="00AF2D95">
            <w:pPr>
              <w:tabs>
                <w:tab w:val="left" w:pos="9460"/>
              </w:tabs>
              <w:ind w:hanging="11"/>
              <w:jc w:val="center"/>
              <w:rPr>
                <w:b/>
                <w:bCs/>
              </w:rPr>
            </w:pPr>
          </w:p>
          <w:p w:rsidR="00AF2D95" w:rsidRDefault="00954914">
            <w:pPr>
              <w:tabs>
                <w:tab w:val="left" w:pos="9460"/>
              </w:tabs>
              <w:ind w:hanging="11"/>
              <w:jc w:val="center"/>
              <w:rPr>
                <w:b/>
                <w:bCs/>
              </w:rPr>
            </w:pPr>
            <w:r>
              <w:rPr>
                <w:b/>
                <w:bCs/>
              </w:rPr>
              <w:t>1</w:t>
            </w:r>
          </w:p>
          <w:p w:rsidR="00AF2D95" w:rsidRDefault="00954914">
            <w:pPr>
              <w:tabs>
                <w:tab w:val="left" w:pos="9460"/>
              </w:tabs>
              <w:ind w:hanging="11"/>
              <w:jc w:val="center"/>
              <w:rPr>
                <w:b/>
                <w:bCs/>
              </w:rPr>
            </w:pPr>
            <w:r>
              <w:rPr>
                <w:b/>
                <w:bCs/>
              </w:rPr>
              <w:t>1</w:t>
            </w:r>
          </w:p>
          <w:p w:rsidR="00AF2D95" w:rsidRDefault="00AF2D95">
            <w:pPr>
              <w:tabs>
                <w:tab w:val="left" w:pos="9460"/>
              </w:tabs>
              <w:ind w:hanging="11"/>
              <w:jc w:val="center"/>
              <w:rPr>
                <w:b/>
                <w:bCs/>
              </w:rPr>
            </w:pPr>
          </w:p>
        </w:tc>
        <w:tc>
          <w:tcPr>
            <w:tcW w:w="810" w:type="dxa"/>
          </w:tcPr>
          <w:p w:rsidR="00AF2D95" w:rsidRDefault="00AF2D95">
            <w:pPr>
              <w:tabs>
                <w:tab w:val="left" w:pos="9460"/>
              </w:tabs>
              <w:ind w:hanging="11"/>
              <w:rPr>
                <w:b/>
                <w:bCs/>
              </w:rPr>
            </w:pPr>
          </w:p>
          <w:p w:rsidR="00AF2D95" w:rsidRDefault="00AF2D95">
            <w:pPr>
              <w:tabs>
                <w:tab w:val="left" w:pos="9460"/>
              </w:tabs>
              <w:ind w:hanging="11"/>
              <w:rPr>
                <w:b/>
                <w:bCs/>
              </w:rPr>
            </w:pPr>
          </w:p>
          <w:p w:rsidR="00AF2D95" w:rsidRDefault="00AF2D95">
            <w:pPr>
              <w:tabs>
                <w:tab w:val="left" w:pos="9460"/>
              </w:tabs>
              <w:ind w:hanging="11"/>
              <w:jc w:val="center"/>
              <w:rPr>
                <w:b/>
                <w:bCs/>
              </w:rPr>
            </w:pPr>
          </w:p>
          <w:p w:rsidR="00AF2D95" w:rsidRDefault="00954914">
            <w:pPr>
              <w:tabs>
                <w:tab w:val="left" w:pos="9460"/>
              </w:tabs>
              <w:ind w:hanging="11"/>
              <w:jc w:val="center"/>
              <w:rPr>
                <w:b/>
                <w:bCs/>
              </w:rPr>
            </w:pPr>
            <w:r>
              <w:rPr>
                <w:b/>
                <w:bCs/>
              </w:rPr>
              <w:t>1</w:t>
            </w:r>
          </w:p>
          <w:p w:rsidR="00AF2D95" w:rsidRDefault="00AF2D95">
            <w:pPr>
              <w:tabs>
                <w:tab w:val="left" w:pos="9460"/>
              </w:tabs>
              <w:ind w:hanging="11"/>
              <w:jc w:val="center"/>
              <w:rPr>
                <w:b/>
                <w:bCs/>
              </w:rPr>
            </w:pPr>
          </w:p>
          <w:p w:rsidR="00AF2D95" w:rsidRDefault="00954914">
            <w:pPr>
              <w:tabs>
                <w:tab w:val="left" w:pos="9460"/>
              </w:tabs>
              <w:ind w:hanging="11"/>
              <w:jc w:val="center"/>
              <w:rPr>
                <w:b/>
                <w:bCs/>
              </w:rPr>
            </w:pPr>
            <w:r>
              <w:rPr>
                <w:b/>
                <w:bCs/>
              </w:rPr>
              <w:t>1</w:t>
            </w:r>
          </w:p>
        </w:tc>
        <w:tc>
          <w:tcPr>
            <w:tcW w:w="840" w:type="dxa"/>
          </w:tcPr>
          <w:p w:rsidR="00AF2D95" w:rsidRDefault="00AF2D95">
            <w:pPr>
              <w:tabs>
                <w:tab w:val="left" w:pos="9460"/>
              </w:tabs>
              <w:ind w:hanging="11"/>
              <w:jc w:val="center"/>
              <w:rPr>
                <w:b/>
                <w:bCs/>
              </w:rPr>
            </w:pPr>
          </w:p>
          <w:p w:rsidR="00AF2D95" w:rsidRDefault="00AF2D95">
            <w:pPr>
              <w:tabs>
                <w:tab w:val="left" w:pos="9460"/>
              </w:tabs>
              <w:ind w:hanging="11"/>
              <w:jc w:val="center"/>
              <w:rPr>
                <w:b/>
                <w:bCs/>
              </w:rPr>
            </w:pPr>
          </w:p>
          <w:p w:rsidR="00AF2D95" w:rsidRDefault="00AF2D95">
            <w:pPr>
              <w:tabs>
                <w:tab w:val="left" w:pos="9460"/>
              </w:tabs>
              <w:ind w:hanging="11"/>
              <w:jc w:val="center"/>
              <w:rPr>
                <w:b/>
                <w:bCs/>
              </w:rPr>
            </w:pPr>
          </w:p>
          <w:p w:rsidR="00AF2D95" w:rsidRDefault="00AF2D95">
            <w:pPr>
              <w:tabs>
                <w:tab w:val="left" w:pos="9460"/>
              </w:tabs>
              <w:ind w:hanging="11"/>
              <w:jc w:val="center"/>
              <w:rPr>
                <w:b/>
                <w:bCs/>
              </w:rPr>
            </w:pPr>
          </w:p>
          <w:p w:rsidR="00AF2D95" w:rsidRDefault="00AF2D95">
            <w:pPr>
              <w:tabs>
                <w:tab w:val="left" w:pos="9460"/>
              </w:tabs>
              <w:ind w:hanging="11"/>
              <w:jc w:val="center"/>
              <w:rPr>
                <w:b/>
                <w:bCs/>
              </w:rPr>
            </w:pPr>
          </w:p>
          <w:p w:rsidR="00AF2D95" w:rsidRDefault="00954914">
            <w:pPr>
              <w:tabs>
                <w:tab w:val="left" w:pos="9460"/>
              </w:tabs>
              <w:ind w:hanging="11"/>
              <w:jc w:val="center"/>
              <w:rPr>
                <w:b/>
                <w:bCs/>
              </w:rPr>
            </w:pPr>
            <w:r>
              <w:rPr>
                <w:b/>
                <w:bCs/>
              </w:rPr>
              <w:t>0,5</w:t>
            </w:r>
          </w:p>
          <w:p w:rsidR="00AF2D95" w:rsidRDefault="00954914">
            <w:pPr>
              <w:tabs>
                <w:tab w:val="left" w:pos="9460"/>
              </w:tabs>
              <w:ind w:hanging="11"/>
              <w:jc w:val="center"/>
              <w:rPr>
                <w:b/>
                <w:bCs/>
              </w:rPr>
            </w:pPr>
            <w:r>
              <w:rPr>
                <w:b/>
                <w:bCs/>
              </w:rPr>
              <w:t>0,5</w:t>
            </w:r>
          </w:p>
        </w:tc>
        <w:tc>
          <w:tcPr>
            <w:tcW w:w="1327" w:type="dxa"/>
          </w:tcPr>
          <w:p w:rsidR="00AF2D95" w:rsidRDefault="00954914">
            <w:pPr>
              <w:tabs>
                <w:tab w:val="left" w:pos="9460"/>
              </w:tabs>
              <w:ind w:hanging="11"/>
              <w:jc w:val="center"/>
              <w:rPr>
                <w:b/>
                <w:bCs/>
              </w:rPr>
            </w:pPr>
            <w:r>
              <w:rPr>
                <w:b/>
                <w:bCs/>
              </w:rPr>
              <w:t>1</w:t>
            </w:r>
          </w:p>
          <w:p w:rsidR="00AF2D95" w:rsidRDefault="00AF2D95">
            <w:pPr>
              <w:tabs>
                <w:tab w:val="left" w:pos="9460"/>
              </w:tabs>
              <w:ind w:hanging="11"/>
              <w:jc w:val="center"/>
              <w:rPr>
                <w:b/>
                <w:bCs/>
              </w:rPr>
            </w:pPr>
          </w:p>
          <w:p w:rsidR="00AF2D95" w:rsidRDefault="00954914">
            <w:pPr>
              <w:tabs>
                <w:tab w:val="left" w:pos="9460"/>
              </w:tabs>
              <w:ind w:hanging="11"/>
              <w:jc w:val="center"/>
              <w:rPr>
                <w:b/>
                <w:bCs/>
              </w:rPr>
            </w:pPr>
            <w:r>
              <w:rPr>
                <w:b/>
                <w:bCs/>
              </w:rPr>
              <w:t>2</w:t>
            </w:r>
          </w:p>
          <w:p w:rsidR="00AF2D95" w:rsidRDefault="00954914">
            <w:pPr>
              <w:tabs>
                <w:tab w:val="left" w:pos="9460"/>
              </w:tabs>
              <w:ind w:hanging="11"/>
              <w:jc w:val="center"/>
              <w:rPr>
                <w:b/>
                <w:bCs/>
              </w:rPr>
            </w:pPr>
            <w:r>
              <w:rPr>
                <w:b/>
                <w:bCs/>
              </w:rPr>
              <w:t>2</w:t>
            </w:r>
          </w:p>
          <w:p w:rsidR="00AF2D95" w:rsidRDefault="00954914">
            <w:pPr>
              <w:tabs>
                <w:tab w:val="left" w:pos="9460"/>
              </w:tabs>
              <w:ind w:hanging="11"/>
              <w:jc w:val="center"/>
              <w:rPr>
                <w:b/>
                <w:bCs/>
              </w:rPr>
            </w:pPr>
            <w:r>
              <w:rPr>
                <w:b/>
                <w:bCs/>
              </w:rPr>
              <w:t>1</w:t>
            </w:r>
          </w:p>
          <w:p w:rsidR="00AF2D95" w:rsidRDefault="00954914">
            <w:pPr>
              <w:tabs>
                <w:tab w:val="left" w:pos="9460"/>
              </w:tabs>
              <w:ind w:hanging="11"/>
              <w:jc w:val="center"/>
              <w:rPr>
                <w:b/>
                <w:bCs/>
              </w:rPr>
            </w:pPr>
            <w:r>
              <w:rPr>
                <w:b/>
                <w:bCs/>
              </w:rPr>
              <w:t>1,5</w:t>
            </w:r>
          </w:p>
          <w:p w:rsidR="00AF2D95" w:rsidRDefault="00954914">
            <w:pPr>
              <w:tabs>
                <w:tab w:val="left" w:pos="9460"/>
              </w:tabs>
              <w:ind w:hanging="11"/>
              <w:jc w:val="center"/>
              <w:rPr>
                <w:b/>
                <w:bCs/>
              </w:rPr>
            </w:pPr>
            <w:r>
              <w:rPr>
                <w:b/>
                <w:bCs/>
              </w:rPr>
              <w:t>0,5</w:t>
            </w:r>
          </w:p>
        </w:tc>
      </w:tr>
      <w:tr w:rsidR="00AF2D95">
        <w:trPr>
          <w:trHeight w:val="315"/>
        </w:trPr>
        <w:tc>
          <w:tcPr>
            <w:tcW w:w="4644" w:type="dxa"/>
            <w:gridSpan w:val="2"/>
          </w:tcPr>
          <w:p w:rsidR="00AF2D95" w:rsidRDefault="00954914">
            <w:pPr>
              <w:tabs>
                <w:tab w:val="left" w:pos="9460"/>
              </w:tabs>
              <w:ind w:hanging="11"/>
              <w:rPr>
                <w:b/>
                <w:bCs/>
              </w:rPr>
            </w:pPr>
            <w:r>
              <w:rPr>
                <w:b/>
                <w:bCs/>
              </w:rPr>
              <w:t>Максимально допустимая недельная нагрузка</w:t>
            </w:r>
          </w:p>
        </w:tc>
        <w:tc>
          <w:tcPr>
            <w:tcW w:w="727" w:type="dxa"/>
          </w:tcPr>
          <w:p w:rsidR="00AF2D95" w:rsidRDefault="00954914">
            <w:pPr>
              <w:tabs>
                <w:tab w:val="left" w:pos="9460"/>
              </w:tabs>
              <w:ind w:hanging="11"/>
              <w:jc w:val="center"/>
              <w:rPr>
                <w:b/>
                <w:bCs/>
              </w:rPr>
            </w:pPr>
            <w:r>
              <w:rPr>
                <w:b/>
                <w:bCs/>
              </w:rPr>
              <w:t>32</w:t>
            </w:r>
          </w:p>
        </w:tc>
        <w:tc>
          <w:tcPr>
            <w:tcW w:w="720" w:type="dxa"/>
          </w:tcPr>
          <w:p w:rsidR="00AF2D95" w:rsidRDefault="00954914">
            <w:pPr>
              <w:tabs>
                <w:tab w:val="left" w:pos="9460"/>
              </w:tabs>
              <w:ind w:hanging="11"/>
              <w:jc w:val="center"/>
              <w:rPr>
                <w:b/>
                <w:bCs/>
              </w:rPr>
            </w:pPr>
            <w:r>
              <w:rPr>
                <w:b/>
                <w:bCs/>
              </w:rPr>
              <w:t>33</w:t>
            </w:r>
          </w:p>
        </w:tc>
        <w:tc>
          <w:tcPr>
            <w:tcW w:w="765" w:type="dxa"/>
          </w:tcPr>
          <w:p w:rsidR="00AF2D95" w:rsidRDefault="00954914">
            <w:pPr>
              <w:tabs>
                <w:tab w:val="left" w:pos="9460"/>
              </w:tabs>
              <w:ind w:hanging="11"/>
              <w:jc w:val="center"/>
              <w:rPr>
                <w:b/>
                <w:bCs/>
              </w:rPr>
            </w:pPr>
            <w:r>
              <w:rPr>
                <w:b/>
                <w:bCs/>
              </w:rPr>
              <w:t>35</w:t>
            </w:r>
          </w:p>
        </w:tc>
        <w:tc>
          <w:tcPr>
            <w:tcW w:w="810" w:type="dxa"/>
          </w:tcPr>
          <w:p w:rsidR="00AF2D95" w:rsidRDefault="00954914">
            <w:pPr>
              <w:tabs>
                <w:tab w:val="left" w:pos="9460"/>
              </w:tabs>
              <w:ind w:hanging="11"/>
              <w:jc w:val="center"/>
              <w:rPr>
                <w:b/>
                <w:bCs/>
              </w:rPr>
            </w:pPr>
            <w:r>
              <w:rPr>
                <w:b/>
                <w:bCs/>
              </w:rPr>
              <w:t>36</w:t>
            </w:r>
          </w:p>
        </w:tc>
        <w:tc>
          <w:tcPr>
            <w:tcW w:w="840" w:type="dxa"/>
          </w:tcPr>
          <w:p w:rsidR="00AF2D95" w:rsidRDefault="00954914">
            <w:pPr>
              <w:tabs>
                <w:tab w:val="left" w:pos="9460"/>
              </w:tabs>
              <w:ind w:hanging="11"/>
              <w:jc w:val="center"/>
              <w:rPr>
                <w:b/>
                <w:bCs/>
              </w:rPr>
            </w:pPr>
            <w:r>
              <w:rPr>
                <w:b/>
                <w:bCs/>
              </w:rPr>
              <w:t>36</w:t>
            </w:r>
          </w:p>
        </w:tc>
        <w:tc>
          <w:tcPr>
            <w:tcW w:w="1327" w:type="dxa"/>
          </w:tcPr>
          <w:p w:rsidR="00AF2D95" w:rsidRDefault="00954914">
            <w:pPr>
              <w:tabs>
                <w:tab w:val="left" w:pos="9460"/>
              </w:tabs>
              <w:ind w:hanging="11"/>
              <w:jc w:val="center"/>
              <w:rPr>
                <w:b/>
                <w:bCs/>
              </w:rPr>
            </w:pPr>
            <w:r>
              <w:rPr>
                <w:b/>
                <w:bCs/>
              </w:rPr>
              <w:t>172</w:t>
            </w:r>
          </w:p>
        </w:tc>
      </w:tr>
    </w:tbl>
    <w:p w:rsidR="00954914" w:rsidRDefault="00954914">
      <w:pPr>
        <w:tabs>
          <w:tab w:val="left" w:pos="11000"/>
        </w:tabs>
        <w:adjustRightInd w:val="0"/>
        <w:ind w:rightChars="277" w:right="609"/>
        <w:jc w:val="both"/>
        <w:rPr>
          <w:sz w:val="24"/>
          <w:szCs w:val="24"/>
        </w:rPr>
        <w:sectPr w:rsidR="00954914" w:rsidSect="00954914">
          <w:type w:val="continuous"/>
          <w:pgSz w:w="11910" w:h="16840"/>
          <w:pgMar w:top="720" w:right="720" w:bottom="720" w:left="720" w:header="713" w:footer="0" w:gutter="0"/>
          <w:cols w:space="720" w:equalWidth="0">
            <w:col w:w="8327"/>
          </w:cols>
          <w:docGrid w:linePitch="299"/>
        </w:sectPr>
      </w:pPr>
    </w:p>
    <w:p w:rsidR="00AF2D95" w:rsidRDefault="00954914">
      <w:pPr>
        <w:tabs>
          <w:tab w:val="left" w:pos="11000"/>
        </w:tabs>
        <w:adjustRightInd w:val="0"/>
        <w:ind w:rightChars="277" w:right="609"/>
        <w:jc w:val="both"/>
        <w:rPr>
          <w:sz w:val="24"/>
          <w:szCs w:val="24"/>
        </w:rPr>
      </w:pPr>
      <w:proofErr w:type="gramStart"/>
      <w:r>
        <w:rPr>
          <w:sz w:val="24"/>
          <w:szCs w:val="24"/>
        </w:rPr>
        <w:lastRenderedPageBreak/>
        <w:t>Воспитательная работа МБОУ «Андреевская ООШ» велась по программе воспитания и социализации обучающихся, разработанная на основании требований следующих документов «ФГОС.</w:t>
      </w:r>
      <w:proofErr w:type="gramEnd"/>
      <w:r>
        <w:rPr>
          <w:sz w:val="24"/>
          <w:szCs w:val="24"/>
        </w:rPr>
        <w:t xml:space="preserve"> Программа воспитания и </w:t>
      </w:r>
      <w:proofErr w:type="gramStart"/>
      <w:r>
        <w:rPr>
          <w:sz w:val="24"/>
          <w:szCs w:val="24"/>
        </w:rPr>
        <w:t>социализации</w:t>
      </w:r>
      <w:proofErr w:type="gramEnd"/>
      <w:r>
        <w:rPr>
          <w:sz w:val="24"/>
          <w:szCs w:val="24"/>
        </w:rPr>
        <w:t xml:space="preserve"> обучающихся на ступени основного общего образования».</w:t>
      </w:r>
    </w:p>
    <w:p w:rsidR="00AF2D95" w:rsidRDefault="00954914">
      <w:pPr>
        <w:numPr>
          <w:ilvl w:val="0"/>
          <w:numId w:val="8"/>
        </w:numPr>
        <w:tabs>
          <w:tab w:val="left" w:pos="11000"/>
        </w:tabs>
        <w:adjustRightInd w:val="0"/>
        <w:ind w:rightChars="277" w:right="609" w:hanging="426"/>
        <w:jc w:val="both"/>
        <w:rPr>
          <w:sz w:val="24"/>
          <w:szCs w:val="24"/>
        </w:rPr>
      </w:pPr>
      <w:r>
        <w:rPr>
          <w:sz w:val="24"/>
          <w:szCs w:val="24"/>
        </w:rPr>
        <w:t>«Фундаментальное ядро содержания общего образования».</w:t>
      </w:r>
    </w:p>
    <w:p w:rsidR="00AF2D95" w:rsidRDefault="00954914">
      <w:pPr>
        <w:numPr>
          <w:ilvl w:val="0"/>
          <w:numId w:val="8"/>
        </w:numPr>
        <w:tabs>
          <w:tab w:val="left" w:pos="11000"/>
        </w:tabs>
        <w:adjustRightInd w:val="0"/>
        <w:ind w:rightChars="277" w:right="609" w:hanging="426"/>
        <w:jc w:val="both"/>
        <w:rPr>
          <w:sz w:val="24"/>
          <w:szCs w:val="24"/>
        </w:rPr>
      </w:pPr>
      <w:r>
        <w:rPr>
          <w:sz w:val="24"/>
          <w:szCs w:val="24"/>
        </w:rPr>
        <w:t xml:space="preserve">«Концепция духовно-нравственного воспитания и развития личности гражданина России». </w:t>
      </w:r>
    </w:p>
    <w:p w:rsidR="00AF2D95" w:rsidRDefault="00954914">
      <w:pPr>
        <w:numPr>
          <w:ilvl w:val="0"/>
          <w:numId w:val="8"/>
        </w:numPr>
        <w:tabs>
          <w:tab w:val="left" w:pos="11000"/>
        </w:tabs>
        <w:adjustRightInd w:val="0"/>
        <w:ind w:rightChars="277" w:right="609" w:hanging="426"/>
        <w:jc w:val="both"/>
        <w:rPr>
          <w:sz w:val="24"/>
          <w:szCs w:val="24"/>
        </w:rPr>
      </w:pPr>
      <w:r>
        <w:rPr>
          <w:sz w:val="24"/>
          <w:szCs w:val="24"/>
        </w:rPr>
        <w:t xml:space="preserve">Примерная программа воспитания и социализации </w:t>
      </w:r>
      <w:proofErr w:type="gramStart"/>
      <w:r>
        <w:rPr>
          <w:sz w:val="24"/>
          <w:szCs w:val="24"/>
        </w:rPr>
        <w:t>обучающихся</w:t>
      </w:r>
      <w:proofErr w:type="gramEnd"/>
      <w:r>
        <w:rPr>
          <w:sz w:val="24"/>
          <w:szCs w:val="24"/>
        </w:rPr>
        <w:t>.</w:t>
      </w:r>
    </w:p>
    <w:p w:rsidR="00AF2D95" w:rsidRDefault="00954914">
      <w:pPr>
        <w:numPr>
          <w:ilvl w:val="0"/>
          <w:numId w:val="8"/>
        </w:numPr>
        <w:tabs>
          <w:tab w:val="left" w:pos="11000"/>
        </w:tabs>
        <w:adjustRightInd w:val="0"/>
        <w:ind w:rightChars="277" w:right="609" w:hanging="426"/>
        <w:jc w:val="both"/>
        <w:rPr>
          <w:sz w:val="24"/>
          <w:szCs w:val="24"/>
        </w:rPr>
      </w:pPr>
      <w:r>
        <w:rPr>
          <w:sz w:val="24"/>
          <w:szCs w:val="24"/>
        </w:rPr>
        <w:t xml:space="preserve">Стратегия развития воспитания </w:t>
      </w:r>
      <w:proofErr w:type="gramStart"/>
      <w:r>
        <w:rPr>
          <w:sz w:val="24"/>
          <w:szCs w:val="24"/>
        </w:rPr>
        <w:t>обучающихся</w:t>
      </w:r>
      <w:proofErr w:type="gramEnd"/>
      <w:r>
        <w:rPr>
          <w:sz w:val="24"/>
          <w:szCs w:val="24"/>
        </w:rPr>
        <w:t xml:space="preserve"> в Республике Татарстан на 2015-2025 годы».</w:t>
      </w:r>
    </w:p>
    <w:p w:rsidR="00AF2D95" w:rsidRDefault="00954914">
      <w:pPr>
        <w:tabs>
          <w:tab w:val="left" w:pos="11000"/>
        </w:tabs>
        <w:ind w:rightChars="277" w:right="609"/>
        <w:jc w:val="both"/>
        <w:rPr>
          <w:rFonts w:eastAsia="Calibri"/>
          <w:sz w:val="24"/>
          <w:szCs w:val="24"/>
          <w:lang w:val="zh-CN"/>
        </w:rPr>
      </w:pPr>
      <w:r>
        <w:rPr>
          <w:rFonts w:eastAsia="Calibri"/>
          <w:sz w:val="24"/>
          <w:szCs w:val="24"/>
          <w:lang w:val="zh-CN"/>
        </w:rPr>
        <w:t xml:space="preserve">Программа предусматривает формирование </w:t>
      </w:r>
      <w:r>
        <w:rPr>
          <w:rFonts w:eastAsia="Calibri"/>
          <w:b/>
          <w:sz w:val="24"/>
          <w:szCs w:val="24"/>
          <w:lang w:val="zh-CN"/>
        </w:rPr>
        <w:t>нравственного уклада школьной жизни,</w:t>
      </w:r>
      <w:r>
        <w:rPr>
          <w:rFonts w:eastAsia="Calibri"/>
          <w:sz w:val="24"/>
          <w:szCs w:val="24"/>
          <w:lang w:val="zh-CN"/>
        </w:rPr>
        <w:t xml:space="preserve"> обеспечивающего создание соответствующей социальной среды развития обучающихся и включающего </w:t>
      </w:r>
      <w:r>
        <w:rPr>
          <w:rFonts w:eastAsia="Calibri"/>
          <w:b/>
          <w:sz w:val="24"/>
          <w:szCs w:val="24"/>
          <w:lang w:val="zh-CN"/>
        </w:rPr>
        <w:t>воспитательную, учебную, вне учебную, социально значимую деятельность</w:t>
      </w:r>
      <w:r>
        <w:rPr>
          <w:rFonts w:eastAsia="Calibri"/>
          <w:sz w:val="24"/>
          <w:szCs w:val="24"/>
          <w:lang w:val="zh-CN"/>
        </w:rPr>
        <w:t xml:space="preserve"> обучающихся, основанного на системе духовных идеалов многонационального народа России, базовых национальных ценностей, традиционных моральных норм, </w:t>
      </w:r>
      <w:r>
        <w:rPr>
          <w:rFonts w:eastAsia="Calibri"/>
          <w:i/>
          <w:sz w:val="24"/>
          <w:szCs w:val="24"/>
          <w:lang w:val="zh-CN"/>
        </w:rPr>
        <w:t>реализуемого</w:t>
      </w:r>
      <w:r>
        <w:rPr>
          <w:rFonts w:eastAsia="Calibri"/>
          <w:sz w:val="24"/>
          <w:szCs w:val="24"/>
          <w:lang w:val="zh-CN"/>
        </w:rPr>
        <w:t xml:space="preserve"> в совместной социально-педагогической деятельности школы, семьи и других субъектов общественной жизни.</w:t>
      </w:r>
    </w:p>
    <w:p w:rsidR="00AF2D95" w:rsidRDefault="00954914">
      <w:pPr>
        <w:tabs>
          <w:tab w:val="left" w:pos="11000"/>
        </w:tabs>
        <w:ind w:rightChars="277" w:right="609"/>
        <w:jc w:val="both"/>
        <w:rPr>
          <w:rFonts w:eastAsia="Calibri"/>
          <w:sz w:val="24"/>
          <w:szCs w:val="24"/>
          <w:lang w:val="zh-CN"/>
        </w:rPr>
      </w:pPr>
      <w:r>
        <w:rPr>
          <w:rFonts w:eastAsia="Calibri"/>
          <w:sz w:val="24"/>
          <w:szCs w:val="24"/>
          <w:lang w:val="zh-CN"/>
        </w:rPr>
        <w:t xml:space="preserve">Программа воспитания и социализации обучающихся </w:t>
      </w:r>
      <w:r>
        <w:rPr>
          <w:rFonts w:eastAsia="Calibri"/>
          <w:i/>
          <w:sz w:val="24"/>
          <w:szCs w:val="24"/>
          <w:lang w:val="zh-CN"/>
        </w:rPr>
        <w:t xml:space="preserve">направлена </w:t>
      </w:r>
      <w:r>
        <w:rPr>
          <w:rFonts w:eastAsia="Calibri"/>
          <w:sz w:val="24"/>
          <w:szCs w:val="24"/>
          <w:lang w:val="zh-CN"/>
        </w:rPr>
        <w:t xml:space="preserve">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AF2D95" w:rsidRDefault="00954914">
      <w:pPr>
        <w:tabs>
          <w:tab w:val="left" w:pos="11000"/>
        </w:tabs>
        <w:ind w:rightChars="277" w:right="609"/>
        <w:jc w:val="both"/>
        <w:rPr>
          <w:sz w:val="24"/>
          <w:szCs w:val="24"/>
        </w:rPr>
      </w:pPr>
      <w:r>
        <w:rPr>
          <w:sz w:val="24"/>
          <w:szCs w:val="24"/>
        </w:rPr>
        <w:t>К воспитательному процессу в школе привлечены следующие кадры:</w:t>
      </w:r>
      <w:r>
        <w:rPr>
          <w:rFonts w:eastAsia="Calibri"/>
          <w:sz w:val="24"/>
          <w:szCs w:val="24"/>
        </w:rPr>
        <w:t xml:space="preserve"> </w:t>
      </w:r>
      <w:r>
        <w:rPr>
          <w:sz w:val="24"/>
          <w:szCs w:val="24"/>
        </w:rPr>
        <w:t xml:space="preserve">заместитель директора по воспитательной работе (0,5 ставки); классные руководители с 2 по 9 классы; </w:t>
      </w:r>
    </w:p>
    <w:p w:rsidR="00AF2D95" w:rsidRDefault="00954914">
      <w:pPr>
        <w:tabs>
          <w:tab w:val="left" w:pos="11000"/>
        </w:tabs>
        <w:ind w:rightChars="277" w:right="609"/>
        <w:jc w:val="both"/>
        <w:rPr>
          <w:sz w:val="24"/>
          <w:szCs w:val="24"/>
        </w:rPr>
      </w:pPr>
      <w:r>
        <w:rPr>
          <w:sz w:val="24"/>
          <w:szCs w:val="24"/>
        </w:rPr>
        <w:lastRenderedPageBreak/>
        <w:t>Основной целью воспитательной работы являлось воспитание всесторонне и гармонично развитой личности, обладающей личностными качествами, которые могут быть востребованы сегодня и завтра, способствующие «вхождение» ребенка в социальную среду.</w:t>
      </w:r>
    </w:p>
    <w:p w:rsidR="00AF2D95" w:rsidRDefault="00954914">
      <w:pPr>
        <w:tabs>
          <w:tab w:val="left" w:pos="11000"/>
        </w:tabs>
        <w:ind w:rightChars="277" w:right="609"/>
        <w:jc w:val="both"/>
        <w:rPr>
          <w:sz w:val="24"/>
          <w:szCs w:val="24"/>
        </w:rPr>
      </w:pPr>
      <w:r>
        <w:rPr>
          <w:sz w:val="24"/>
          <w:szCs w:val="24"/>
        </w:rPr>
        <w:t xml:space="preserve">Задачи воспитания и </w:t>
      </w:r>
      <w:proofErr w:type="gramStart"/>
      <w:r>
        <w:rPr>
          <w:sz w:val="24"/>
          <w:szCs w:val="24"/>
        </w:rPr>
        <w:t>социализации</w:t>
      </w:r>
      <w:proofErr w:type="gramEnd"/>
      <w:r>
        <w:rPr>
          <w:sz w:val="24"/>
          <w:szCs w:val="24"/>
        </w:rPr>
        <w:t xml:space="preserve"> обучающихся на ступени основного общего образования связанны между собой, дополняют друг друга и обеспечивают развитие личности на основе отечественных, духовных, нравственных и культурных традиций Республики.</w:t>
      </w:r>
    </w:p>
    <w:p w:rsidR="00AF2D95" w:rsidRDefault="00954914">
      <w:pPr>
        <w:tabs>
          <w:tab w:val="left" w:pos="11000"/>
        </w:tabs>
        <w:ind w:rightChars="277" w:right="609"/>
        <w:jc w:val="both"/>
        <w:rPr>
          <w:sz w:val="24"/>
          <w:szCs w:val="24"/>
        </w:rPr>
      </w:pPr>
      <w:r>
        <w:rPr>
          <w:sz w:val="24"/>
          <w:szCs w:val="24"/>
        </w:rPr>
        <w:t xml:space="preserve">    Реализация данных задач осуществлялась через организацию общешкольных мероприятий, работу объединений дополнительного образования, организацию предметных и тематических недель, еженедельных линеек и дежурств по школе, проведение спортивных мероприятий, работу школьного самоуправления и т.д.</w:t>
      </w:r>
    </w:p>
    <w:p w:rsidR="00954914" w:rsidRDefault="00954914">
      <w:pPr>
        <w:tabs>
          <w:tab w:val="left" w:pos="11000"/>
        </w:tabs>
        <w:ind w:rightChars="277" w:right="609"/>
        <w:contextualSpacing/>
        <w:jc w:val="both"/>
        <w:rPr>
          <w:i/>
          <w:sz w:val="24"/>
          <w:szCs w:val="24"/>
        </w:rPr>
        <w:sectPr w:rsidR="00954914" w:rsidSect="00954914">
          <w:type w:val="continuous"/>
          <w:pgSz w:w="11910" w:h="16840"/>
          <w:pgMar w:top="720" w:right="720" w:bottom="720" w:left="720" w:header="713" w:footer="0" w:gutter="0"/>
          <w:cols w:space="720"/>
          <w:docGrid w:linePitch="299"/>
        </w:sectPr>
      </w:pPr>
    </w:p>
    <w:tbl>
      <w:tblPr>
        <w:tblStyle w:val="a6"/>
        <w:tblpPr w:leftFromText="180" w:rightFromText="180" w:vertAnchor="text" w:horzAnchor="page" w:tblpX="1433" w:tblpY="268"/>
        <w:tblOverlap w:val="never"/>
        <w:tblW w:w="9571" w:type="dxa"/>
        <w:tblLayout w:type="fixed"/>
        <w:tblLook w:val="04A0" w:firstRow="1" w:lastRow="0" w:firstColumn="1" w:lastColumn="0" w:noHBand="0" w:noVBand="1"/>
      </w:tblPr>
      <w:tblGrid>
        <w:gridCol w:w="2392"/>
        <w:gridCol w:w="2111"/>
        <w:gridCol w:w="2268"/>
        <w:gridCol w:w="2800"/>
      </w:tblGrid>
      <w:tr w:rsidR="00AF2D95">
        <w:tc>
          <w:tcPr>
            <w:tcW w:w="2392" w:type="dxa"/>
          </w:tcPr>
          <w:p w:rsidR="00AF2D95" w:rsidRDefault="00954914">
            <w:pPr>
              <w:tabs>
                <w:tab w:val="left" w:pos="11000"/>
              </w:tabs>
              <w:ind w:rightChars="277" w:right="609"/>
              <w:contextualSpacing/>
              <w:jc w:val="both"/>
              <w:rPr>
                <w:i/>
                <w:sz w:val="24"/>
                <w:szCs w:val="24"/>
              </w:rPr>
            </w:pPr>
            <w:r>
              <w:rPr>
                <w:i/>
                <w:sz w:val="24"/>
                <w:szCs w:val="24"/>
              </w:rPr>
              <w:t>Учебный год</w:t>
            </w:r>
          </w:p>
        </w:tc>
        <w:tc>
          <w:tcPr>
            <w:tcW w:w="2111" w:type="dxa"/>
          </w:tcPr>
          <w:p w:rsidR="00AF2D95" w:rsidRDefault="00954914">
            <w:pPr>
              <w:tabs>
                <w:tab w:val="left" w:pos="11000"/>
              </w:tabs>
              <w:ind w:rightChars="277" w:right="609"/>
              <w:contextualSpacing/>
              <w:jc w:val="both"/>
              <w:rPr>
                <w:i/>
                <w:sz w:val="24"/>
                <w:szCs w:val="24"/>
              </w:rPr>
            </w:pPr>
            <w:r>
              <w:rPr>
                <w:sz w:val="24"/>
                <w:szCs w:val="24"/>
              </w:rPr>
              <w:t>ЗДВР</w:t>
            </w:r>
          </w:p>
        </w:tc>
        <w:tc>
          <w:tcPr>
            <w:tcW w:w="2268" w:type="dxa"/>
          </w:tcPr>
          <w:p w:rsidR="00AF2D95" w:rsidRDefault="00954914">
            <w:pPr>
              <w:tabs>
                <w:tab w:val="left" w:pos="11000"/>
              </w:tabs>
              <w:ind w:rightChars="277" w:right="609"/>
              <w:contextualSpacing/>
              <w:jc w:val="both"/>
              <w:rPr>
                <w:i/>
                <w:sz w:val="24"/>
                <w:szCs w:val="24"/>
              </w:rPr>
            </w:pPr>
            <w:r>
              <w:rPr>
                <w:sz w:val="24"/>
                <w:szCs w:val="24"/>
              </w:rPr>
              <w:t>педагог-организатор</w:t>
            </w:r>
          </w:p>
        </w:tc>
        <w:tc>
          <w:tcPr>
            <w:tcW w:w="2800" w:type="dxa"/>
          </w:tcPr>
          <w:p w:rsidR="00AF2D95" w:rsidRDefault="00954914">
            <w:pPr>
              <w:tabs>
                <w:tab w:val="left" w:pos="11000"/>
              </w:tabs>
              <w:ind w:rightChars="277" w:right="609"/>
              <w:contextualSpacing/>
              <w:jc w:val="both"/>
              <w:rPr>
                <w:i/>
                <w:sz w:val="24"/>
                <w:szCs w:val="24"/>
              </w:rPr>
            </w:pPr>
            <w:r>
              <w:rPr>
                <w:sz w:val="24"/>
                <w:szCs w:val="24"/>
              </w:rPr>
              <w:t>классные руководители</w:t>
            </w:r>
          </w:p>
        </w:tc>
      </w:tr>
      <w:tr w:rsidR="00AF2D95">
        <w:tc>
          <w:tcPr>
            <w:tcW w:w="2392" w:type="dxa"/>
          </w:tcPr>
          <w:p w:rsidR="00AF2D95" w:rsidRDefault="00954914">
            <w:pPr>
              <w:tabs>
                <w:tab w:val="left" w:pos="11000"/>
              </w:tabs>
              <w:ind w:rightChars="277" w:right="609"/>
              <w:rPr>
                <w:sz w:val="24"/>
                <w:szCs w:val="24"/>
              </w:rPr>
            </w:pPr>
            <w:r>
              <w:rPr>
                <w:i/>
                <w:sz w:val="24"/>
                <w:szCs w:val="24"/>
              </w:rPr>
              <w:t>2017-2018</w:t>
            </w:r>
          </w:p>
        </w:tc>
        <w:tc>
          <w:tcPr>
            <w:tcW w:w="2111" w:type="dxa"/>
          </w:tcPr>
          <w:p w:rsidR="00AF2D95" w:rsidRDefault="00954914">
            <w:pPr>
              <w:tabs>
                <w:tab w:val="left" w:pos="11000"/>
              </w:tabs>
              <w:ind w:rightChars="277" w:right="609"/>
              <w:contextualSpacing/>
              <w:jc w:val="both"/>
              <w:rPr>
                <w:i/>
                <w:sz w:val="24"/>
                <w:szCs w:val="24"/>
              </w:rPr>
            </w:pPr>
            <w:r>
              <w:rPr>
                <w:i/>
                <w:sz w:val="24"/>
                <w:szCs w:val="24"/>
              </w:rPr>
              <w:t>1</w:t>
            </w:r>
          </w:p>
        </w:tc>
        <w:tc>
          <w:tcPr>
            <w:tcW w:w="2268" w:type="dxa"/>
          </w:tcPr>
          <w:p w:rsidR="00AF2D95" w:rsidRDefault="00954914">
            <w:pPr>
              <w:tabs>
                <w:tab w:val="left" w:pos="11000"/>
              </w:tabs>
              <w:ind w:rightChars="277" w:right="609"/>
              <w:contextualSpacing/>
              <w:jc w:val="both"/>
              <w:rPr>
                <w:i/>
                <w:sz w:val="24"/>
                <w:szCs w:val="24"/>
              </w:rPr>
            </w:pPr>
            <w:r>
              <w:rPr>
                <w:i/>
                <w:sz w:val="24"/>
                <w:szCs w:val="24"/>
              </w:rPr>
              <w:t>0</w:t>
            </w:r>
          </w:p>
        </w:tc>
        <w:tc>
          <w:tcPr>
            <w:tcW w:w="2800" w:type="dxa"/>
          </w:tcPr>
          <w:p w:rsidR="00AF2D95" w:rsidRDefault="00954914">
            <w:pPr>
              <w:tabs>
                <w:tab w:val="left" w:pos="11000"/>
              </w:tabs>
              <w:ind w:rightChars="277" w:right="609"/>
              <w:contextualSpacing/>
              <w:jc w:val="both"/>
              <w:rPr>
                <w:i/>
                <w:sz w:val="24"/>
                <w:szCs w:val="24"/>
              </w:rPr>
            </w:pPr>
            <w:r>
              <w:rPr>
                <w:i/>
                <w:sz w:val="24"/>
                <w:szCs w:val="24"/>
              </w:rPr>
              <w:t>6</w:t>
            </w:r>
          </w:p>
        </w:tc>
      </w:tr>
      <w:tr w:rsidR="00AF2D95">
        <w:tc>
          <w:tcPr>
            <w:tcW w:w="2392" w:type="dxa"/>
          </w:tcPr>
          <w:p w:rsidR="00AF2D95" w:rsidRDefault="00954914">
            <w:pPr>
              <w:tabs>
                <w:tab w:val="left" w:pos="11000"/>
              </w:tabs>
              <w:ind w:rightChars="277" w:right="609"/>
              <w:rPr>
                <w:i/>
                <w:sz w:val="24"/>
                <w:szCs w:val="24"/>
              </w:rPr>
            </w:pPr>
            <w:r>
              <w:rPr>
                <w:i/>
                <w:sz w:val="24"/>
                <w:szCs w:val="24"/>
              </w:rPr>
              <w:t>2018-2019</w:t>
            </w:r>
          </w:p>
        </w:tc>
        <w:tc>
          <w:tcPr>
            <w:tcW w:w="2111" w:type="dxa"/>
          </w:tcPr>
          <w:p w:rsidR="00AF2D95" w:rsidRDefault="00954914">
            <w:pPr>
              <w:tabs>
                <w:tab w:val="left" w:pos="11000"/>
              </w:tabs>
              <w:ind w:rightChars="277" w:right="609"/>
              <w:contextualSpacing/>
              <w:jc w:val="both"/>
              <w:rPr>
                <w:i/>
                <w:sz w:val="24"/>
                <w:szCs w:val="24"/>
              </w:rPr>
            </w:pPr>
            <w:r>
              <w:rPr>
                <w:i/>
                <w:sz w:val="24"/>
                <w:szCs w:val="24"/>
              </w:rPr>
              <w:t>1</w:t>
            </w:r>
          </w:p>
        </w:tc>
        <w:tc>
          <w:tcPr>
            <w:tcW w:w="2268" w:type="dxa"/>
          </w:tcPr>
          <w:p w:rsidR="00AF2D95" w:rsidRDefault="00954914">
            <w:pPr>
              <w:tabs>
                <w:tab w:val="left" w:pos="11000"/>
              </w:tabs>
              <w:ind w:rightChars="277" w:right="609"/>
              <w:contextualSpacing/>
              <w:jc w:val="both"/>
              <w:rPr>
                <w:i/>
                <w:sz w:val="24"/>
                <w:szCs w:val="24"/>
              </w:rPr>
            </w:pPr>
            <w:r>
              <w:rPr>
                <w:i/>
                <w:sz w:val="24"/>
                <w:szCs w:val="24"/>
              </w:rPr>
              <w:t>0</w:t>
            </w:r>
          </w:p>
        </w:tc>
        <w:tc>
          <w:tcPr>
            <w:tcW w:w="2800" w:type="dxa"/>
          </w:tcPr>
          <w:p w:rsidR="00AF2D95" w:rsidRDefault="00954914">
            <w:pPr>
              <w:tabs>
                <w:tab w:val="left" w:pos="11000"/>
              </w:tabs>
              <w:ind w:rightChars="277" w:right="609"/>
              <w:contextualSpacing/>
              <w:jc w:val="both"/>
              <w:rPr>
                <w:i/>
                <w:sz w:val="24"/>
                <w:szCs w:val="24"/>
              </w:rPr>
            </w:pPr>
            <w:r>
              <w:rPr>
                <w:i/>
                <w:sz w:val="24"/>
                <w:szCs w:val="24"/>
              </w:rPr>
              <w:t>6</w:t>
            </w:r>
          </w:p>
        </w:tc>
      </w:tr>
      <w:tr w:rsidR="00AF2D95">
        <w:tc>
          <w:tcPr>
            <w:tcW w:w="2392" w:type="dxa"/>
          </w:tcPr>
          <w:p w:rsidR="00AF2D95" w:rsidRDefault="00954914">
            <w:pPr>
              <w:tabs>
                <w:tab w:val="left" w:pos="11000"/>
              </w:tabs>
              <w:ind w:rightChars="277" w:right="609"/>
              <w:rPr>
                <w:i/>
                <w:sz w:val="24"/>
                <w:szCs w:val="24"/>
              </w:rPr>
            </w:pPr>
            <w:r>
              <w:rPr>
                <w:i/>
                <w:sz w:val="24"/>
                <w:szCs w:val="24"/>
              </w:rPr>
              <w:t>2019-2020</w:t>
            </w:r>
          </w:p>
        </w:tc>
        <w:tc>
          <w:tcPr>
            <w:tcW w:w="2111" w:type="dxa"/>
          </w:tcPr>
          <w:p w:rsidR="00AF2D95" w:rsidRDefault="00954914">
            <w:pPr>
              <w:tabs>
                <w:tab w:val="left" w:pos="11000"/>
              </w:tabs>
              <w:ind w:rightChars="277" w:right="609"/>
              <w:contextualSpacing/>
              <w:jc w:val="both"/>
              <w:rPr>
                <w:i/>
                <w:sz w:val="24"/>
                <w:szCs w:val="24"/>
              </w:rPr>
            </w:pPr>
            <w:r>
              <w:rPr>
                <w:i/>
                <w:sz w:val="24"/>
                <w:szCs w:val="24"/>
              </w:rPr>
              <w:t>1</w:t>
            </w:r>
          </w:p>
        </w:tc>
        <w:tc>
          <w:tcPr>
            <w:tcW w:w="2268" w:type="dxa"/>
          </w:tcPr>
          <w:p w:rsidR="00AF2D95" w:rsidRDefault="00954914">
            <w:pPr>
              <w:tabs>
                <w:tab w:val="left" w:pos="11000"/>
              </w:tabs>
              <w:ind w:rightChars="277" w:right="609"/>
              <w:contextualSpacing/>
              <w:jc w:val="both"/>
              <w:rPr>
                <w:i/>
                <w:sz w:val="24"/>
                <w:szCs w:val="24"/>
              </w:rPr>
            </w:pPr>
            <w:r>
              <w:rPr>
                <w:i/>
                <w:sz w:val="24"/>
                <w:szCs w:val="24"/>
              </w:rPr>
              <w:t>0</w:t>
            </w:r>
          </w:p>
        </w:tc>
        <w:tc>
          <w:tcPr>
            <w:tcW w:w="2800" w:type="dxa"/>
          </w:tcPr>
          <w:p w:rsidR="00AF2D95" w:rsidRDefault="00954914">
            <w:pPr>
              <w:tabs>
                <w:tab w:val="left" w:pos="11000"/>
              </w:tabs>
              <w:ind w:rightChars="277" w:right="609"/>
              <w:contextualSpacing/>
              <w:jc w:val="both"/>
              <w:rPr>
                <w:i/>
                <w:sz w:val="24"/>
                <w:szCs w:val="24"/>
              </w:rPr>
            </w:pPr>
            <w:r>
              <w:rPr>
                <w:i/>
                <w:sz w:val="24"/>
                <w:szCs w:val="24"/>
              </w:rPr>
              <w:t>6</w:t>
            </w:r>
          </w:p>
        </w:tc>
      </w:tr>
    </w:tbl>
    <w:p w:rsidR="00AF2D95" w:rsidRDefault="00AF2D95">
      <w:pPr>
        <w:tabs>
          <w:tab w:val="left" w:pos="11000"/>
        </w:tabs>
        <w:ind w:rightChars="277" w:right="609"/>
        <w:contextualSpacing/>
        <w:jc w:val="both"/>
        <w:rPr>
          <w:i/>
          <w:sz w:val="24"/>
          <w:szCs w:val="24"/>
        </w:rPr>
      </w:pPr>
    </w:p>
    <w:p w:rsidR="00954914" w:rsidRDefault="00954914">
      <w:pPr>
        <w:tabs>
          <w:tab w:val="left" w:pos="11000"/>
        </w:tabs>
        <w:ind w:rightChars="277" w:right="609"/>
        <w:contextualSpacing/>
        <w:rPr>
          <w:sz w:val="24"/>
          <w:szCs w:val="24"/>
        </w:rPr>
      </w:pPr>
    </w:p>
    <w:p w:rsidR="00954914" w:rsidRDefault="00954914">
      <w:pPr>
        <w:tabs>
          <w:tab w:val="left" w:pos="11000"/>
        </w:tabs>
        <w:ind w:rightChars="277" w:right="609"/>
        <w:contextualSpacing/>
        <w:rPr>
          <w:sz w:val="24"/>
          <w:szCs w:val="24"/>
        </w:rPr>
      </w:pPr>
    </w:p>
    <w:p w:rsidR="00954914" w:rsidRDefault="00954914">
      <w:pPr>
        <w:tabs>
          <w:tab w:val="left" w:pos="11000"/>
        </w:tabs>
        <w:ind w:rightChars="277" w:right="609"/>
        <w:contextualSpacing/>
        <w:rPr>
          <w:sz w:val="24"/>
          <w:szCs w:val="24"/>
        </w:rPr>
      </w:pPr>
    </w:p>
    <w:p w:rsidR="00954914" w:rsidRDefault="00954914">
      <w:pPr>
        <w:tabs>
          <w:tab w:val="left" w:pos="11000"/>
        </w:tabs>
        <w:ind w:rightChars="277" w:right="609"/>
        <w:contextualSpacing/>
        <w:rPr>
          <w:sz w:val="24"/>
          <w:szCs w:val="24"/>
        </w:rPr>
      </w:pPr>
    </w:p>
    <w:p w:rsidR="00954914" w:rsidRDefault="00954914">
      <w:pPr>
        <w:tabs>
          <w:tab w:val="left" w:pos="11000"/>
        </w:tabs>
        <w:ind w:rightChars="277" w:right="609"/>
        <w:contextualSpacing/>
        <w:rPr>
          <w:sz w:val="24"/>
          <w:szCs w:val="24"/>
        </w:rPr>
      </w:pPr>
    </w:p>
    <w:p w:rsidR="00954914" w:rsidRDefault="00954914">
      <w:pPr>
        <w:tabs>
          <w:tab w:val="left" w:pos="11000"/>
        </w:tabs>
        <w:ind w:rightChars="277" w:right="609"/>
        <w:contextualSpacing/>
        <w:rPr>
          <w:sz w:val="24"/>
          <w:szCs w:val="24"/>
        </w:rPr>
      </w:pPr>
    </w:p>
    <w:p w:rsidR="00954914" w:rsidRDefault="00954914">
      <w:pPr>
        <w:tabs>
          <w:tab w:val="left" w:pos="11000"/>
        </w:tabs>
        <w:ind w:rightChars="277" w:right="609"/>
        <w:contextualSpacing/>
        <w:rPr>
          <w:sz w:val="24"/>
          <w:szCs w:val="24"/>
        </w:rPr>
        <w:sectPr w:rsidR="00954914" w:rsidSect="00954914">
          <w:type w:val="continuous"/>
          <w:pgSz w:w="11910" w:h="16840"/>
          <w:pgMar w:top="720" w:right="720" w:bottom="720" w:left="720" w:header="713" w:footer="0" w:gutter="0"/>
          <w:cols w:space="720" w:equalWidth="0">
            <w:col w:w="8327"/>
          </w:cols>
          <w:docGrid w:linePitch="299"/>
        </w:sectPr>
      </w:pPr>
    </w:p>
    <w:p w:rsidR="00AF2D95" w:rsidRDefault="00954914">
      <w:pPr>
        <w:tabs>
          <w:tab w:val="left" w:pos="11000"/>
        </w:tabs>
        <w:ind w:rightChars="277" w:right="609"/>
        <w:contextualSpacing/>
        <w:rPr>
          <w:sz w:val="24"/>
          <w:szCs w:val="24"/>
        </w:rPr>
      </w:pPr>
      <w:r>
        <w:rPr>
          <w:sz w:val="24"/>
          <w:szCs w:val="24"/>
        </w:rPr>
        <w:lastRenderedPageBreak/>
        <w:t>Воспитательную деятельность в нашей школе осуществляют 6 классных руководителей. Все имеют высшее педагогическое образование, 5 человек имеют 1 квалификационную  категорию, 1 – высшую квалификационную категории. В основном все имеют опыт работы с классным коллективом.  Общая численность учащихся на конец учебного года 55 ученика.</w:t>
      </w:r>
    </w:p>
    <w:p w:rsidR="00AF2D95" w:rsidRDefault="00AF2D95">
      <w:pPr>
        <w:tabs>
          <w:tab w:val="left" w:pos="11000"/>
        </w:tabs>
        <w:ind w:rightChars="277" w:right="609"/>
        <w:contextualSpacing/>
        <w:rPr>
          <w:sz w:val="24"/>
          <w:szCs w:val="24"/>
        </w:rPr>
      </w:pPr>
    </w:p>
    <w:p w:rsidR="00AF2D95" w:rsidRDefault="00954914">
      <w:pPr>
        <w:tabs>
          <w:tab w:val="left" w:pos="11000"/>
        </w:tabs>
        <w:ind w:rightChars="277" w:right="609"/>
        <w:contextualSpacing/>
        <w:jc w:val="both"/>
        <w:rPr>
          <w:sz w:val="24"/>
          <w:szCs w:val="24"/>
        </w:rPr>
      </w:pPr>
      <w:r>
        <w:rPr>
          <w:sz w:val="24"/>
          <w:szCs w:val="24"/>
        </w:rPr>
        <w:t>Анализ изменения качественного состава классных руководителей  по учебным годам</w:t>
      </w:r>
    </w:p>
    <w:p w:rsidR="00AF2D95" w:rsidRDefault="00954914">
      <w:pPr>
        <w:tabs>
          <w:tab w:val="left" w:pos="11000"/>
        </w:tabs>
        <w:ind w:rightChars="277" w:right="609"/>
        <w:contextualSpacing/>
        <w:jc w:val="both"/>
        <w:rPr>
          <w:sz w:val="24"/>
          <w:szCs w:val="24"/>
        </w:rPr>
      </w:pPr>
      <w:r>
        <w:rPr>
          <w:sz w:val="24"/>
          <w:szCs w:val="24"/>
        </w:rPr>
        <w:t xml:space="preserve">Педагога-организатора в школе по штату </w:t>
      </w:r>
      <w:proofErr w:type="gramStart"/>
      <w:r>
        <w:rPr>
          <w:sz w:val="24"/>
          <w:szCs w:val="24"/>
        </w:rPr>
        <w:t>–н</w:t>
      </w:r>
      <w:proofErr w:type="gramEnd"/>
      <w:r>
        <w:rPr>
          <w:sz w:val="24"/>
          <w:szCs w:val="24"/>
        </w:rPr>
        <w:t>ет.</w:t>
      </w:r>
    </w:p>
    <w:p w:rsidR="00AF2D95" w:rsidRDefault="00954914">
      <w:pPr>
        <w:tabs>
          <w:tab w:val="left" w:pos="11000"/>
        </w:tabs>
        <w:spacing w:beforeAutospacing="1" w:afterAutospacing="1"/>
        <w:ind w:rightChars="277" w:right="609"/>
        <w:jc w:val="both"/>
        <w:rPr>
          <w:sz w:val="24"/>
          <w:szCs w:val="24"/>
        </w:rPr>
      </w:pPr>
      <w:r>
        <w:rPr>
          <w:sz w:val="24"/>
          <w:szCs w:val="24"/>
        </w:rPr>
        <w:t>Классные руководители стремятся успешно реализовать намеченные планы, решать поставленные перед ними задачи. Они используют различные методы и формы воспитательной работы, такие как: тематические мероприятия, классные часы, экскурсии, конкурсы, индивидуальные беседы с детьми и родителями, акции, встречи и т.п. Вся эта работа способствует улучшению микроклимата в классах, решению многих школьных повседневных проблем.</w:t>
      </w:r>
      <w:r w:rsidRPr="00954914">
        <w:rPr>
          <w:sz w:val="24"/>
          <w:szCs w:val="24"/>
        </w:rPr>
        <w:tab/>
      </w:r>
      <w:r>
        <w:rPr>
          <w:sz w:val="24"/>
          <w:szCs w:val="24"/>
        </w:rPr>
        <w:t xml:space="preserve"> Для повышения профессионального мастерства педагога и для того, чтобы им помочь избежать ошибок в работе, сориентировать и направить на решение общешкольных воспитательных задач проводились заседания школьного методического объединения классных руководителей. Заседания проходили один раз в четверть по заранее составленному плану. Темы ШМО определены по заявкам классных руководителей «Инновационные технологии в образовании», «Современные формы работы с родителями», «Совершенствование системы классного управления как фактор социализации обучающихся и привлечение их к социально-активной деятельности». Каждый год представляется и обобщается опыт лучших классных руководителей (Трифоновой Ю.В., Иванова В.И.). В конце года классные руководители представили анализы по воспитательной работе. В течение года принимали участие в районных  и республиканских конференциях и педагогических чтений, семинарах классных руководителей</w:t>
      </w:r>
      <w:proofErr w:type="gramStart"/>
      <w:r>
        <w:rPr>
          <w:sz w:val="24"/>
          <w:szCs w:val="24"/>
        </w:rPr>
        <w:t xml:space="preserve"> .</w:t>
      </w:r>
      <w:proofErr w:type="gramEnd"/>
    </w:p>
    <w:p w:rsidR="00AF2D95" w:rsidRDefault="00954914">
      <w:pPr>
        <w:tabs>
          <w:tab w:val="left" w:pos="11000"/>
        </w:tabs>
        <w:ind w:rightChars="277" w:right="609"/>
        <w:jc w:val="both"/>
        <w:rPr>
          <w:sz w:val="24"/>
          <w:szCs w:val="24"/>
        </w:rPr>
      </w:pPr>
      <w:r>
        <w:rPr>
          <w:sz w:val="24"/>
          <w:szCs w:val="24"/>
        </w:rPr>
        <w:t xml:space="preserve">Контроль над воспитательной деятельностью классных руководителей осуществлялся через посещение мероприятий, классных часов, родительских собраний, через проверку и анализ документации. Каждый классный руководитель, действуя по составленному плану воспитательной работы с классом, добился определенных результатов. Результаты воспитательной работы классных руководителей заслушивались на школьном методическом объединении, на совещаниях при директоре. </w:t>
      </w:r>
      <w:proofErr w:type="spellStart"/>
      <w:r>
        <w:rPr>
          <w:sz w:val="24"/>
          <w:szCs w:val="24"/>
        </w:rPr>
        <w:t>Будяшкин</w:t>
      </w:r>
      <w:proofErr w:type="spellEnd"/>
      <w:r>
        <w:rPr>
          <w:sz w:val="24"/>
          <w:szCs w:val="24"/>
        </w:rPr>
        <w:t xml:space="preserve"> Ю.З. (кл</w:t>
      </w:r>
      <w:proofErr w:type="gramStart"/>
      <w:r>
        <w:rPr>
          <w:sz w:val="24"/>
          <w:szCs w:val="24"/>
        </w:rPr>
        <w:t>.р</w:t>
      </w:r>
      <w:proofErr w:type="gramEnd"/>
      <w:r>
        <w:rPr>
          <w:sz w:val="24"/>
          <w:szCs w:val="24"/>
        </w:rPr>
        <w:t xml:space="preserve">ук.8- 9 </w:t>
      </w:r>
      <w:proofErr w:type="spellStart"/>
      <w:r>
        <w:rPr>
          <w:sz w:val="24"/>
          <w:szCs w:val="24"/>
        </w:rPr>
        <w:t>кл</w:t>
      </w:r>
      <w:proofErr w:type="spellEnd"/>
      <w:r>
        <w:rPr>
          <w:sz w:val="24"/>
          <w:szCs w:val="24"/>
        </w:rPr>
        <w:t xml:space="preserve">) хорошо поставлена работа по </w:t>
      </w:r>
      <w:proofErr w:type="spellStart"/>
      <w:r>
        <w:rPr>
          <w:sz w:val="24"/>
          <w:szCs w:val="24"/>
        </w:rPr>
        <w:t>гражданско</w:t>
      </w:r>
      <w:proofErr w:type="spellEnd"/>
      <w:r>
        <w:rPr>
          <w:sz w:val="24"/>
          <w:szCs w:val="24"/>
        </w:rPr>
        <w:t xml:space="preserve"> –патриотическому воспитанию. На высоком уровне был проведен День Учителя, Новый год.  «Урок безопасности», «Урок России»,  « Я гражданин </w:t>
      </w:r>
      <w:proofErr w:type="gramStart"/>
      <w:r>
        <w:rPr>
          <w:sz w:val="24"/>
          <w:szCs w:val="24"/>
        </w:rPr>
        <w:t>–Р</w:t>
      </w:r>
      <w:proofErr w:type="gramEnd"/>
      <w:r>
        <w:rPr>
          <w:sz w:val="24"/>
          <w:szCs w:val="24"/>
        </w:rPr>
        <w:t>оссии!», «Парламентский урок», «День народного Единства», «День Победы». Иванова В.И. (</w:t>
      </w:r>
      <w:proofErr w:type="spellStart"/>
      <w:r>
        <w:rPr>
          <w:sz w:val="24"/>
          <w:szCs w:val="24"/>
        </w:rPr>
        <w:t>кл</w:t>
      </w:r>
      <w:proofErr w:type="gramStart"/>
      <w:r>
        <w:rPr>
          <w:sz w:val="24"/>
          <w:szCs w:val="24"/>
        </w:rPr>
        <w:t>.р</w:t>
      </w:r>
      <w:proofErr w:type="gramEnd"/>
      <w:r>
        <w:rPr>
          <w:sz w:val="24"/>
          <w:szCs w:val="24"/>
        </w:rPr>
        <w:t>ук</w:t>
      </w:r>
      <w:proofErr w:type="spellEnd"/>
      <w:r>
        <w:rPr>
          <w:sz w:val="24"/>
          <w:szCs w:val="24"/>
        </w:rPr>
        <w:t xml:space="preserve">. 2 класса) – в нравственном и художественно-эстетическом воспитании. Велась систематическая работа по вовлечению детей в интеллектуальную деятельность   </w:t>
      </w:r>
    </w:p>
    <w:p w:rsidR="00AF2D95" w:rsidRDefault="00954914">
      <w:pPr>
        <w:tabs>
          <w:tab w:val="left" w:pos="11000"/>
        </w:tabs>
        <w:ind w:rightChars="277" w:right="609"/>
        <w:jc w:val="both"/>
        <w:rPr>
          <w:sz w:val="24"/>
          <w:szCs w:val="24"/>
        </w:rPr>
      </w:pPr>
      <w:r>
        <w:rPr>
          <w:sz w:val="24"/>
          <w:szCs w:val="24"/>
        </w:rPr>
        <w:t xml:space="preserve">  В традиционных школьных мероприятиях участвуют все группы, но степень активности групп в жизни школы, естественно, разная. Это связано с работой классных руководителей, их </w:t>
      </w:r>
      <w:r>
        <w:rPr>
          <w:sz w:val="24"/>
          <w:szCs w:val="24"/>
        </w:rPr>
        <w:lastRenderedPageBreak/>
        <w:t>желанием и умением организовать, зажечь детей, умением привлекать к участию в мероприятиях каждого ребенка. Изучение работы классных руководителей показал, что деятельность большинства классных коллективов направлена на реализацию общешкольных и социально значимых задач. Классные руководители, которые вовремя сдавали документацию и добились некоторых результатов: Трифонова Ю.В.,</w:t>
      </w:r>
      <w:proofErr w:type="spellStart"/>
      <w:r>
        <w:rPr>
          <w:sz w:val="24"/>
          <w:szCs w:val="24"/>
        </w:rPr>
        <w:t>Самаркина</w:t>
      </w:r>
      <w:proofErr w:type="spellEnd"/>
      <w:r>
        <w:rPr>
          <w:sz w:val="24"/>
          <w:szCs w:val="24"/>
        </w:rPr>
        <w:t xml:space="preserve"> Н.Г., Иванова В.И., Абрамова В.А. Самым активным классом в течение года  был 5 класс (Трифонова Ю.В.)</w:t>
      </w:r>
    </w:p>
    <w:p w:rsidR="00AF2D95" w:rsidRDefault="00954914">
      <w:pPr>
        <w:tabs>
          <w:tab w:val="left" w:pos="11000"/>
        </w:tabs>
        <w:ind w:rightChars="277" w:right="609"/>
        <w:jc w:val="both"/>
        <w:rPr>
          <w:sz w:val="24"/>
          <w:szCs w:val="24"/>
          <w:lang w:eastAsia="ar-SA"/>
        </w:rPr>
      </w:pPr>
      <w:r>
        <w:rPr>
          <w:sz w:val="24"/>
          <w:szCs w:val="24"/>
        </w:rPr>
        <w:t xml:space="preserve">    Проблемы, с которыми столкнулись в учебном году</w:t>
      </w:r>
    </w:p>
    <w:p w:rsidR="00AF2D95" w:rsidRDefault="00954914">
      <w:pPr>
        <w:tabs>
          <w:tab w:val="left" w:pos="11000"/>
        </w:tabs>
        <w:ind w:rightChars="177" w:right="389"/>
        <w:contextualSpacing/>
        <w:jc w:val="both"/>
        <w:rPr>
          <w:sz w:val="24"/>
          <w:szCs w:val="24"/>
          <w:lang w:eastAsia="ar-SA"/>
        </w:rPr>
      </w:pPr>
      <w:r>
        <w:rPr>
          <w:sz w:val="24"/>
          <w:szCs w:val="24"/>
          <w:lang w:eastAsia="ar-SA"/>
        </w:rPr>
        <w:t>а) по завершению учебного года классными руководителями был проведён и</w:t>
      </w:r>
    </w:p>
    <w:p w:rsidR="00AF2D95" w:rsidRDefault="00954914">
      <w:pPr>
        <w:tabs>
          <w:tab w:val="left" w:pos="11000"/>
        </w:tabs>
        <w:ind w:rightChars="277" w:right="609"/>
        <w:contextualSpacing/>
        <w:jc w:val="both"/>
        <w:rPr>
          <w:sz w:val="24"/>
          <w:szCs w:val="24"/>
          <w:lang w:eastAsia="ar-SA"/>
        </w:rPr>
      </w:pPr>
      <w:r>
        <w:rPr>
          <w:sz w:val="24"/>
          <w:szCs w:val="24"/>
          <w:lang w:eastAsia="ar-SA"/>
        </w:rPr>
        <w:t>написан анализ воспитательной работы с классом за прошедший учебный год. Не</w:t>
      </w:r>
    </w:p>
    <w:p w:rsidR="00AF2D95" w:rsidRDefault="00954914">
      <w:pPr>
        <w:tabs>
          <w:tab w:val="left" w:pos="11000"/>
        </w:tabs>
        <w:ind w:rightChars="277" w:right="609"/>
        <w:contextualSpacing/>
        <w:jc w:val="both"/>
        <w:rPr>
          <w:sz w:val="24"/>
          <w:szCs w:val="24"/>
          <w:lang w:eastAsia="ar-SA"/>
        </w:rPr>
      </w:pPr>
      <w:r>
        <w:rPr>
          <w:sz w:val="24"/>
          <w:szCs w:val="24"/>
          <w:lang w:eastAsia="ar-SA"/>
        </w:rPr>
        <w:t>все классные руководители детально проанализировали сферы деятельности</w:t>
      </w:r>
    </w:p>
    <w:p w:rsidR="00AF2D95" w:rsidRDefault="00954914">
      <w:pPr>
        <w:tabs>
          <w:tab w:val="left" w:pos="11000"/>
        </w:tabs>
        <w:ind w:rightChars="277" w:right="609"/>
        <w:contextualSpacing/>
        <w:jc w:val="both"/>
        <w:rPr>
          <w:sz w:val="24"/>
          <w:szCs w:val="24"/>
          <w:lang w:eastAsia="ar-SA"/>
        </w:rPr>
      </w:pPr>
      <w:r>
        <w:rPr>
          <w:sz w:val="24"/>
          <w:szCs w:val="24"/>
          <w:lang w:eastAsia="ar-SA"/>
        </w:rPr>
        <w:t xml:space="preserve">классного коллектива: не обратили должного внимания на </w:t>
      </w:r>
      <w:proofErr w:type="gramStart"/>
      <w:r>
        <w:rPr>
          <w:sz w:val="24"/>
          <w:szCs w:val="24"/>
          <w:lang w:eastAsia="ar-SA"/>
        </w:rPr>
        <w:t>индивидуальную</w:t>
      </w:r>
      <w:proofErr w:type="gramEnd"/>
    </w:p>
    <w:p w:rsidR="00AF2D95" w:rsidRDefault="00954914">
      <w:pPr>
        <w:tabs>
          <w:tab w:val="left" w:pos="11000"/>
        </w:tabs>
        <w:ind w:rightChars="277" w:right="609"/>
        <w:contextualSpacing/>
        <w:jc w:val="both"/>
        <w:rPr>
          <w:sz w:val="24"/>
          <w:szCs w:val="24"/>
          <w:lang w:eastAsia="ar-SA"/>
        </w:rPr>
      </w:pPr>
      <w:r>
        <w:rPr>
          <w:sz w:val="24"/>
          <w:szCs w:val="24"/>
          <w:lang w:eastAsia="ar-SA"/>
        </w:rPr>
        <w:t>работу с детьми и родителями, на работу детьми «группы риска»</w:t>
      </w:r>
      <w:proofErr w:type="gramStart"/>
      <w:r>
        <w:rPr>
          <w:sz w:val="24"/>
          <w:szCs w:val="24"/>
          <w:lang w:eastAsia="ar-SA"/>
        </w:rPr>
        <w:t xml:space="preserve"> ,</w:t>
      </w:r>
      <w:proofErr w:type="gramEnd"/>
      <w:r>
        <w:rPr>
          <w:sz w:val="24"/>
          <w:szCs w:val="24"/>
          <w:lang w:eastAsia="ar-SA"/>
        </w:rPr>
        <w:t>на взаимоотношения класса и учителей предметников;</w:t>
      </w:r>
    </w:p>
    <w:p w:rsidR="00AF2D95" w:rsidRDefault="00954914">
      <w:pPr>
        <w:tabs>
          <w:tab w:val="left" w:pos="11000"/>
        </w:tabs>
        <w:ind w:rightChars="277" w:right="609"/>
        <w:contextualSpacing/>
        <w:jc w:val="both"/>
        <w:rPr>
          <w:sz w:val="24"/>
          <w:szCs w:val="24"/>
          <w:lang w:eastAsia="ar-SA"/>
        </w:rPr>
      </w:pPr>
      <w:r>
        <w:rPr>
          <w:sz w:val="24"/>
          <w:szCs w:val="24"/>
          <w:lang w:eastAsia="ar-SA"/>
        </w:rPr>
        <w:t xml:space="preserve"> в) документация всеми классными руководителями оформлялась, но не всегда </w:t>
      </w:r>
      <w:proofErr w:type="gramStart"/>
      <w:r>
        <w:rPr>
          <w:sz w:val="24"/>
          <w:szCs w:val="24"/>
          <w:lang w:eastAsia="ar-SA"/>
        </w:rPr>
        <w:t>в</w:t>
      </w:r>
      <w:proofErr w:type="gramEnd"/>
    </w:p>
    <w:p w:rsidR="00AF2D95" w:rsidRDefault="00954914">
      <w:pPr>
        <w:tabs>
          <w:tab w:val="left" w:pos="11000"/>
        </w:tabs>
        <w:ind w:rightChars="277" w:right="609"/>
        <w:contextualSpacing/>
        <w:jc w:val="both"/>
        <w:rPr>
          <w:sz w:val="24"/>
          <w:szCs w:val="24"/>
          <w:lang w:eastAsia="ar-SA"/>
        </w:rPr>
      </w:pPr>
      <w:proofErr w:type="gramStart"/>
      <w:r>
        <w:rPr>
          <w:sz w:val="24"/>
          <w:szCs w:val="24"/>
          <w:lang w:eastAsia="ar-SA"/>
        </w:rPr>
        <w:t>соответствии</w:t>
      </w:r>
      <w:proofErr w:type="gramEnd"/>
      <w:r>
        <w:rPr>
          <w:sz w:val="24"/>
          <w:szCs w:val="24"/>
          <w:lang w:eastAsia="ar-SA"/>
        </w:rPr>
        <w:t xml:space="preserve"> с требованиями и в срок;</w:t>
      </w:r>
    </w:p>
    <w:p w:rsidR="00AF2D95" w:rsidRDefault="00954914">
      <w:pPr>
        <w:tabs>
          <w:tab w:val="left" w:pos="11000"/>
        </w:tabs>
        <w:ind w:rightChars="277" w:right="609"/>
        <w:contextualSpacing/>
        <w:jc w:val="both"/>
        <w:rPr>
          <w:sz w:val="24"/>
          <w:szCs w:val="24"/>
          <w:lang w:eastAsia="ar-SA"/>
        </w:rPr>
      </w:pPr>
      <w:r>
        <w:rPr>
          <w:sz w:val="24"/>
          <w:szCs w:val="24"/>
          <w:lang w:eastAsia="ar-SA"/>
        </w:rPr>
        <w:t xml:space="preserve"> г) в основном классы принимали участие в общешкольных мероприятиях, а </w:t>
      </w:r>
      <w:proofErr w:type="gramStart"/>
      <w:r>
        <w:rPr>
          <w:sz w:val="24"/>
          <w:szCs w:val="24"/>
          <w:lang w:eastAsia="ar-SA"/>
        </w:rPr>
        <w:t>в</w:t>
      </w:r>
      <w:proofErr w:type="gramEnd"/>
    </w:p>
    <w:p w:rsidR="00AF2D95" w:rsidRDefault="00954914">
      <w:pPr>
        <w:tabs>
          <w:tab w:val="left" w:pos="11000"/>
        </w:tabs>
        <w:ind w:rightChars="277" w:right="609"/>
        <w:contextualSpacing/>
        <w:jc w:val="both"/>
        <w:rPr>
          <w:sz w:val="24"/>
          <w:szCs w:val="24"/>
          <w:lang w:eastAsia="ar-SA"/>
        </w:rPr>
      </w:pPr>
      <w:r>
        <w:rPr>
          <w:sz w:val="24"/>
          <w:szCs w:val="24"/>
          <w:lang w:eastAsia="ar-SA"/>
        </w:rPr>
        <w:t>самих классах мероприятий мало проведено из-за сложившейся эпидемиологической ситуации.</w:t>
      </w:r>
    </w:p>
    <w:p w:rsidR="00AF2D95" w:rsidRDefault="00AF2D95">
      <w:pPr>
        <w:tabs>
          <w:tab w:val="left" w:pos="11000"/>
        </w:tabs>
        <w:ind w:rightChars="277" w:right="609"/>
        <w:contextualSpacing/>
        <w:jc w:val="both"/>
        <w:rPr>
          <w:sz w:val="24"/>
          <w:szCs w:val="24"/>
        </w:rPr>
      </w:pPr>
    </w:p>
    <w:p w:rsidR="00AF2D95" w:rsidRDefault="00AF2D95">
      <w:pPr>
        <w:tabs>
          <w:tab w:val="left" w:pos="11000"/>
        </w:tabs>
        <w:ind w:rightChars="277" w:right="609"/>
        <w:contextualSpacing/>
        <w:jc w:val="both"/>
        <w:rPr>
          <w:i/>
          <w:sz w:val="24"/>
          <w:szCs w:val="24"/>
        </w:rPr>
      </w:pPr>
    </w:p>
    <w:p w:rsidR="00954914" w:rsidRDefault="00954914">
      <w:pPr>
        <w:tabs>
          <w:tab w:val="left" w:pos="11000"/>
        </w:tabs>
        <w:ind w:rightChars="277" w:right="609"/>
        <w:contextualSpacing/>
        <w:jc w:val="both"/>
        <w:rPr>
          <w:i/>
          <w:sz w:val="24"/>
          <w:szCs w:val="24"/>
        </w:rPr>
        <w:sectPr w:rsidR="00954914" w:rsidSect="00954914">
          <w:type w:val="continuous"/>
          <w:pgSz w:w="11910" w:h="16840"/>
          <w:pgMar w:top="720" w:right="720" w:bottom="720" w:left="720" w:header="713" w:footer="0" w:gutter="0"/>
          <w:cols w:space="720"/>
          <w:docGrid w:linePitch="299"/>
        </w:sectPr>
      </w:pPr>
    </w:p>
    <w:p w:rsidR="00AF2D95" w:rsidRDefault="00AF2D95">
      <w:pPr>
        <w:tabs>
          <w:tab w:val="left" w:pos="11000"/>
        </w:tabs>
        <w:ind w:rightChars="277" w:right="609"/>
        <w:contextualSpacing/>
        <w:jc w:val="both"/>
        <w:rPr>
          <w:i/>
          <w:sz w:val="24"/>
          <w:szCs w:val="24"/>
        </w:rPr>
      </w:pPr>
    </w:p>
    <w:p w:rsidR="00AF2D95" w:rsidRDefault="00AF2D95">
      <w:pPr>
        <w:tabs>
          <w:tab w:val="left" w:pos="11000"/>
        </w:tabs>
        <w:ind w:rightChars="277" w:right="609"/>
        <w:contextualSpacing/>
        <w:jc w:val="both"/>
        <w:rPr>
          <w:i/>
          <w:sz w:val="24"/>
          <w:szCs w:val="24"/>
        </w:rPr>
      </w:pPr>
    </w:p>
    <w:p w:rsidR="00954914" w:rsidRDefault="00954914">
      <w:pPr>
        <w:tabs>
          <w:tab w:val="left" w:pos="11000"/>
        </w:tabs>
        <w:ind w:rightChars="277" w:right="609"/>
        <w:jc w:val="center"/>
        <w:rPr>
          <w:b/>
          <w:sz w:val="24"/>
          <w:szCs w:val="24"/>
          <w:lang w:eastAsia="ar-SA"/>
        </w:rPr>
        <w:sectPr w:rsidR="00954914" w:rsidSect="00954914">
          <w:type w:val="continuous"/>
          <w:pgSz w:w="11910" w:h="16840"/>
          <w:pgMar w:top="720" w:right="720" w:bottom="720" w:left="720" w:header="713" w:footer="0" w:gutter="0"/>
          <w:cols w:space="720" w:equalWidth="0">
            <w:col w:w="8327"/>
          </w:cols>
          <w:docGrid w:linePitch="299"/>
        </w:sectPr>
      </w:pPr>
    </w:p>
    <w:p w:rsidR="00AF2D95" w:rsidRDefault="00954914">
      <w:pPr>
        <w:tabs>
          <w:tab w:val="left" w:pos="11000"/>
        </w:tabs>
        <w:ind w:rightChars="277" w:right="609"/>
        <w:jc w:val="center"/>
        <w:rPr>
          <w:b/>
          <w:sz w:val="24"/>
          <w:szCs w:val="24"/>
          <w:lang w:eastAsia="ar-SA"/>
        </w:rPr>
      </w:pPr>
      <w:r>
        <w:rPr>
          <w:b/>
          <w:sz w:val="24"/>
          <w:szCs w:val="24"/>
          <w:lang w:eastAsia="ar-SA"/>
        </w:rPr>
        <w:lastRenderedPageBreak/>
        <w:t xml:space="preserve">Анализ работы </w:t>
      </w:r>
    </w:p>
    <w:p w:rsidR="00AF2D95" w:rsidRDefault="00954914">
      <w:pPr>
        <w:tabs>
          <w:tab w:val="left" w:pos="11000"/>
        </w:tabs>
        <w:ind w:rightChars="277" w:right="609"/>
        <w:jc w:val="center"/>
        <w:rPr>
          <w:sz w:val="24"/>
          <w:szCs w:val="24"/>
        </w:rPr>
      </w:pPr>
      <w:r>
        <w:rPr>
          <w:b/>
          <w:sz w:val="24"/>
          <w:szCs w:val="24"/>
          <w:lang w:eastAsia="ar-SA"/>
        </w:rPr>
        <w:t>по социально-негативному проявлению среди несовершеннолетних</w:t>
      </w:r>
    </w:p>
    <w:p w:rsidR="00AF2D95" w:rsidRDefault="00954914">
      <w:pPr>
        <w:tabs>
          <w:tab w:val="left" w:pos="11000"/>
        </w:tabs>
        <w:spacing w:before="100" w:beforeAutospacing="1" w:after="100" w:afterAutospacing="1"/>
        <w:ind w:rightChars="277" w:right="609"/>
        <w:jc w:val="both"/>
        <w:rPr>
          <w:sz w:val="24"/>
          <w:szCs w:val="24"/>
        </w:rPr>
      </w:pPr>
      <w:r>
        <w:rPr>
          <w:sz w:val="24"/>
          <w:szCs w:val="24"/>
        </w:rPr>
        <w:t xml:space="preserve">         В работе по профилактике правонарушений педагогический коллектив руководствуется Законом РФ «Об образовании», Федеральным Законом № 120 «Об основах системы профилактики безнадзорности и правонарушений несовершеннолетних» Конституцией РФ, Гражданским кодексом РФ, семейным кодексом РФ, Конвенцией о правах ребенка и методическими рекомендациями, приказами МО и НРТ, приказами Управления образования </w:t>
      </w:r>
      <w:proofErr w:type="spellStart"/>
      <w:r>
        <w:rPr>
          <w:sz w:val="24"/>
          <w:szCs w:val="24"/>
        </w:rPr>
        <w:t>Нурлатского</w:t>
      </w:r>
      <w:proofErr w:type="spellEnd"/>
      <w:r>
        <w:rPr>
          <w:sz w:val="24"/>
          <w:szCs w:val="24"/>
        </w:rPr>
        <w:t xml:space="preserve"> района.</w:t>
      </w:r>
    </w:p>
    <w:p w:rsidR="00AF2D95" w:rsidRDefault="00954914">
      <w:pPr>
        <w:tabs>
          <w:tab w:val="left" w:pos="11000"/>
        </w:tabs>
        <w:ind w:rightChars="277" w:right="609"/>
        <w:jc w:val="both"/>
        <w:rPr>
          <w:sz w:val="24"/>
          <w:szCs w:val="24"/>
        </w:rPr>
      </w:pPr>
      <w:r>
        <w:rPr>
          <w:sz w:val="24"/>
          <w:szCs w:val="24"/>
        </w:rPr>
        <w:t xml:space="preserve">     Профилактической работой по предупреждению правонарушений школьников и выявлением неблагополучных семей в основном занимается классный руководитель.  В начале учебного года классные руководители посещают семьи, знакомятся с домашним микроклиматом, выясняют родительский стиль воспитания, есть ли у ребёнка в доме личное пространство, обязанности, взаимоотношения между членами семьи.  На начало 2019-2020 учебного года на </w:t>
      </w:r>
      <w:proofErr w:type="spellStart"/>
      <w:r>
        <w:rPr>
          <w:sz w:val="24"/>
          <w:szCs w:val="24"/>
        </w:rPr>
        <w:t>внутришкольном</w:t>
      </w:r>
      <w:proofErr w:type="spellEnd"/>
      <w:r>
        <w:rPr>
          <w:sz w:val="24"/>
          <w:szCs w:val="24"/>
        </w:rPr>
        <w:t xml:space="preserve"> учете состояли 2 семьи, в которых воспитываются 4 детей. На окончание учебного года количество семей данной категории увеличилась</w:t>
      </w:r>
      <w:proofErr w:type="gramStart"/>
      <w:r>
        <w:rPr>
          <w:sz w:val="24"/>
          <w:szCs w:val="24"/>
        </w:rPr>
        <w:t xml:space="preserve"> ,</w:t>
      </w:r>
      <w:proofErr w:type="gramEnd"/>
      <w:r>
        <w:rPr>
          <w:sz w:val="24"/>
          <w:szCs w:val="24"/>
        </w:rPr>
        <w:t xml:space="preserve"> всего семей состоящим на </w:t>
      </w:r>
      <w:proofErr w:type="spellStart"/>
      <w:r>
        <w:rPr>
          <w:sz w:val="24"/>
          <w:szCs w:val="24"/>
        </w:rPr>
        <w:t>внутришкольном</w:t>
      </w:r>
      <w:proofErr w:type="spellEnd"/>
      <w:r>
        <w:rPr>
          <w:sz w:val="24"/>
          <w:szCs w:val="24"/>
        </w:rPr>
        <w:t xml:space="preserve"> контроле </w:t>
      </w:r>
      <w:proofErr w:type="spellStart"/>
      <w:r>
        <w:rPr>
          <w:sz w:val="24"/>
          <w:szCs w:val="24"/>
        </w:rPr>
        <w:t>составляей</w:t>
      </w:r>
      <w:proofErr w:type="spellEnd"/>
      <w:r>
        <w:rPr>
          <w:sz w:val="24"/>
          <w:szCs w:val="24"/>
        </w:rPr>
        <w:t xml:space="preserve"> 5, в которых воспитывается 7детей. На каждого ребёнка, состоящего на </w:t>
      </w:r>
      <w:proofErr w:type="spellStart"/>
      <w:r>
        <w:rPr>
          <w:sz w:val="24"/>
          <w:szCs w:val="24"/>
        </w:rPr>
        <w:t>внутришкольном</w:t>
      </w:r>
      <w:proofErr w:type="spellEnd"/>
      <w:r>
        <w:rPr>
          <w:sz w:val="24"/>
          <w:szCs w:val="24"/>
        </w:rPr>
        <w:t xml:space="preserve"> учёте, заведена личная учетная карточка, в которой фиксируются все данные</w:t>
      </w:r>
      <w:proofErr w:type="gramStart"/>
      <w:r>
        <w:rPr>
          <w:sz w:val="24"/>
          <w:szCs w:val="24"/>
        </w:rPr>
        <w:t xml:space="preserve"> ,</w:t>
      </w:r>
      <w:proofErr w:type="gramEnd"/>
      <w:r>
        <w:rPr>
          <w:sz w:val="24"/>
          <w:szCs w:val="24"/>
        </w:rPr>
        <w:t xml:space="preserve"> а также динамика изменений в поведении и обучении этого учащегося: карта изучения и индивидуального сопровождения «трудного» подростка; характеристика; акты обследования семьи, условий жизни и воспитания; план работы классного руководителя с данным учеником и с его семьей; отчеты и докладные классных руководителей об успеваемости, посещаемости занятий, занятости подростка в  кружках, секциях и внеклассных мероприятиях, об интересах, увлечениях и круге общения. </w:t>
      </w:r>
    </w:p>
    <w:p w:rsidR="00AF2D95" w:rsidRDefault="00954914">
      <w:pPr>
        <w:tabs>
          <w:tab w:val="left" w:pos="11000"/>
        </w:tabs>
        <w:ind w:rightChars="277" w:right="609"/>
        <w:jc w:val="both"/>
        <w:rPr>
          <w:sz w:val="24"/>
          <w:szCs w:val="24"/>
        </w:rPr>
      </w:pPr>
      <w:r>
        <w:rPr>
          <w:sz w:val="24"/>
          <w:szCs w:val="24"/>
        </w:rPr>
        <w:t xml:space="preserve">Воспитательная работа в классах планируется и ведётся с учётом общешкольных и стоящих перед классным коллективом целей и задач, возрастных и личностных особенностей учащихся, положения семей, деятельность осуществляется с учётом реализуемых целевых локальных </w:t>
      </w:r>
      <w:proofErr w:type="spellStart"/>
      <w:r>
        <w:rPr>
          <w:sz w:val="24"/>
          <w:szCs w:val="24"/>
        </w:rPr>
        <w:t>воспитательно</w:t>
      </w:r>
      <w:proofErr w:type="spellEnd"/>
      <w:r>
        <w:rPr>
          <w:sz w:val="24"/>
          <w:szCs w:val="24"/>
        </w:rPr>
        <w:t>-образовательных программ в разных направлениях с использованием активных форм и методов работы:</w:t>
      </w:r>
    </w:p>
    <w:p w:rsidR="00AF2D95" w:rsidRDefault="00954914">
      <w:pPr>
        <w:tabs>
          <w:tab w:val="left" w:pos="11000"/>
        </w:tabs>
        <w:ind w:rightChars="277" w:right="609"/>
        <w:jc w:val="both"/>
        <w:rPr>
          <w:sz w:val="24"/>
          <w:szCs w:val="24"/>
        </w:rPr>
      </w:pPr>
      <w:r>
        <w:rPr>
          <w:sz w:val="24"/>
          <w:szCs w:val="24"/>
        </w:rPr>
        <w:t>- гражданско-патриотическом;</w:t>
      </w:r>
    </w:p>
    <w:p w:rsidR="00AF2D95" w:rsidRDefault="00954914">
      <w:pPr>
        <w:tabs>
          <w:tab w:val="left" w:pos="11000"/>
        </w:tabs>
        <w:ind w:rightChars="277" w:right="609"/>
        <w:jc w:val="both"/>
        <w:rPr>
          <w:sz w:val="24"/>
          <w:szCs w:val="24"/>
        </w:rPr>
      </w:pPr>
      <w:r>
        <w:rPr>
          <w:sz w:val="24"/>
          <w:szCs w:val="24"/>
        </w:rPr>
        <w:t>- спортивно-оздоровительном;</w:t>
      </w:r>
    </w:p>
    <w:p w:rsidR="00AF2D95" w:rsidRDefault="00954914">
      <w:pPr>
        <w:tabs>
          <w:tab w:val="left" w:pos="11000"/>
        </w:tabs>
        <w:ind w:rightChars="277" w:right="609"/>
        <w:jc w:val="both"/>
        <w:rPr>
          <w:sz w:val="24"/>
          <w:szCs w:val="24"/>
        </w:rPr>
      </w:pPr>
      <w:r>
        <w:rPr>
          <w:sz w:val="24"/>
          <w:szCs w:val="24"/>
        </w:rPr>
        <w:t>- художественно-эстетическом;</w:t>
      </w:r>
    </w:p>
    <w:p w:rsidR="00AF2D95" w:rsidRDefault="00954914">
      <w:pPr>
        <w:tabs>
          <w:tab w:val="left" w:pos="11000"/>
        </w:tabs>
        <w:ind w:rightChars="277" w:right="609"/>
        <w:jc w:val="both"/>
        <w:rPr>
          <w:sz w:val="24"/>
          <w:szCs w:val="24"/>
        </w:rPr>
      </w:pPr>
      <w:r>
        <w:rPr>
          <w:sz w:val="24"/>
          <w:szCs w:val="24"/>
        </w:rPr>
        <w:t>- правовом и др.</w:t>
      </w:r>
    </w:p>
    <w:p w:rsidR="00AF2D95" w:rsidRDefault="00954914">
      <w:pPr>
        <w:tabs>
          <w:tab w:val="left" w:pos="11000"/>
        </w:tabs>
        <w:ind w:rightChars="277" w:right="609"/>
        <w:jc w:val="both"/>
        <w:rPr>
          <w:sz w:val="24"/>
          <w:szCs w:val="24"/>
        </w:rPr>
      </w:pPr>
      <w:r>
        <w:rPr>
          <w:sz w:val="24"/>
          <w:szCs w:val="24"/>
        </w:rPr>
        <w:lastRenderedPageBreak/>
        <w:t xml:space="preserve">С целью профилактики правонарушений, наркомании, повышения правовой культуры несовершеннолетних в школе проводятся тематические классные часы, коллективно-творческие дела. Стали традиционными месячники профилактики, дни Здоровья, участие в акции «Я выбираю спорт как альтернативу пагубным привычкам», «Будь готов! Скажи наркотикам НЕТ»,  и др. </w:t>
      </w:r>
    </w:p>
    <w:p w:rsidR="00AF2D95" w:rsidRDefault="00954914">
      <w:pPr>
        <w:tabs>
          <w:tab w:val="left" w:pos="11000"/>
        </w:tabs>
        <w:ind w:rightChars="277" w:right="609"/>
        <w:jc w:val="both"/>
        <w:rPr>
          <w:sz w:val="24"/>
          <w:szCs w:val="24"/>
        </w:rPr>
      </w:pPr>
      <w:r>
        <w:rPr>
          <w:sz w:val="24"/>
          <w:szCs w:val="24"/>
        </w:rPr>
        <w:t xml:space="preserve">Для работы с неблагополучными семьями в настоящее время используются самые разнообразные формы и методы профилактики, в том числе в текущем учебном году: </w:t>
      </w:r>
    </w:p>
    <w:p w:rsidR="00AF2D95" w:rsidRDefault="00954914">
      <w:pPr>
        <w:tabs>
          <w:tab w:val="left" w:pos="11000"/>
        </w:tabs>
        <w:ind w:rightChars="277" w:right="609"/>
        <w:jc w:val="both"/>
        <w:rPr>
          <w:sz w:val="24"/>
          <w:szCs w:val="24"/>
        </w:rPr>
      </w:pPr>
      <w:r>
        <w:rPr>
          <w:sz w:val="24"/>
          <w:szCs w:val="24"/>
        </w:rPr>
        <w:t xml:space="preserve">-  посещение семей на дому; </w:t>
      </w:r>
    </w:p>
    <w:p w:rsidR="00AF2D95" w:rsidRDefault="00954914">
      <w:pPr>
        <w:tabs>
          <w:tab w:val="left" w:pos="11000"/>
        </w:tabs>
        <w:ind w:rightChars="277" w:right="609"/>
        <w:jc w:val="both"/>
        <w:rPr>
          <w:sz w:val="24"/>
          <w:szCs w:val="24"/>
        </w:rPr>
      </w:pPr>
      <w:r>
        <w:rPr>
          <w:sz w:val="24"/>
          <w:szCs w:val="24"/>
        </w:rPr>
        <w:t>- профилактические беседы, консультации классных руководителей, администрации школы;</w:t>
      </w:r>
    </w:p>
    <w:p w:rsidR="00AF2D95" w:rsidRDefault="00954914">
      <w:pPr>
        <w:tabs>
          <w:tab w:val="left" w:pos="11000"/>
        </w:tabs>
        <w:ind w:rightChars="277" w:right="609"/>
        <w:jc w:val="both"/>
        <w:rPr>
          <w:sz w:val="24"/>
          <w:szCs w:val="24"/>
        </w:rPr>
      </w:pPr>
      <w:r>
        <w:rPr>
          <w:sz w:val="24"/>
          <w:szCs w:val="24"/>
        </w:rPr>
        <w:t xml:space="preserve">- рейды в вечернее время, с целью выполнения закона № 71 по РТ; </w:t>
      </w:r>
    </w:p>
    <w:p w:rsidR="00AF2D95" w:rsidRDefault="00954914">
      <w:pPr>
        <w:tabs>
          <w:tab w:val="left" w:pos="11000"/>
        </w:tabs>
        <w:ind w:rightChars="277" w:right="609"/>
        <w:jc w:val="both"/>
        <w:rPr>
          <w:sz w:val="24"/>
          <w:szCs w:val="24"/>
        </w:rPr>
      </w:pPr>
      <w:r>
        <w:rPr>
          <w:sz w:val="24"/>
          <w:szCs w:val="24"/>
        </w:rPr>
        <w:t xml:space="preserve">- приглашение родителей на школьные мероприятия; </w:t>
      </w:r>
    </w:p>
    <w:p w:rsidR="00AF2D95" w:rsidRDefault="00954914">
      <w:pPr>
        <w:tabs>
          <w:tab w:val="left" w:pos="11000"/>
        </w:tabs>
        <w:ind w:rightChars="277" w:right="609"/>
        <w:jc w:val="both"/>
        <w:rPr>
          <w:sz w:val="24"/>
          <w:szCs w:val="24"/>
        </w:rPr>
      </w:pPr>
      <w:r>
        <w:rPr>
          <w:sz w:val="24"/>
          <w:szCs w:val="24"/>
        </w:rPr>
        <w:t>- вовлечение детей из неблагополучных семей в систему дополнительного образования;</w:t>
      </w:r>
    </w:p>
    <w:p w:rsidR="00AF2D95" w:rsidRDefault="00954914">
      <w:pPr>
        <w:tabs>
          <w:tab w:val="left" w:pos="11000"/>
        </w:tabs>
        <w:ind w:rightChars="277" w:right="609"/>
        <w:jc w:val="both"/>
        <w:rPr>
          <w:sz w:val="24"/>
          <w:szCs w:val="24"/>
        </w:rPr>
      </w:pPr>
      <w:r>
        <w:rPr>
          <w:sz w:val="24"/>
          <w:szCs w:val="24"/>
        </w:rPr>
        <w:t>- оказание адресной помощи семьям, находящимся в социально опасном положении, в виде бесплатного питания детей в школе, бесплатных путевок в школьные лагеря.</w:t>
      </w:r>
    </w:p>
    <w:p w:rsidR="00AF2D95" w:rsidRDefault="00954914">
      <w:pPr>
        <w:tabs>
          <w:tab w:val="left" w:pos="11000"/>
        </w:tabs>
        <w:ind w:rightChars="277" w:right="609"/>
        <w:jc w:val="both"/>
        <w:rPr>
          <w:sz w:val="24"/>
          <w:szCs w:val="24"/>
        </w:rPr>
      </w:pPr>
      <w:r>
        <w:rPr>
          <w:sz w:val="24"/>
          <w:szCs w:val="24"/>
        </w:rPr>
        <w:t xml:space="preserve">Классные руководители ведут строгий контроль над посещаемостью занятий учащимися школы: учащиеся, имеющие пропуски без уважительных причин состоят на особом контроле, поэтому с ними проводится постоянная профилактическая работа. Классный руководитель сразу интересуется причиной пропуска, позвонив, родителям или посещает на дому. </w:t>
      </w:r>
    </w:p>
    <w:p w:rsidR="00AF2D95" w:rsidRDefault="00954914">
      <w:pPr>
        <w:tabs>
          <w:tab w:val="left" w:pos="11000"/>
        </w:tabs>
        <w:ind w:rightChars="277" w:right="609"/>
        <w:rPr>
          <w:sz w:val="24"/>
          <w:szCs w:val="24"/>
        </w:rPr>
      </w:pPr>
      <w:r>
        <w:rPr>
          <w:sz w:val="24"/>
          <w:szCs w:val="24"/>
        </w:rPr>
        <w:t xml:space="preserve">    Школа ведёт тесное сотрудничество с заинтересованными службами и ведомствами: КДН, ПДН, ЦСОН «Гармония», центром «Доверия».  </w:t>
      </w:r>
    </w:p>
    <w:p w:rsidR="00AF2D95" w:rsidRDefault="00954914">
      <w:pPr>
        <w:tabs>
          <w:tab w:val="left" w:pos="11000"/>
        </w:tabs>
        <w:ind w:rightChars="277" w:right="609"/>
        <w:rPr>
          <w:sz w:val="24"/>
          <w:szCs w:val="24"/>
        </w:rPr>
      </w:pPr>
      <w:r>
        <w:rPr>
          <w:sz w:val="24"/>
          <w:szCs w:val="24"/>
        </w:rPr>
        <w:t>В течени</w:t>
      </w:r>
      <w:proofErr w:type="gramStart"/>
      <w:r>
        <w:rPr>
          <w:sz w:val="24"/>
          <w:szCs w:val="24"/>
        </w:rPr>
        <w:t>и</w:t>
      </w:r>
      <w:proofErr w:type="gramEnd"/>
      <w:r>
        <w:rPr>
          <w:sz w:val="24"/>
          <w:szCs w:val="24"/>
        </w:rPr>
        <w:t xml:space="preserve"> учебного года проводились встречи</w:t>
      </w:r>
    </w:p>
    <w:p w:rsidR="00AF2D95" w:rsidRDefault="00954914">
      <w:pPr>
        <w:tabs>
          <w:tab w:val="left" w:pos="11000"/>
        </w:tabs>
        <w:ind w:rightChars="277" w:right="609"/>
        <w:rPr>
          <w:sz w:val="24"/>
          <w:szCs w:val="24"/>
        </w:rPr>
      </w:pPr>
      <w:r>
        <w:rPr>
          <w:sz w:val="24"/>
          <w:szCs w:val="24"/>
        </w:rPr>
        <w:t>- с сотрудниками ОГИБДД</w:t>
      </w:r>
      <w:proofErr w:type="gramStart"/>
      <w:r>
        <w:rPr>
          <w:sz w:val="24"/>
          <w:szCs w:val="24"/>
        </w:rPr>
        <w:t xml:space="preserve"> :</w:t>
      </w:r>
      <w:proofErr w:type="gramEnd"/>
      <w:r>
        <w:rPr>
          <w:sz w:val="24"/>
          <w:szCs w:val="24"/>
        </w:rPr>
        <w:t xml:space="preserve"> 2 встречи с учащимися 2-9 </w:t>
      </w:r>
      <w:proofErr w:type="spellStart"/>
      <w:r>
        <w:rPr>
          <w:sz w:val="24"/>
          <w:szCs w:val="24"/>
        </w:rPr>
        <w:t>кл</w:t>
      </w:r>
      <w:proofErr w:type="spellEnd"/>
      <w:r>
        <w:rPr>
          <w:sz w:val="24"/>
          <w:szCs w:val="24"/>
        </w:rPr>
        <w:t xml:space="preserve"> ( сентябрь) и 1 встреча с родителями на общешкольном родительском собрании в ноябре.</w:t>
      </w:r>
    </w:p>
    <w:p w:rsidR="00AF2D95" w:rsidRDefault="00AF2D95">
      <w:pPr>
        <w:tabs>
          <w:tab w:val="left" w:pos="11000"/>
        </w:tabs>
        <w:ind w:rightChars="277" w:right="609"/>
        <w:jc w:val="center"/>
        <w:rPr>
          <w:b/>
          <w:sz w:val="24"/>
          <w:szCs w:val="24"/>
        </w:rPr>
      </w:pPr>
    </w:p>
    <w:p w:rsidR="00AF2D95" w:rsidRDefault="00954914">
      <w:pPr>
        <w:jc w:val="center"/>
        <w:rPr>
          <w:b/>
          <w:sz w:val="24"/>
          <w:szCs w:val="24"/>
        </w:rPr>
      </w:pPr>
      <w:r>
        <w:rPr>
          <w:b/>
          <w:sz w:val="24"/>
          <w:szCs w:val="24"/>
        </w:rPr>
        <w:t>Социальный паспорт</w:t>
      </w:r>
    </w:p>
    <w:p w:rsidR="00AF2D95" w:rsidRDefault="00954914">
      <w:pPr>
        <w:jc w:val="center"/>
        <w:rPr>
          <w:b/>
          <w:sz w:val="24"/>
          <w:szCs w:val="24"/>
        </w:rPr>
      </w:pPr>
      <w:r>
        <w:rPr>
          <w:b/>
          <w:sz w:val="24"/>
          <w:szCs w:val="24"/>
        </w:rPr>
        <w:t xml:space="preserve">по  МБОУ «Андреевская ООШ»  </w:t>
      </w:r>
      <w:proofErr w:type="spellStart"/>
      <w:r>
        <w:rPr>
          <w:b/>
          <w:sz w:val="24"/>
          <w:szCs w:val="24"/>
        </w:rPr>
        <w:t>Нурлатского</w:t>
      </w:r>
      <w:proofErr w:type="spellEnd"/>
      <w:r>
        <w:rPr>
          <w:b/>
          <w:sz w:val="24"/>
          <w:szCs w:val="24"/>
        </w:rPr>
        <w:t xml:space="preserve"> муниципального района РТ.</w:t>
      </w:r>
    </w:p>
    <w:p w:rsidR="00954914" w:rsidRDefault="00954914">
      <w:pPr>
        <w:jc w:val="center"/>
        <w:rPr>
          <w:sz w:val="24"/>
          <w:szCs w:val="24"/>
        </w:rPr>
        <w:sectPr w:rsidR="00954914" w:rsidSect="00954914">
          <w:type w:val="continuous"/>
          <w:pgSz w:w="11910" w:h="16840"/>
          <w:pgMar w:top="720" w:right="720" w:bottom="720" w:left="720" w:header="713" w:footer="0" w:gutter="0"/>
          <w:cols w:space="720"/>
          <w:docGrid w:linePitch="299"/>
        </w:sectPr>
      </w:pPr>
    </w:p>
    <w:tbl>
      <w:tblPr>
        <w:tblpPr w:leftFromText="180" w:rightFromText="180" w:vertAnchor="text" w:horzAnchor="page" w:tblpX="1528" w:tblpY="165"/>
        <w:tblOverlap w:val="never"/>
        <w:tblW w:w="9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6"/>
        <w:gridCol w:w="5925"/>
        <w:gridCol w:w="960"/>
        <w:gridCol w:w="960"/>
        <w:gridCol w:w="990"/>
      </w:tblGrid>
      <w:tr w:rsidR="00AF2D95">
        <w:trPr>
          <w:trHeight w:val="421"/>
        </w:trPr>
        <w:tc>
          <w:tcPr>
            <w:tcW w:w="696" w:type="dxa"/>
            <w:vMerge w:val="restart"/>
            <w:tcBorders>
              <w:top w:val="single" w:sz="4" w:space="0" w:color="000000"/>
              <w:left w:val="single" w:sz="4" w:space="0" w:color="000000"/>
              <w:right w:val="single" w:sz="4" w:space="0" w:color="000000"/>
            </w:tcBorders>
          </w:tcPr>
          <w:p w:rsidR="00AF2D95" w:rsidRDefault="00954914">
            <w:pPr>
              <w:jc w:val="center"/>
              <w:rPr>
                <w:sz w:val="24"/>
                <w:szCs w:val="24"/>
              </w:rPr>
            </w:pPr>
            <w:r>
              <w:rPr>
                <w:sz w:val="24"/>
                <w:szCs w:val="24"/>
              </w:rPr>
              <w:t>№</w:t>
            </w:r>
          </w:p>
        </w:tc>
        <w:tc>
          <w:tcPr>
            <w:tcW w:w="5925" w:type="dxa"/>
            <w:vMerge w:val="restart"/>
            <w:tcBorders>
              <w:top w:val="single" w:sz="4" w:space="0" w:color="000000"/>
              <w:left w:val="single" w:sz="4" w:space="0" w:color="000000"/>
              <w:right w:val="single" w:sz="4" w:space="0" w:color="auto"/>
            </w:tcBorders>
          </w:tcPr>
          <w:p w:rsidR="00AF2D95" w:rsidRDefault="00954914">
            <w:pPr>
              <w:rPr>
                <w:sz w:val="24"/>
                <w:szCs w:val="24"/>
              </w:rPr>
            </w:pPr>
            <w:r>
              <w:rPr>
                <w:sz w:val="24"/>
                <w:szCs w:val="24"/>
              </w:rPr>
              <w:t>Критерии</w:t>
            </w:r>
          </w:p>
        </w:tc>
        <w:tc>
          <w:tcPr>
            <w:tcW w:w="2910" w:type="dxa"/>
            <w:gridSpan w:val="3"/>
            <w:tcBorders>
              <w:top w:val="single" w:sz="4" w:space="0" w:color="000000"/>
              <w:left w:val="single" w:sz="4" w:space="0" w:color="000000"/>
              <w:bottom w:val="single" w:sz="4" w:space="0" w:color="000000"/>
              <w:right w:val="single" w:sz="4" w:space="0" w:color="000000"/>
            </w:tcBorders>
          </w:tcPr>
          <w:p w:rsidR="00AF2D95" w:rsidRDefault="00954914">
            <w:pPr>
              <w:jc w:val="center"/>
              <w:rPr>
                <w:sz w:val="24"/>
                <w:szCs w:val="24"/>
              </w:rPr>
            </w:pPr>
            <w:r>
              <w:rPr>
                <w:sz w:val="24"/>
                <w:szCs w:val="24"/>
              </w:rPr>
              <w:t>Учебный год</w:t>
            </w:r>
          </w:p>
        </w:tc>
      </w:tr>
      <w:tr w:rsidR="00AF2D95">
        <w:trPr>
          <w:trHeight w:val="291"/>
        </w:trPr>
        <w:tc>
          <w:tcPr>
            <w:tcW w:w="696" w:type="dxa"/>
            <w:vMerge/>
            <w:tcBorders>
              <w:left w:val="single" w:sz="4" w:space="0" w:color="000000"/>
              <w:bottom w:val="single" w:sz="4" w:space="0" w:color="000000"/>
              <w:right w:val="single" w:sz="4" w:space="0" w:color="000000"/>
            </w:tcBorders>
          </w:tcPr>
          <w:p w:rsidR="00AF2D95" w:rsidRDefault="00AF2D95">
            <w:pPr>
              <w:jc w:val="center"/>
              <w:rPr>
                <w:sz w:val="24"/>
                <w:szCs w:val="24"/>
              </w:rPr>
            </w:pPr>
          </w:p>
        </w:tc>
        <w:tc>
          <w:tcPr>
            <w:tcW w:w="5925" w:type="dxa"/>
            <w:vMerge/>
            <w:tcBorders>
              <w:left w:val="single" w:sz="4" w:space="0" w:color="000000"/>
              <w:bottom w:val="single" w:sz="4" w:space="0" w:color="000000"/>
              <w:right w:val="single" w:sz="4" w:space="0" w:color="auto"/>
            </w:tcBorders>
          </w:tcPr>
          <w:p w:rsidR="00AF2D95" w:rsidRDefault="00AF2D95">
            <w:pPr>
              <w:rPr>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AF2D95" w:rsidRDefault="00954914">
            <w:r>
              <w:t>2017-2018</w:t>
            </w:r>
          </w:p>
        </w:tc>
        <w:tc>
          <w:tcPr>
            <w:tcW w:w="960" w:type="dxa"/>
            <w:tcBorders>
              <w:top w:val="single" w:sz="4" w:space="0" w:color="000000"/>
              <w:left w:val="single" w:sz="4" w:space="0" w:color="000000"/>
              <w:bottom w:val="single" w:sz="4" w:space="0" w:color="000000"/>
              <w:right w:val="single" w:sz="4" w:space="0" w:color="000000"/>
            </w:tcBorders>
          </w:tcPr>
          <w:p w:rsidR="00AF2D95" w:rsidRDefault="00954914">
            <w:r>
              <w:t>2018-2019</w:t>
            </w:r>
          </w:p>
        </w:tc>
        <w:tc>
          <w:tcPr>
            <w:tcW w:w="990" w:type="dxa"/>
            <w:tcBorders>
              <w:top w:val="single" w:sz="4" w:space="0" w:color="000000"/>
              <w:left w:val="single" w:sz="4" w:space="0" w:color="000000"/>
              <w:bottom w:val="single" w:sz="4" w:space="0" w:color="000000"/>
              <w:right w:val="single" w:sz="4" w:space="0" w:color="000000"/>
            </w:tcBorders>
          </w:tcPr>
          <w:p w:rsidR="00AF2D95" w:rsidRDefault="00954914">
            <w:pPr>
              <w:ind w:right="-143"/>
              <w:contextualSpacing/>
              <w:jc w:val="both"/>
              <w:rPr>
                <w:sz w:val="24"/>
                <w:szCs w:val="24"/>
              </w:rPr>
            </w:pPr>
            <w:r>
              <w:rPr>
                <w:sz w:val="24"/>
                <w:szCs w:val="24"/>
              </w:rPr>
              <w:t>2019-2020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Общая численность учащихся на начало года</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64</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65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55</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18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13</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44</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47</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42</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неблагополучных семей:</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5</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1</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4</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 </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детей  в  неблагополучных семьях:</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8</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4</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2.4.</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4</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1</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2.5.</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4</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6</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2.6.</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малообеспеченных семей:</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4</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3.1.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3.2.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1</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3.3.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 </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детей  в  малообеспеченных семьях:</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8</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3.4.</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4</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3.5.</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4</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2</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3.6.</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4.</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неполных семей:</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4</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3</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4.1.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4.2.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3</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4.3.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lastRenderedPageBreak/>
              <w:t> </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детей  в</w:t>
            </w:r>
            <w:r w:rsidRPr="00954914">
              <w:rPr>
                <w:sz w:val="24"/>
                <w:szCs w:val="24"/>
              </w:rPr>
              <w:t xml:space="preserve"> </w:t>
            </w:r>
            <w:r>
              <w:rPr>
                <w:sz w:val="24"/>
                <w:szCs w:val="24"/>
              </w:rPr>
              <w:t>неполных семьях:</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5</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4</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4.4.</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3</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4.5.</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4</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4.6.</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5.</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безработных семей:</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1</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5.1.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1</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5.2.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5.3.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 </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детей  в  безработных семьях:</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5.4.</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5.5.</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5.6.</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6.</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неблагополучных безработных семей:</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1</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6.1.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1</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6.2.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6.3.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 </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детей в неблагополучных безработных семьях:</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6.4.</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6.5.</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6.6.</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7.</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Опекаемые:</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7.1.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7.2.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7.3.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8.</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Из семей военнослужащих:</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8.1.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8.2.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8.3.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9.</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Из семей, погибших военнослужащих:</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9.1.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9.2.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9.3.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10.</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Из семей военнослужащих (МВД, МЧС, ФСБ, ВС РТ), получивших увечья во время выполнения служебного долга:</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10.1.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10.2.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10.3.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pPr>
              <w:rPr>
                <w:sz w:val="24"/>
                <w:szCs w:val="24"/>
              </w:rPr>
            </w:pPr>
            <w:r>
              <w:rPr>
                <w:sz w:val="24"/>
                <w:szCs w:val="24"/>
              </w:rPr>
              <w:t>11.</w:t>
            </w:r>
          </w:p>
        </w:tc>
        <w:tc>
          <w:tcPr>
            <w:tcW w:w="5925" w:type="dxa"/>
            <w:tcBorders>
              <w:top w:val="single" w:sz="4" w:space="0" w:color="000000"/>
              <w:left w:val="single" w:sz="4" w:space="0" w:color="000000"/>
              <w:bottom w:val="single" w:sz="4" w:space="0" w:color="000000"/>
              <w:right w:val="single" w:sz="4" w:space="0" w:color="auto"/>
            </w:tcBorders>
            <w:shd w:val="clear" w:color="000000" w:fill="FFFFFF"/>
          </w:tcPr>
          <w:p w:rsidR="00AF2D95" w:rsidRDefault="00954914">
            <w:pPr>
              <w:rPr>
                <w:sz w:val="24"/>
                <w:szCs w:val="24"/>
              </w:rPr>
            </w:pPr>
            <w:r>
              <w:rPr>
                <w:sz w:val="24"/>
                <w:szCs w:val="24"/>
              </w:rPr>
              <w:t>Количество многодетных семей:</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14</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7</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5</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pPr>
              <w:rPr>
                <w:sz w:val="24"/>
                <w:szCs w:val="24"/>
              </w:rPr>
            </w:pPr>
            <w:r>
              <w:rPr>
                <w:sz w:val="24"/>
                <w:szCs w:val="24"/>
              </w:rPr>
              <w:t>11.1.</w:t>
            </w:r>
          </w:p>
        </w:tc>
        <w:tc>
          <w:tcPr>
            <w:tcW w:w="5925" w:type="dxa"/>
            <w:tcBorders>
              <w:top w:val="single" w:sz="4" w:space="0" w:color="000000"/>
              <w:left w:val="single" w:sz="4" w:space="0" w:color="000000"/>
              <w:bottom w:val="single" w:sz="4" w:space="0" w:color="000000"/>
              <w:right w:val="single" w:sz="4" w:space="0" w:color="auto"/>
            </w:tcBorders>
            <w:shd w:val="clear" w:color="000000" w:fill="FFFFFF"/>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5</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2</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pPr>
              <w:rPr>
                <w:sz w:val="24"/>
                <w:szCs w:val="24"/>
              </w:rPr>
            </w:pPr>
            <w:r>
              <w:rPr>
                <w:sz w:val="24"/>
                <w:szCs w:val="24"/>
              </w:rPr>
              <w:t>11.2.</w:t>
            </w:r>
          </w:p>
        </w:tc>
        <w:tc>
          <w:tcPr>
            <w:tcW w:w="5925" w:type="dxa"/>
            <w:tcBorders>
              <w:top w:val="single" w:sz="4" w:space="0" w:color="000000"/>
              <w:left w:val="single" w:sz="4" w:space="0" w:color="000000"/>
              <w:bottom w:val="single" w:sz="4" w:space="0" w:color="000000"/>
              <w:right w:val="single" w:sz="4" w:space="0" w:color="auto"/>
            </w:tcBorders>
            <w:shd w:val="clear" w:color="000000" w:fill="FFFFFF"/>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9</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3</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pPr>
              <w:rPr>
                <w:sz w:val="24"/>
                <w:szCs w:val="24"/>
              </w:rPr>
            </w:pPr>
            <w:r>
              <w:rPr>
                <w:sz w:val="24"/>
                <w:szCs w:val="24"/>
              </w:rPr>
              <w:t>11.3.</w:t>
            </w:r>
          </w:p>
        </w:tc>
        <w:tc>
          <w:tcPr>
            <w:tcW w:w="5925" w:type="dxa"/>
            <w:tcBorders>
              <w:top w:val="single" w:sz="4" w:space="0" w:color="000000"/>
              <w:left w:val="single" w:sz="4" w:space="0" w:color="000000"/>
              <w:bottom w:val="single" w:sz="4" w:space="0" w:color="000000"/>
              <w:right w:val="single" w:sz="4" w:space="0" w:color="auto"/>
            </w:tcBorders>
            <w:shd w:val="clear" w:color="000000" w:fill="FFFFFF"/>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pPr>
              <w:rPr>
                <w:sz w:val="24"/>
                <w:szCs w:val="24"/>
              </w:rPr>
            </w:pPr>
            <w:r>
              <w:rPr>
                <w:sz w:val="24"/>
                <w:szCs w:val="24"/>
              </w:rPr>
              <w:t> </w:t>
            </w:r>
          </w:p>
        </w:tc>
        <w:tc>
          <w:tcPr>
            <w:tcW w:w="5925" w:type="dxa"/>
            <w:tcBorders>
              <w:top w:val="single" w:sz="4" w:space="0" w:color="000000"/>
              <w:left w:val="single" w:sz="4" w:space="0" w:color="000000"/>
              <w:bottom w:val="single" w:sz="4" w:space="0" w:color="000000"/>
              <w:right w:val="single" w:sz="4" w:space="0" w:color="auto"/>
            </w:tcBorders>
            <w:shd w:val="clear" w:color="000000" w:fill="FFFFFF"/>
          </w:tcPr>
          <w:p w:rsidR="00AF2D95" w:rsidRDefault="00954914">
            <w:pPr>
              <w:rPr>
                <w:sz w:val="24"/>
                <w:szCs w:val="24"/>
              </w:rPr>
            </w:pPr>
            <w:r>
              <w:rPr>
                <w:sz w:val="24"/>
                <w:szCs w:val="24"/>
              </w:rPr>
              <w:t>Количество детей   в многодетных семьях:</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22</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21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9</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pPr>
              <w:rPr>
                <w:sz w:val="24"/>
                <w:szCs w:val="24"/>
              </w:rPr>
            </w:pPr>
            <w:r>
              <w:rPr>
                <w:sz w:val="24"/>
                <w:szCs w:val="24"/>
              </w:rPr>
              <w:t>11.4.</w:t>
            </w:r>
          </w:p>
        </w:tc>
        <w:tc>
          <w:tcPr>
            <w:tcW w:w="5925" w:type="dxa"/>
            <w:tcBorders>
              <w:top w:val="single" w:sz="4" w:space="0" w:color="000000"/>
              <w:left w:val="single" w:sz="4" w:space="0" w:color="000000"/>
              <w:bottom w:val="single" w:sz="4" w:space="0" w:color="000000"/>
              <w:right w:val="single" w:sz="4" w:space="0" w:color="auto"/>
            </w:tcBorders>
            <w:shd w:val="clear" w:color="000000" w:fill="FFFFFF"/>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5</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3</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pPr>
              <w:rPr>
                <w:sz w:val="24"/>
                <w:szCs w:val="24"/>
              </w:rPr>
            </w:pPr>
            <w:r>
              <w:rPr>
                <w:sz w:val="24"/>
                <w:szCs w:val="24"/>
              </w:rPr>
              <w:t>11.5.</w:t>
            </w:r>
          </w:p>
        </w:tc>
        <w:tc>
          <w:tcPr>
            <w:tcW w:w="5925" w:type="dxa"/>
            <w:tcBorders>
              <w:top w:val="single" w:sz="4" w:space="0" w:color="000000"/>
              <w:left w:val="single" w:sz="4" w:space="0" w:color="000000"/>
              <w:bottom w:val="single" w:sz="4" w:space="0" w:color="000000"/>
              <w:right w:val="single" w:sz="4" w:space="0" w:color="auto"/>
            </w:tcBorders>
            <w:shd w:val="clear" w:color="000000" w:fill="FFFFFF"/>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17</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16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6</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pPr>
              <w:rPr>
                <w:sz w:val="24"/>
                <w:szCs w:val="24"/>
              </w:rPr>
            </w:pPr>
            <w:r>
              <w:rPr>
                <w:sz w:val="24"/>
                <w:szCs w:val="24"/>
              </w:rPr>
              <w:t>11.6.</w:t>
            </w:r>
          </w:p>
        </w:tc>
        <w:tc>
          <w:tcPr>
            <w:tcW w:w="5925" w:type="dxa"/>
            <w:tcBorders>
              <w:top w:val="single" w:sz="4" w:space="0" w:color="000000"/>
              <w:left w:val="single" w:sz="4" w:space="0" w:color="000000"/>
              <w:bottom w:val="single" w:sz="4" w:space="0" w:color="000000"/>
              <w:right w:val="single" w:sz="4" w:space="0" w:color="auto"/>
            </w:tcBorders>
            <w:shd w:val="clear" w:color="000000" w:fill="FFFFFF"/>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детей – сирот:</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12.1.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12.2.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12.3.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детей – инвалидов:</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13.1.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lastRenderedPageBreak/>
              <w:t>13.2.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13.3.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13.4</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с ОВЗ:</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13.5</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13.6</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13.7</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14.</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социальных сирот:</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14.1.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14.2.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14.3.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15.</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безнадзорных детей:</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15.1.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15.2.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15.3.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16.</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детей, состоящих на учете в ПДН:</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4</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16.1.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16.2.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4</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16.3.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17.</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 xml:space="preserve">Количество детей, состоящих на </w:t>
            </w:r>
            <w:proofErr w:type="spellStart"/>
            <w:r>
              <w:rPr>
                <w:sz w:val="24"/>
                <w:szCs w:val="24"/>
              </w:rPr>
              <w:t>внутришкольном</w:t>
            </w:r>
            <w:proofErr w:type="spellEnd"/>
            <w:r>
              <w:rPr>
                <w:sz w:val="24"/>
                <w:szCs w:val="24"/>
              </w:rPr>
              <w:t xml:space="preserve"> контроле:</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9</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17.1.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1</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17.2.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8</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17.3.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18.</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детей из семей, где мать во втором, третьем браке:</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3</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18.1.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18.2.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3</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18.3.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19.</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Количество детей из семей, где отец во втором, третьем браке:</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2</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19.1.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19.2.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2</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19.3.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20.</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Ребенок воспитывается отцом:</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20.1.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20.2.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20.3.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 xml:space="preserve">Количество детей из </w:t>
            </w:r>
            <w:proofErr w:type="gramStart"/>
            <w:r>
              <w:rPr>
                <w:sz w:val="24"/>
                <w:szCs w:val="24"/>
              </w:rPr>
              <w:t>семей</w:t>
            </w:r>
            <w:proofErr w:type="gramEnd"/>
            <w:r>
              <w:rPr>
                <w:sz w:val="24"/>
                <w:szCs w:val="24"/>
              </w:rPr>
              <w:t xml:space="preserve"> прибывших из Средней Азии:</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21.1.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21.2.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21.3.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 xml:space="preserve">Количество детей из </w:t>
            </w:r>
            <w:proofErr w:type="gramStart"/>
            <w:r>
              <w:rPr>
                <w:sz w:val="24"/>
                <w:szCs w:val="24"/>
              </w:rPr>
              <w:t>семей</w:t>
            </w:r>
            <w:proofErr w:type="gramEnd"/>
            <w:r>
              <w:rPr>
                <w:sz w:val="24"/>
                <w:szCs w:val="24"/>
              </w:rPr>
              <w:t xml:space="preserve"> прибывших с Украины: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22.1.</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22.2.</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rPr>
                <w:sz w:val="24"/>
                <w:szCs w:val="24"/>
              </w:rPr>
            </w:pPr>
            <w:r>
              <w:rPr>
                <w:sz w:val="24"/>
                <w:szCs w:val="24"/>
              </w:rPr>
              <w:t>22.3.</w:t>
            </w: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bCs/>
                <w:sz w:val="24"/>
                <w:szCs w:val="24"/>
              </w:rPr>
            </w:pPr>
            <w:r>
              <w:rPr>
                <w:bCs/>
                <w:sz w:val="24"/>
                <w:szCs w:val="24"/>
              </w:rPr>
              <w:t>Дети, родители которых пенсионеры (один, оба)</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1</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1</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1</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Дети, родители которых инвалиды (один, оба)</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1</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1</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1</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1</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 xml:space="preserve">Родители, употребляющие спиртные напитки </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Родители, употребляющие наркотические или токсические вещества</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 xml:space="preserve">Дети, которые систематически курят </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1-4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5-9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r w:rsidR="00AF2D95">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AF2D95">
            <w:pPr>
              <w:rPr>
                <w:sz w:val="24"/>
                <w:szCs w:val="24"/>
              </w:rPr>
            </w:pPr>
          </w:p>
        </w:tc>
        <w:tc>
          <w:tcPr>
            <w:tcW w:w="5925" w:type="dxa"/>
            <w:tcBorders>
              <w:top w:val="single" w:sz="4" w:space="0" w:color="000000"/>
              <w:left w:val="single" w:sz="4" w:space="0" w:color="000000"/>
              <w:bottom w:val="single" w:sz="4" w:space="0" w:color="000000"/>
              <w:right w:val="single" w:sz="4" w:space="0" w:color="auto"/>
            </w:tcBorders>
            <w:shd w:val="clear" w:color="auto" w:fill="auto"/>
          </w:tcPr>
          <w:p w:rsidR="00AF2D95" w:rsidRDefault="00954914">
            <w:pPr>
              <w:rPr>
                <w:sz w:val="24"/>
                <w:szCs w:val="24"/>
              </w:rPr>
            </w:pPr>
            <w:r>
              <w:rPr>
                <w:sz w:val="24"/>
                <w:szCs w:val="24"/>
              </w:rPr>
              <w:t>10-11 классы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r>
              <w:rPr>
                <w:sz w:val="24"/>
                <w:szCs w:val="24"/>
              </w:rPr>
              <w:t>0</w:t>
            </w:r>
          </w:p>
        </w:tc>
      </w:tr>
    </w:tbl>
    <w:p w:rsidR="00AF2D95" w:rsidRDefault="00AF2D95">
      <w:pPr>
        <w:ind w:right="-143"/>
        <w:contextualSpacing/>
        <w:jc w:val="both"/>
        <w:rPr>
          <w:sz w:val="24"/>
          <w:szCs w:val="24"/>
        </w:rPr>
      </w:pPr>
    </w:p>
    <w:p w:rsidR="00AF2D95" w:rsidRDefault="00AF2D95">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pPr>
    </w:p>
    <w:p w:rsidR="00954914" w:rsidRDefault="00954914">
      <w:pPr>
        <w:ind w:right="-143"/>
        <w:contextualSpacing/>
        <w:jc w:val="both"/>
        <w:rPr>
          <w:sz w:val="24"/>
          <w:szCs w:val="24"/>
        </w:rPr>
        <w:sectPr w:rsidR="00954914" w:rsidSect="00954914">
          <w:type w:val="continuous"/>
          <w:pgSz w:w="11910" w:h="16840"/>
          <w:pgMar w:top="720" w:right="720" w:bottom="720" w:left="720" w:header="713" w:footer="0" w:gutter="0"/>
          <w:cols w:space="720" w:equalWidth="0">
            <w:col w:w="8327"/>
          </w:cols>
          <w:docGrid w:linePitch="299"/>
        </w:sectPr>
      </w:pPr>
    </w:p>
    <w:p w:rsidR="00AF2D95" w:rsidRDefault="00954914">
      <w:pPr>
        <w:ind w:right="-143"/>
        <w:contextualSpacing/>
        <w:jc w:val="both"/>
        <w:rPr>
          <w:i/>
          <w:sz w:val="24"/>
          <w:szCs w:val="24"/>
        </w:rPr>
      </w:pPr>
      <w:r>
        <w:rPr>
          <w:sz w:val="24"/>
          <w:szCs w:val="24"/>
        </w:rPr>
        <w:lastRenderedPageBreak/>
        <w:t>Реализация  Федерального  закона  «Об основах  системы профилактики безнадзорности и правонарушений несовершеннолетних»  № 120- ФЗ от 24.09.1999г.</w:t>
      </w:r>
    </w:p>
    <w:tbl>
      <w:tblPr>
        <w:tblStyle w:val="a6"/>
        <w:tblW w:w="9463" w:type="dxa"/>
        <w:tblInd w:w="108" w:type="dxa"/>
        <w:tblLayout w:type="fixed"/>
        <w:tblLook w:val="04A0" w:firstRow="1" w:lastRow="0" w:firstColumn="1" w:lastColumn="0" w:noHBand="0" w:noVBand="1"/>
      </w:tblPr>
      <w:tblGrid>
        <w:gridCol w:w="426"/>
        <w:gridCol w:w="4819"/>
        <w:gridCol w:w="1418"/>
        <w:gridCol w:w="1417"/>
        <w:gridCol w:w="1383"/>
      </w:tblGrid>
      <w:tr w:rsidR="00AF2D95">
        <w:tc>
          <w:tcPr>
            <w:tcW w:w="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w:t>
            </w:r>
          </w:p>
        </w:tc>
        <w:tc>
          <w:tcPr>
            <w:tcW w:w="48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Показатели оценки</w:t>
            </w:r>
          </w:p>
        </w:tc>
        <w:tc>
          <w:tcPr>
            <w:tcW w:w="42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Процентный показатель оценки</w:t>
            </w:r>
          </w:p>
        </w:tc>
      </w:tr>
      <w:tr w:rsidR="00AF2D95">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2D95" w:rsidRDefault="00AF2D95">
            <w:pPr>
              <w:rPr>
                <w:sz w:val="24"/>
                <w:szCs w:val="24"/>
              </w:rPr>
            </w:pPr>
          </w:p>
        </w:tc>
        <w:tc>
          <w:tcPr>
            <w:tcW w:w="48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2D95" w:rsidRDefault="00AF2D95">
            <w:pP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ind w:right="-143"/>
              <w:contextualSpacing/>
              <w:jc w:val="both"/>
              <w:rPr>
                <w:i/>
                <w:sz w:val="24"/>
                <w:szCs w:val="24"/>
              </w:rPr>
            </w:pPr>
            <w:r>
              <w:rPr>
                <w:i/>
                <w:sz w:val="24"/>
                <w:szCs w:val="24"/>
              </w:rPr>
              <w:t>2017-2018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ind w:right="-143"/>
              <w:contextualSpacing/>
              <w:jc w:val="both"/>
              <w:rPr>
                <w:i/>
                <w:sz w:val="24"/>
                <w:szCs w:val="24"/>
              </w:rPr>
            </w:pPr>
            <w:r>
              <w:rPr>
                <w:i/>
                <w:sz w:val="24"/>
                <w:szCs w:val="24"/>
              </w:rPr>
              <w:t>2018-2019</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ind w:right="-143"/>
              <w:contextualSpacing/>
              <w:jc w:val="both"/>
              <w:rPr>
                <w:i/>
                <w:sz w:val="24"/>
                <w:szCs w:val="24"/>
              </w:rPr>
            </w:pPr>
            <w:r>
              <w:rPr>
                <w:i/>
                <w:sz w:val="24"/>
                <w:szCs w:val="24"/>
              </w:rPr>
              <w:t>2019-2020</w:t>
            </w:r>
          </w:p>
        </w:tc>
      </w:tr>
      <w:tr w:rsidR="00AF2D95">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1.</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Общее количество выявленных ОУ социально неблагополучных  семей, переданных под патронаж  служб ПДН, соцзащиты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lang w:val="en-US"/>
              </w:rPr>
            </w:pPr>
            <w:r>
              <w:rPr>
                <w:sz w:val="24"/>
                <w:szCs w:val="24"/>
                <w:lang w:val="en-US"/>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lang w:val="en-US"/>
              </w:rPr>
            </w:pPr>
            <w:r>
              <w:rPr>
                <w:sz w:val="24"/>
                <w:szCs w:val="24"/>
                <w:lang w:val="en-US"/>
              </w:rPr>
              <w:t>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2</w:t>
            </w:r>
          </w:p>
        </w:tc>
      </w:tr>
      <w:tr w:rsidR="00AF2D95">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2.</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Общее количество социально неблагополучных  семей, переданных под патронаж  служб ПДН, соцзащиты в течение учебного года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lang w:val="en-US"/>
              </w:rPr>
            </w:pPr>
            <w:r>
              <w:rPr>
                <w:sz w:val="24"/>
                <w:szCs w:val="24"/>
                <w:lang w:val="en-US"/>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lang w:val="en-US"/>
              </w:rPr>
            </w:pPr>
            <w:r>
              <w:rPr>
                <w:sz w:val="24"/>
                <w:szCs w:val="24"/>
                <w:lang w:val="en-US"/>
              </w:rPr>
              <w:t>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2</w:t>
            </w:r>
          </w:p>
        </w:tc>
      </w:tr>
      <w:tr w:rsidR="00AF2D95">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3.</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Общее количество несовершеннолетних, находящихся в социально опасном положении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lang w:val="en-US"/>
              </w:rPr>
            </w:pPr>
            <w:r>
              <w:rPr>
                <w:sz w:val="24"/>
                <w:szCs w:val="24"/>
                <w:lang w:val="en-US"/>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lang w:val="en-US"/>
              </w:rPr>
            </w:pPr>
            <w:r>
              <w:rPr>
                <w:sz w:val="24"/>
                <w:szCs w:val="24"/>
                <w:lang w:val="en-US"/>
              </w:rPr>
              <w:t>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2</w:t>
            </w:r>
          </w:p>
        </w:tc>
      </w:tr>
      <w:tr w:rsidR="00AF2D95">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4.</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Количество несовершеннолетних, находящихся в социально опасном положении, выявленных школами в течение учебного года.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1</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2</w:t>
            </w:r>
          </w:p>
        </w:tc>
      </w:tr>
      <w:tr w:rsidR="00AF2D95">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5.</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 xml:space="preserve">Количество несовершеннолетних, находящихся в социально опасном положении, которым школами оказана помощь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1</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D95" w:rsidRDefault="00954914">
            <w:pPr>
              <w:rPr>
                <w:sz w:val="24"/>
                <w:szCs w:val="24"/>
              </w:rPr>
            </w:pPr>
            <w:r>
              <w:rPr>
                <w:sz w:val="24"/>
                <w:szCs w:val="24"/>
              </w:rPr>
              <w:t>2</w:t>
            </w:r>
          </w:p>
        </w:tc>
      </w:tr>
    </w:tbl>
    <w:p w:rsidR="00AF2D95" w:rsidRDefault="00AF2D95">
      <w:pPr>
        <w:jc w:val="both"/>
        <w:rPr>
          <w:b/>
          <w:sz w:val="24"/>
          <w:szCs w:val="24"/>
        </w:rPr>
      </w:pPr>
    </w:p>
    <w:p w:rsidR="00AF2D95" w:rsidRDefault="00954914">
      <w:pPr>
        <w:jc w:val="center"/>
        <w:rPr>
          <w:b/>
          <w:sz w:val="24"/>
          <w:szCs w:val="24"/>
        </w:rPr>
      </w:pPr>
      <w:r>
        <w:rPr>
          <w:b/>
          <w:sz w:val="24"/>
          <w:szCs w:val="24"/>
        </w:rPr>
        <w:t xml:space="preserve">Охват социально – психологическим тестированием с целью раннего выявления обучающихся «группы риска» образовательных организаций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3"/>
        <w:gridCol w:w="1592"/>
        <w:gridCol w:w="2075"/>
        <w:gridCol w:w="1893"/>
        <w:gridCol w:w="1843"/>
      </w:tblGrid>
      <w:tr w:rsidR="00AF2D95">
        <w:tc>
          <w:tcPr>
            <w:tcW w:w="2203" w:type="dxa"/>
          </w:tcPr>
          <w:p w:rsidR="00AF2D95" w:rsidRDefault="00954914">
            <w:pPr>
              <w:rPr>
                <w:rFonts w:eastAsia="Calibri"/>
                <w:sz w:val="24"/>
                <w:szCs w:val="24"/>
              </w:rPr>
            </w:pPr>
            <w:proofErr w:type="spellStart"/>
            <w:r>
              <w:rPr>
                <w:rFonts w:eastAsia="Calibri"/>
                <w:sz w:val="24"/>
                <w:szCs w:val="24"/>
              </w:rPr>
              <w:t>Уч</w:t>
            </w:r>
            <w:proofErr w:type="spellEnd"/>
            <w:r>
              <w:rPr>
                <w:rFonts w:eastAsia="Calibri"/>
                <w:sz w:val="24"/>
                <w:szCs w:val="24"/>
              </w:rPr>
              <w:t xml:space="preserve"> год</w:t>
            </w:r>
          </w:p>
        </w:tc>
        <w:tc>
          <w:tcPr>
            <w:tcW w:w="1592" w:type="dxa"/>
          </w:tcPr>
          <w:p w:rsidR="00AF2D95" w:rsidRDefault="00954914">
            <w:pPr>
              <w:rPr>
                <w:rFonts w:eastAsia="Calibri"/>
                <w:sz w:val="24"/>
                <w:szCs w:val="24"/>
              </w:rPr>
            </w:pPr>
            <w:r>
              <w:rPr>
                <w:rFonts w:eastAsia="Calibri"/>
                <w:sz w:val="24"/>
                <w:szCs w:val="24"/>
              </w:rPr>
              <w:t xml:space="preserve">Количество </w:t>
            </w:r>
            <w:proofErr w:type="gramStart"/>
            <w:r>
              <w:rPr>
                <w:rFonts w:eastAsia="Calibri"/>
                <w:sz w:val="24"/>
                <w:szCs w:val="24"/>
              </w:rPr>
              <w:t>обучающихся</w:t>
            </w:r>
            <w:proofErr w:type="gramEnd"/>
            <w:r>
              <w:rPr>
                <w:rFonts w:eastAsia="Calibri"/>
                <w:sz w:val="24"/>
                <w:szCs w:val="24"/>
              </w:rPr>
              <w:t xml:space="preserve"> </w:t>
            </w:r>
          </w:p>
        </w:tc>
        <w:tc>
          <w:tcPr>
            <w:tcW w:w="2075" w:type="dxa"/>
          </w:tcPr>
          <w:p w:rsidR="00AF2D95" w:rsidRDefault="00954914">
            <w:pPr>
              <w:rPr>
                <w:rFonts w:eastAsia="Calibri"/>
                <w:sz w:val="24"/>
                <w:szCs w:val="24"/>
              </w:rPr>
            </w:pPr>
            <w:r>
              <w:rPr>
                <w:rFonts w:eastAsia="Calibri"/>
                <w:sz w:val="24"/>
                <w:szCs w:val="24"/>
              </w:rPr>
              <w:t xml:space="preserve">Количество </w:t>
            </w:r>
            <w:proofErr w:type="gramStart"/>
            <w:r>
              <w:rPr>
                <w:rFonts w:eastAsia="Calibri"/>
                <w:sz w:val="24"/>
                <w:szCs w:val="24"/>
              </w:rPr>
              <w:t>протестированных</w:t>
            </w:r>
            <w:proofErr w:type="gramEnd"/>
          </w:p>
        </w:tc>
        <w:tc>
          <w:tcPr>
            <w:tcW w:w="1893" w:type="dxa"/>
          </w:tcPr>
          <w:p w:rsidR="00AF2D95" w:rsidRDefault="00954914">
            <w:pPr>
              <w:rPr>
                <w:rFonts w:eastAsia="Calibri"/>
                <w:sz w:val="24"/>
                <w:szCs w:val="24"/>
              </w:rPr>
            </w:pPr>
            <w:r>
              <w:rPr>
                <w:rFonts w:eastAsia="Calibri"/>
                <w:sz w:val="24"/>
                <w:szCs w:val="24"/>
              </w:rPr>
              <w:t xml:space="preserve">Количество </w:t>
            </w:r>
            <w:proofErr w:type="gramStart"/>
            <w:r>
              <w:rPr>
                <w:rFonts w:eastAsia="Calibri"/>
                <w:sz w:val="24"/>
                <w:szCs w:val="24"/>
              </w:rPr>
              <w:t>отказавшихся</w:t>
            </w:r>
            <w:proofErr w:type="gramEnd"/>
            <w:r>
              <w:rPr>
                <w:rFonts w:eastAsia="Calibri"/>
                <w:sz w:val="24"/>
                <w:szCs w:val="24"/>
              </w:rPr>
              <w:t xml:space="preserve"> от тестирования</w:t>
            </w:r>
          </w:p>
        </w:tc>
        <w:tc>
          <w:tcPr>
            <w:tcW w:w="1843" w:type="dxa"/>
          </w:tcPr>
          <w:p w:rsidR="00AF2D95" w:rsidRDefault="00954914">
            <w:pPr>
              <w:rPr>
                <w:rFonts w:eastAsia="Calibri"/>
                <w:sz w:val="24"/>
                <w:szCs w:val="24"/>
              </w:rPr>
            </w:pPr>
            <w:r>
              <w:rPr>
                <w:rFonts w:eastAsia="Calibri"/>
                <w:sz w:val="24"/>
                <w:szCs w:val="24"/>
              </w:rPr>
              <w:t xml:space="preserve">Количество </w:t>
            </w:r>
            <w:proofErr w:type="gramStart"/>
            <w:r>
              <w:rPr>
                <w:rFonts w:eastAsia="Calibri"/>
                <w:sz w:val="24"/>
                <w:szCs w:val="24"/>
              </w:rPr>
              <w:t>выявленных</w:t>
            </w:r>
            <w:proofErr w:type="gramEnd"/>
            <w:r>
              <w:rPr>
                <w:rFonts w:eastAsia="Calibri"/>
                <w:sz w:val="24"/>
                <w:szCs w:val="24"/>
              </w:rPr>
              <w:t xml:space="preserve"> («группа риска»)</w:t>
            </w:r>
          </w:p>
        </w:tc>
      </w:tr>
      <w:tr w:rsidR="00AF2D95">
        <w:tc>
          <w:tcPr>
            <w:tcW w:w="2203" w:type="dxa"/>
          </w:tcPr>
          <w:p w:rsidR="00AF2D95" w:rsidRDefault="00954914">
            <w:pPr>
              <w:ind w:right="-143"/>
              <w:contextualSpacing/>
              <w:jc w:val="both"/>
              <w:rPr>
                <w:i/>
                <w:sz w:val="24"/>
                <w:szCs w:val="24"/>
              </w:rPr>
            </w:pPr>
            <w:r>
              <w:rPr>
                <w:i/>
                <w:sz w:val="24"/>
                <w:szCs w:val="24"/>
              </w:rPr>
              <w:t>2017-2018</w:t>
            </w:r>
          </w:p>
        </w:tc>
        <w:tc>
          <w:tcPr>
            <w:tcW w:w="1592" w:type="dxa"/>
          </w:tcPr>
          <w:p w:rsidR="00AF2D95" w:rsidRDefault="00954914">
            <w:pPr>
              <w:jc w:val="center"/>
              <w:rPr>
                <w:rFonts w:eastAsia="Calibri"/>
                <w:sz w:val="24"/>
                <w:szCs w:val="24"/>
              </w:rPr>
            </w:pPr>
            <w:r>
              <w:rPr>
                <w:rFonts w:eastAsia="Calibri"/>
                <w:sz w:val="24"/>
                <w:szCs w:val="24"/>
              </w:rPr>
              <w:t>64</w:t>
            </w:r>
          </w:p>
        </w:tc>
        <w:tc>
          <w:tcPr>
            <w:tcW w:w="2075" w:type="dxa"/>
          </w:tcPr>
          <w:p w:rsidR="00AF2D95" w:rsidRDefault="00954914">
            <w:pPr>
              <w:jc w:val="center"/>
              <w:rPr>
                <w:rFonts w:eastAsia="Calibri"/>
                <w:sz w:val="24"/>
                <w:szCs w:val="24"/>
              </w:rPr>
            </w:pPr>
            <w:r>
              <w:rPr>
                <w:rFonts w:eastAsia="Calibri"/>
                <w:sz w:val="24"/>
                <w:szCs w:val="24"/>
              </w:rPr>
              <w:t>62</w:t>
            </w:r>
          </w:p>
        </w:tc>
        <w:tc>
          <w:tcPr>
            <w:tcW w:w="1893" w:type="dxa"/>
          </w:tcPr>
          <w:p w:rsidR="00AF2D95" w:rsidRDefault="00954914">
            <w:pPr>
              <w:jc w:val="center"/>
              <w:rPr>
                <w:rFonts w:eastAsia="Calibri"/>
                <w:sz w:val="24"/>
                <w:szCs w:val="24"/>
              </w:rPr>
            </w:pPr>
            <w:r>
              <w:rPr>
                <w:rFonts w:eastAsia="Calibri"/>
                <w:sz w:val="24"/>
                <w:szCs w:val="24"/>
              </w:rPr>
              <w:t>2</w:t>
            </w:r>
          </w:p>
        </w:tc>
        <w:tc>
          <w:tcPr>
            <w:tcW w:w="1843" w:type="dxa"/>
          </w:tcPr>
          <w:p w:rsidR="00AF2D95" w:rsidRDefault="00954914">
            <w:pPr>
              <w:jc w:val="center"/>
              <w:rPr>
                <w:rFonts w:eastAsia="Calibri"/>
                <w:sz w:val="24"/>
                <w:szCs w:val="24"/>
              </w:rPr>
            </w:pPr>
            <w:r>
              <w:rPr>
                <w:rFonts w:eastAsia="Calibri"/>
                <w:sz w:val="24"/>
                <w:szCs w:val="24"/>
              </w:rPr>
              <w:t>7</w:t>
            </w:r>
          </w:p>
        </w:tc>
      </w:tr>
      <w:tr w:rsidR="00AF2D95">
        <w:tc>
          <w:tcPr>
            <w:tcW w:w="2203" w:type="dxa"/>
          </w:tcPr>
          <w:p w:rsidR="00AF2D95" w:rsidRDefault="00954914">
            <w:pPr>
              <w:ind w:right="-143"/>
              <w:contextualSpacing/>
              <w:jc w:val="both"/>
              <w:rPr>
                <w:i/>
                <w:sz w:val="24"/>
                <w:szCs w:val="24"/>
              </w:rPr>
            </w:pPr>
            <w:r>
              <w:rPr>
                <w:i/>
                <w:sz w:val="24"/>
                <w:szCs w:val="24"/>
              </w:rPr>
              <w:t>2018-2019</w:t>
            </w:r>
          </w:p>
        </w:tc>
        <w:tc>
          <w:tcPr>
            <w:tcW w:w="1592" w:type="dxa"/>
          </w:tcPr>
          <w:p w:rsidR="00AF2D95" w:rsidRDefault="00954914">
            <w:pPr>
              <w:jc w:val="center"/>
              <w:rPr>
                <w:rFonts w:eastAsia="Calibri"/>
                <w:sz w:val="24"/>
                <w:szCs w:val="24"/>
              </w:rPr>
            </w:pPr>
            <w:r>
              <w:rPr>
                <w:rFonts w:eastAsia="Calibri"/>
                <w:sz w:val="24"/>
                <w:szCs w:val="24"/>
              </w:rPr>
              <w:t>65</w:t>
            </w:r>
          </w:p>
        </w:tc>
        <w:tc>
          <w:tcPr>
            <w:tcW w:w="2075" w:type="dxa"/>
          </w:tcPr>
          <w:p w:rsidR="00AF2D95" w:rsidRDefault="00954914">
            <w:pPr>
              <w:jc w:val="center"/>
              <w:rPr>
                <w:rFonts w:eastAsia="Calibri"/>
                <w:sz w:val="24"/>
                <w:szCs w:val="24"/>
              </w:rPr>
            </w:pPr>
            <w:r>
              <w:rPr>
                <w:rFonts w:eastAsia="Calibri"/>
                <w:sz w:val="24"/>
                <w:szCs w:val="24"/>
              </w:rPr>
              <w:t>65</w:t>
            </w:r>
          </w:p>
        </w:tc>
        <w:tc>
          <w:tcPr>
            <w:tcW w:w="1893" w:type="dxa"/>
          </w:tcPr>
          <w:p w:rsidR="00AF2D95" w:rsidRDefault="00954914">
            <w:pPr>
              <w:jc w:val="center"/>
              <w:rPr>
                <w:rFonts w:eastAsia="Calibri"/>
                <w:sz w:val="24"/>
                <w:szCs w:val="24"/>
              </w:rPr>
            </w:pPr>
            <w:r>
              <w:rPr>
                <w:rFonts w:eastAsia="Calibri"/>
                <w:sz w:val="24"/>
                <w:szCs w:val="24"/>
              </w:rPr>
              <w:t>0</w:t>
            </w:r>
          </w:p>
        </w:tc>
        <w:tc>
          <w:tcPr>
            <w:tcW w:w="1843" w:type="dxa"/>
          </w:tcPr>
          <w:p w:rsidR="00AF2D95" w:rsidRDefault="00954914">
            <w:pPr>
              <w:jc w:val="center"/>
              <w:rPr>
                <w:rFonts w:eastAsia="Calibri"/>
                <w:sz w:val="24"/>
                <w:szCs w:val="24"/>
              </w:rPr>
            </w:pPr>
            <w:r>
              <w:rPr>
                <w:rFonts w:eastAsia="Calibri"/>
                <w:sz w:val="24"/>
                <w:szCs w:val="24"/>
              </w:rPr>
              <w:t>0</w:t>
            </w:r>
          </w:p>
        </w:tc>
      </w:tr>
      <w:tr w:rsidR="00AF2D95">
        <w:tc>
          <w:tcPr>
            <w:tcW w:w="2203" w:type="dxa"/>
          </w:tcPr>
          <w:p w:rsidR="00AF2D95" w:rsidRDefault="00954914">
            <w:pPr>
              <w:ind w:right="-143"/>
              <w:contextualSpacing/>
              <w:jc w:val="both"/>
              <w:rPr>
                <w:i/>
                <w:sz w:val="24"/>
                <w:szCs w:val="24"/>
              </w:rPr>
            </w:pPr>
            <w:r>
              <w:rPr>
                <w:i/>
                <w:sz w:val="24"/>
                <w:szCs w:val="24"/>
              </w:rPr>
              <w:t>2019-2020</w:t>
            </w:r>
          </w:p>
        </w:tc>
        <w:tc>
          <w:tcPr>
            <w:tcW w:w="1592" w:type="dxa"/>
          </w:tcPr>
          <w:p w:rsidR="00AF2D95" w:rsidRDefault="00954914">
            <w:pPr>
              <w:jc w:val="center"/>
              <w:rPr>
                <w:rFonts w:eastAsia="Calibri"/>
                <w:sz w:val="24"/>
                <w:szCs w:val="24"/>
              </w:rPr>
            </w:pPr>
            <w:r>
              <w:rPr>
                <w:rFonts w:eastAsia="Calibri"/>
                <w:sz w:val="24"/>
                <w:szCs w:val="24"/>
              </w:rPr>
              <w:t>55</w:t>
            </w:r>
          </w:p>
        </w:tc>
        <w:tc>
          <w:tcPr>
            <w:tcW w:w="2075" w:type="dxa"/>
          </w:tcPr>
          <w:p w:rsidR="00AF2D95" w:rsidRDefault="00954914">
            <w:pPr>
              <w:jc w:val="center"/>
              <w:rPr>
                <w:rFonts w:eastAsia="Calibri"/>
                <w:sz w:val="24"/>
                <w:szCs w:val="24"/>
              </w:rPr>
            </w:pPr>
            <w:r>
              <w:rPr>
                <w:rFonts w:eastAsia="Calibri"/>
                <w:sz w:val="24"/>
                <w:szCs w:val="24"/>
              </w:rPr>
              <w:t>55</w:t>
            </w:r>
          </w:p>
        </w:tc>
        <w:tc>
          <w:tcPr>
            <w:tcW w:w="1893" w:type="dxa"/>
          </w:tcPr>
          <w:p w:rsidR="00AF2D95" w:rsidRDefault="00954914">
            <w:pPr>
              <w:jc w:val="center"/>
              <w:rPr>
                <w:rFonts w:eastAsia="Calibri"/>
                <w:sz w:val="24"/>
                <w:szCs w:val="24"/>
              </w:rPr>
            </w:pPr>
            <w:r>
              <w:rPr>
                <w:rFonts w:eastAsia="Calibri"/>
                <w:sz w:val="24"/>
                <w:szCs w:val="24"/>
              </w:rPr>
              <w:t>0</w:t>
            </w:r>
          </w:p>
        </w:tc>
        <w:tc>
          <w:tcPr>
            <w:tcW w:w="1843" w:type="dxa"/>
          </w:tcPr>
          <w:p w:rsidR="00AF2D95" w:rsidRDefault="00954914">
            <w:pPr>
              <w:jc w:val="center"/>
              <w:rPr>
                <w:rFonts w:eastAsia="Calibri"/>
                <w:sz w:val="24"/>
                <w:szCs w:val="24"/>
              </w:rPr>
            </w:pPr>
            <w:r>
              <w:rPr>
                <w:rFonts w:eastAsia="Calibri"/>
                <w:sz w:val="24"/>
                <w:szCs w:val="24"/>
              </w:rPr>
              <w:t>0</w:t>
            </w:r>
          </w:p>
        </w:tc>
      </w:tr>
    </w:tbl>
    <w:p w:rsidR="00AF2D95" w:rsidRDefault="00AF2D95">
      <w:pPr>
        <w:rPr>
          <w:sz w:val="24"/>
          <w:szCs w:val="24"/>
        </w:rPr>
      </w:pPr>
    </w:p>
    <w:p w:rsidR="00AF2D95" w:rsidRDefault="00954914">
      <w:pPr>
        <w:jc w:val="both"/>
        <w:rPr>
          <w:bCs/>
          <w:sz w:val="24"/>
          <w:szCs w:val="24"/>
        </w:rPr>
      </w:pPr>
      <w:r>
        <w:rPr>
          <w:bCs/>
          <w:sz w:val="24"/>
          <w:szCs w:val="24"/>
        </w:rPr>
        <w:t xml:space="preserve">     Под особым контролем  находятся вопросы занятости детей, состоящих на </w:t>
      </w:r>
      <w:proofErr w:type="spellStart"/>
      <w:r>
        <w:rPr>
          <w:bCs/>
          <w:sz w:val="24"/>
          <w:szCs w:val="24"/>
        </w:rPr>
        <w:t>внутришкольном</w:t>
      </w:r>
      <w:proofErr w:type="spellEnd"/>
      <w:r>
        <w:rPr>
          <w:bCs/>
          <w:sz w:val="24"/>
          <w:szCs w:val="24"/>
        </w:rPr>
        <w:t xml:space="preserve"> контроле  и профилактических учетах.</w:t>
      </w:r>
    </w:p>
    <w:p w:rsidR="00AF2D95" w:rsidRDefault="00AF2D95">
      <w:pPr>
        <w:rPr>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4"/>
        <w:gridCol w:w="933"/>
        <w:gridCol w:w="1360"/>
        <w:gridCol w:w="1141"/>
        <w:gridCol w:w="1360"/>
        <w:gridCol w:w="1133"/>
        <w:gridCol w:w="1360"/>
      </w:tblGrid>
      <w:tr w:rsidR="00AF2D95">
        <w:tc>
          <w:tcPr>
            <w:tcW w:w="2284"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Содержание</w:t>
            </w:r>
          </w:p>
        </w:tc>
        <w:tc>
          <w:tcPr>
            <w:tcW w:w="2293" w:type="dxa"/>
            <w:gridSpan w:val="2"/>
            <w:tcBorders>
              <w:top w:val="single" w:sz="4" w:space="0" w:color="000000"/>
              <w:left w:val="single" w:sz="4" w:space="0" w:color="000000"/>
              <w:bottom w:val="single" w:sz="4" w:space="0" w:color="000000"/>
              <w:right w:val="single" w:sz="4" w:space="0" w:color="000000"/>
            </w:tcBorders>
          </w:tcPr>
          <w:p w:rsidR="00AF2D95" w:rsidRDefault="00954914">
            <w:pPr>
              <w:ind w:right="-143"/>
              <w:contextualSpacing/>
              <w:jc w:val="both"/>
              <w:rPr>
                <w:i/>
                <w:sz w:val="24"/>
                <w:szCs w:val="24"/>
              </w:rPr>
            </w:pPr>
            <w:r>
              <w:rPr>
                <w:i/>
                <w:sz w:val="24"/>
                <w:szCs w:val="24"/>
              </w:rPr>
              <w:t>2017-2018</w:t>
            </w:r>
          </w:p>
        </w:tc>
        <w:tc>
          <w:tcPr>
            <w:tcW w:w="2501" w:type="dxa"/>
            <w:gridSpan w:val="2"/>
            <w:tcBorders>
              <w:top w:val="single" w:sz="4" w:space="0" w:color="000000"/>
              <w:left w:val="single" w:sz="4" w:space="0" w:color="000000"/>
              <w:bottom w:val="single" w:sz="4" w:space="0" w:color="000000"/>
              <w:right w:val="single" w:sz="4" w:space="0" w:color="000000"/>
            </w:tcBorders>
          </w:tcPr>
          <w:p w:rsidR="00AF2D95" w:rsidRDefault="00954914">
            <w:pPr>
              <w:ind w:right="-143"/>
              <w:contextualSpacing/>
              <w:jc w:val="both"/>
              <w:rPr>
                <w:i/>
                <w:sz w:val="24"/>
                <w:szCs w:val="24"/>
              </w:rPr>
            </w:pPr>
            <w:r>
              <w:rPr>
                <w:i/>
                <w:sz w:val="24"/>
                <w:szCs w:val="24"/>
              </w:rPr>
              <w:t>2018-2019</w:t>
            </w:r>
          </w:p>
        </w:tc>
        <w:tc>
          <w:tcPr>
            <w:tcW w:w="2493" w:type="dxa"/>
            <w:gridSpan w:val="2"/>
            <w:tcBorders>
              <w:top w:val="single" w:sz="4" w:space="0" w:color="000000"/>
              <w:left w:val="single" w:sz="4" w:space="0" w:color="000000"/>
              <w:bottom w:val="single" w:sz="4" w:space="0" w:color="000000"/>
              <w:right w:val="single" w:sz="4" w:space="0" w:color="000000"/>
            </w:tcBorders>
          </w:tcPr>
          <w:p w:rsidR="00AF2D95" w:rsidRDefault="00954914">
            <w:pPr>
              <w:ind w:right="-143"/>
              <w:contextualSpacing/>
              <w:jc w:val="both"/>
              <w:rPr>
                <w:i/>
                <w:sz w:val="24"/>
                <w:szCs w:val="24"/>
              </w:rPr>
            </w:pPr>
            <w:r>
              <w:rPr>
                <w:i/>
                <w:sz w:val="24"/>
                <w:szCs w:val="24"/>
              </w:rPr>
              <w:t>2019-2020</w:t>
            </w:r>
          </w:p>
        </w:tc>
      </w:tr>
      <w:tr w:rsidR="00AF2D95">
        <w:tc>
          <w:tcPr>
            <w:tcW w:w="2284"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Кол-во</w:t>
            </w:r>
          </w:p>
        </w:tc>
        <w:tc>
          <w:tcPr>
            <w:tcW w:w="1360"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 xml:space="preserve">% от </w:t>
            </w:r>
            <w:r>
              <w:rPr>
                <w:sz w:val="24"/>
                <w:szCs w:val="24"/>
              </w:rPr>
              <w:lastRenderedPageBreak/>
              <w:t>общего количества детей</w:t>
            </w:r>
          </w:p>
        </w:tc>
        <w:tc>
          <w:tcPr>
            <w:tcW w:w="1141"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lastRenderedPageBreak/>
              <w:t>Кол-во</w:t>
            </w:r>
          </w:p>
        </w:tc>
        <w:tc>
          <w:tcPr>
            <w:tcW w:w="1360"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 xml:space="preserve">% от </w:t>
            </w:r>
            <w:r>
              <w:rPr>
                <w:sz w:val="24"/>
                <w:szCs w:val="24"/>
              </w:rPr>
              <w:lastRenderedPageBreak/>
              <w:t>общего количества детей</w:t>
            </w:r>
          </w:p>
        </w:tc>
        <w:tc>
          <w:tcPr>
            <w:tcW w:w="11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lastRenderedPageBreak/>
              <w:t>Кол-во</w:t>
            </w:r>
          </w:p>
        </w:tc>
        <w:tc>
          <w:tcPr>
            <w:tcW w:w="1360"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 xml:space="preserve">% от </w:t>
            </w:r>
            <w:r>
              <w:rPr>
                <w:sz w:val="24"/>
                <w:szCs w:val="24"/>
              </w:rPr>
              <w:lastRenderedPageBreak/>
              <w:t xml:space="preserve">общего количества детей </w:t>
            </w:r>
          </w:p>
        </w:tc>
      </w:tr>
      <w:tr w:rsidR="00AF2D95">
        <w:tc>
          <w:tcPr>
            <w:tcW w:w="2284"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lastRenderedPageBreak/>
              <w:t>Количество детей, состоящих на учете в ПДН, из них</w:t>
            </w:r>
          </w:p>
        </w:tc>
        <w:tc>
          <w:tcPr>
            <w:tcW w:w="9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0</w:t>
            </w:r>
          </w:p>
        </w:tc>
        <w:tc>
          <w:tcPr>
            <w:tcW w:w="1360"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1141"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0</w:t>
            </w:r>
          </w:p>
        </w:tc>
        <w:tc>
          <w:tcPr>
            <w:tcW w:w="1360"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11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4</w:t>
            </w:r>
          </w:p>
        </w:tc>
        <w:tc>
          <w:tcPr>
            <w:tcW w:w="1360"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7,2</w:t>
            </w:r>
          </w:p>
        </w:tc>
      </w:tr>
      <w:tr w:rsidR="00AF2D95">
        <w:tc>
          <w:tcPr>
            <w:tcW w:w="2284"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proofErr w:type="gramStart"/>
            <w:r>
              <w:rPr>
                <w:sz w:val="24"/>
                <w:szCs w:val="24"/>
              </w:rPr>
              <w:t>-занимающихся в учреждениях дополнительного образования</w:t>
            </w:r>
            <w:proofErr w:type="gramEnd"/>
          </w:p>
        </w:tc>
        <w:tc>
          <w:tcPr>
            <w:tcW w:w="9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0</w:t>
            </w:r>
          </w:p>
        </w:tc>
        <w:tc>
          <w:tcPr>
            <w:tcW w:w="1360"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1141"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0</w:t>
            </w:r>
          </w:p>
        </w:tc>
        <w:tc>
          <w:tcPr>
            <w:tcW w:w="1360"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11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4</w:t>
            </w:r>
          </w:p>
        </w:tc>
        <w:tc>
          <w:tcPr>
            <w:tcW w:w="1360"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7,2</w:t>
            </w:r>
          </w:p>
        </w:tc>
      </w:tr>
      <w:tr w:rsidR="00AF2D95">
        <w:tc>
          <w:tcPr>
            <w:tcW w:w="2284"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-закреплены общественные воспитатели</w:t>
            </w:r>
          </w:p>
        </w:tc>
        <w:tc>
          <w:tcPr>
            <w:tcW w:w="9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0</w:t>
            </w:r>
          </w:p>
        </w:tc>
        <w:tc>
          <w:tcPr>
            <w:tcW w:w="1360"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1141"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0</w:t>
            </w:r>
          </w:p>
        </w:tc>
        <w:tc>
          <w:tcPr>
            <w:tcW w:w="1360"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11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0</w:t>
            </w:r>
          </w:p>
        </w:tc>
        <w:tc>
          <w:tcPr>
            <w:tcW w:w="1360"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0</w:t>
            </w:r>
          </w:p>
        </w:tc>
      </w:tr>
      <w:tr w:rsidR="00AF2D95">
        <w:tc>
          <w:tcPr>
            <w:tcW w:w="2284"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 xml:space="preserve">Количество детей, состоящих на </w:t>
            </w:r>
            <w:proofErr w:type="spellStart"/>
            <w:r>
              <w:rPr>
                <w:sz w:val="24"/>
                <w:szCs w:val="24"/>
              </w:rPr>
              <w:t>внутришкольном</w:t>
            </w:r>
            <w:proofErr w:type="spellEnd"/>
            <w:r>
              <w:rPr>
                <w:sz w:val="24"/>
                <w:szCs w:val="24"/>
              </w:rPr>
              <w:t xml:space="preserve"> учете, из них</w:t>
            </w:r>
          </w:p>
        </w:tc>
        <w:tc>
          <w:tcPr>
            <w:tcW w:w="9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8</w:t>
            </w:r>
          </w:p>
        </w:tc>
        <w:tc>
          <w:tcPr>
            <w:tcW w:w="1360"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1141"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4</w:t>
            </w:r>
          </w:p>
        </w:tc>
        <w:tc>
          <w:tcPr>
            <w:tcW w:w="1360"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11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9</w:t>
            </w:r>
          </w:p>
        </w:tc>
        <w:tc>
          <w:tcPr>
            <w:tcW w:w="1360"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16,2</w:t>
            </w:r>
          </w:p>
        </w:tc>
      </w:tr>
      <w:tr w:rsidR="00AF2D95">
        <w:tc>
          <w:tcPr>
            <w:tcW w:w="2284"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proofErr w:type="gramStart"/>
            <w:r>
              <w:rPr>
                <w:sz w:val="24"/>
                <w:szCs w:val="24"/>
              </w:rPr>
              <w:t>-занимающихся в учреждениях дополнительного образования</w:t>
            </w:r>
            <w:proofErr w:type="gramEnd"/>
          </w:p>
        </w:tc>
        <w:tc>
          <w:tcPr>
            <w:tcW w:w="9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3</w:t>
            </w:r>
          </w:p>
        </w:tc>
        <w:tc>
          <w:tcPr>
            <w:tcW w:w="1360"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1141"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lang w:val="en-US"/>
              </w:rPr>
            </w:pPr>
            <w:r>
              <w:rPr>
                <w:sz w:val="24"/>
                <w:szCs w:val="24"/>
                <w:lang w:val="en-US"/>
              </w:rPr>
              <w:t>4</w:t>
            </w:r>
          </w:p>
        </w:tc>
        <w:tc>
          <w:tcPr>
            <w:tcW w:w="1360" w:type="dxa"/>
            <w:tcBorders>
              <w:top w:val="single" w:sz="4" w:space="0" w:color="000000"/>
              <w:left w:val="single" w:sz="4" w:space="0" w:color="000000"/>
              <w:bottom w:val="single" w:sz="4" w:space="0" w:color="000000"/>
              <w:right w:val="single" w:sz="4" w:space="0" w:color="000000"/>
            </w:tcBorders>
          </w:tcPr>
          <w:p w:rsidR="00AF2D95" w:rsidRDefault="00AF2D95">
            <w:pPr>
              <w:rPr>
                <w:sz w:val="24"/>
                <w:szCs w:val="24"/>
              </w:rPr>
            </w:pPr>
          </w:p>
        </w:tc>
        <w:tc>
          <w:tcPr>
            <w:tcW w:w="1133"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9</w:t>
            </w:r>
          </w:p>
        </w:tc>
        <w:tc>
          <w:tcPr>
            <w:tcW w:w="1360" w:type="dxa"/>
            <w:tcBorders>
              <w:top w:val="single" w:sz="4" w:space="0" w:color="000000"/>
              <w:left w:val="single" w:sz="4" w:space="0" w:color="000000"/>
              <w:bottom w:val="single" w:sz="4" w:space="0" w:color="000000"/>
              <w:right w:val="single" w:sz="4" w:space="0" w:color="000000"/>
            </w:tcBorders>
          </w:tcPr>
          <w:p w:rsidR="00AF2D95" w:rsidRDefault="00954914">
            <w:pPr>
              <w:rPr>
                <w:sz w:val="24"/>
                <w:szCs w:val="24"/>
              </w:rPr>
            </w:pPr>
            <w:r>
              <w:rPr>
                <w:sz w:val="24"/>
                <w:szCs w:val="24"/>
              </w:rPr>
              <w:t>16,2</w:t>
            </w:r>
          </w:p>
        </w:tc>
      </w:tr>
    </w:tbl>
    <w:p w:rsidR="00AF2D95" w:rsidRDefault="00AF2D95">
      <w:pPr>
        <w:jc w:val="center"/>
        <w:rPr>
          <w:b/>
          <w:sz w:val="24"/>
          <w:szCs w:val="24"/>
          <w:lang w:eastAsia="ar-SA"/>
        </w:rPr>
      </w:pPr>
    </w:p>
    <w:p w:rsidR="00AF2D95" w:rsidRDefault="00954914">
      <w:pPr>
        <w:jc w:val="center"/>
        <w:rPr>
          <w:b/>
          <w:sz w:val="24"/>
          <w:szCs w:val="24"/>
          <w:lang w:eastAsia="ar-SA"/>
        </w:rPr>
      </w:pPr>
      <w:r>
        <w:rPr>
          <w:b/>
          <w:sz w:val="24"/>
          <w:szCs w:val="24"/>
          <w:lang w:eastAsia="ar-SA"/>
        </w:rPr>
        <w:t>Анализ работы в информационной системе</w:t>
      </w:r>
    </w:p>
    <w:p w:rsidR="00AF2D95" w:rsidRDefault="00954914">
      <w:pPr>
        <w:jc w:val="center"/>
        <w:rPr>
          <w:b/>
          <w:sz w:val="24"/>
          <w:szCs w:val="24"/>
          <w:lang w:eastAsia="ar-SA"/>
        </w:rPr>
      </w:pPr>
      <w:r>
        <w:rPr>
          <w:b/>
          <w:sz w:val="24"/>
          <w:szCs w:val="24"/>
          <w:lang w:eastAsia="ar-SA"/>
        </w:rPr>
        <w:t>«Учет и мониторинг семей и несовершеннолетних, находящихся в социально опасном положении в Республике Татарстан»</w:t>
      </w:r>
    </w:p>
    <w:p w:rsidR="00AF2D95" w:rsidRDefault="00954914">
      <w:pPr>
        <w:rPr>
          <w:color w:val="000000"/>
          <w:sz w:val="24"/>
          <w:szCs w:val="24"/>
        </w:rPr>
      </w:pPr>
      <w:r>
        <w:rPr>
          <w:color w:val="000000"/>
          <w:sz w:val="24"/>
          <w:szCs w:val="24"/>
        </w:rPr>
        <w:t>В информационной системе  «СОП» учащиеся нашей школы  состоят 2 ученика.</w:t>
      </w:r>
    </w:p>
    <w:p w:rsidR="00AF2D95" w:rsidRDefault="00AF2D95">
      <w:pPr>
        <w:jc w:val="both"/>
        <w:rPr>
          <w:sz w:val="24"/>
          <w:szCs w:val="24"/>
        </w:rPr>
      </w:pPr>
    </w:p>
    <w:p w:rsidR="00AF2D95" w:rsidRDefault="00954914">
      <w:pPr>
        <w:jc w:val="both"/>
        <w:rPr>
          <w:b/>
          <w:bCs/>
          <w:sz w:val="24"/>
          <w:szCs w:val="24"/>
        </w:rPr>
      </w:pPr>
      <w:r>
        <w:rPr>
          <w:b/>
          <w:bCs/>
          <w:sz w:val="24"/>
          <w:szCs w:val="24"/>
        </w:rPr>
        <w:t>Посредством  информационной системы направлено   сигнальных карт</w:t>
      </w:r>
    </w:p>
    <w:tbl>
      <w:tblPr>
        <w:tblStyle w:val="a6"/>
        <w:tblW w:w="9571" w:type="dxa"/>
        <w:tblInd w:w="30" w:type="dxa"/>
        <w:tblLayout w:type="fixed"/>
        <w:tblLook w:val="04A0" w:firstRow="1" w:lastRow="0" w:firstColumn="1" w:lastColumn="0" w:noHBand="0" w:noVBand="1"/>
      </w:tblPr>
      <w:tblGrid>
        <w:gridCol w:w="2944"/>
        <w:gridCol w:w="1559"/>
        <w:gridCol w:w="2268"/>
        <w:gridCol w:w="2800"/>
      </w:tblGrid>
      <w:tr w:rsidR="00AF2D95">
        <w:tc>
          <w:tcPr>
            <w:tcW w:w="2944" w:type="dxa"/>
          </w:tcPr>
          <w:p w:rsidR="00AF2D95" w:rsidRDefault="00AF2D95">
            <w:pPr>
              <w:ind w:right="-143"/>
              <w:contextualSpacing/>
              <w:jc w:val="both"/>
              <w:rPr>
                <w:i/>
                <w:sz w:val="24"/>
                <w:szCs w:val="24"/>
              </w:rPr>
            </w:pPr>
          </w:p>
        </w:tc>
        <w:tc>
          <w:tcPr>
            <w:tcW w:w="1559" w:type="dxa"/>
          </w:tcPr>
          <w:p w:rsidR="00AF2D95" w:rsidRDefault="00954914">
            <w:pPr>
              <w:ind w:right="-143"/>
              <w:contextualSpacing/>
              <w:jc w:val="both"/>
              <w:rPr>
                <w:i/>
                <w:sz w:val="24"/>
                <w:szCs w:val="24"/>
              </w:rPr>
            </w:pPr>
            <w:r>
              <w:rPr>
                <w:i/>
                <w:sz w:val="24"/>
                <w:szCs w:val="24"/>
              </w:rPr>
              <w:t>2017-2018</w:t>
            </w:r>
          </w:p>
        </w:tc>
        <w:tc>
          <w:tcPr>
            <w:tcW w:w="2268" w:type="dxa"/>
          </w:tcPr>
          <w:p w:rsidR="00AF2D95" w:rsidRDefault="00954914">
            <w:pPr>
              <w:ind w:right="-143"/>
              <w:contextualSpacing/>
              <w:jc w:val="both"/>
              <w:rPr>
                <w:i/>
                <w:sz w:val="24"/>
                <w:szCs w:val="24"/>
              </w:rPr>
            </w:pPr>
            <w:r>
              <w:rPr>
                <w:i/>
                <w:sz w:val="24"/>
                <w:szCs w:val="24"/>
              </w:rPr>
              <w:t>2018-2019</w:t>
            </w:r>
          </w:p>
        </w:tc>
        <w:tc>
          <w:tcPr>
            <w:tcW w:w="2800" w:type="dxa"/>
          </w:tcPr>
          <w:p w:rsidR="00AF2D95" w:rsidRDefault="00954914">
            <w:pPr>
              <w:ind w:right="-143"/>
              <w:contextualSpacing/>
              <w:jc w:val="both"/>
              <w:rPr>
                <w:i/>
                <w:sz w:val="24"/>
                <w:szCs w:val="24"/>
              </w:rPr>
            </w:pPr>
            <w:r>
              <w:rPr>
                <w:i/>
                <w:sz w:val="24"/>
                <w:szCs w:val="24"/>
              </w:rPr>
              <w:t>2019-2020</w:t>
            </w:r>
          </w:p>
        </w:tc>
      </w:tr>
      <w:tr w:rsidR="00AF2D95">
        <w:tc>
          <w:tcPr>
            <w:tcW w:w="2944" w:type="dxa"/>
          </w:tcPr>
          <w:p w:rsidR="00AF2D95" w:rsidRDefault="00954914">
            <w:pPr>
              <w:ind w:right="-143"/>
              <w:contextualSpacing/>
              <w:rPr>
                <w:i/>
                <w:sz w:val="24"/>
                <w:szCs w:val="24"/>
              </w:rPr>
            </w:pPr>
            <w:r>
              <w:rPr>
                <w:i/>
                <w:sz w:val="24"/>
                <w:szCs w:val="24"/>
              </w:rPr>
              <w:t xml:space="preserve">Направлено </w:t>
            </w:r>
            <w:proofErr w:type="spellStart"/>
            <w:r>
              <w:rPr>
                <w:i/>
                <w:sz w:val="24"/>
                <w:szCs w:val="24"/>
              </w:rPr>
              <w:t>сигн</w:t>
            </w:r>
            <w:proofErr w:type="gramStart"/>
            <w:r>
              <w:rPr>
                <w:i/>
                <w:sz w:val="24"/>
                <w:szCs w:val="24"/>
              </w:rPr>
              <w:t>.к</w:t>
            </w:r>
            <w:proofErr w:type="gramEnd"/>
            <w:r>
              <w:rPr>
                <w:i/>
                <w:sz w:val="24"/>
                <w:szCs w:val="24"/>
              </w:rPr>
              <w:t>арт</w:t>
            </w:r>
            <w:proofErr w:type="spellEnd"/>
            <w:r>
              <w:rPr>
                <w:i/>
                <w:sz w:val="24"/>
                <w:szCs w:val="24"/>
              </w:rPr>
              <w:t xml:space="preserve"> школой</w:t>
            </w:r>
          </w:p>
        </w:tc>
        <w:tc>
          <w:tcPr>
            <w:tcW w:w="1559" w:type="dxa"/>
          </w:tcPr>
          <w:p w:rsidR="00AF2D95" w:rsidRDefault="00954914">
            <w:pPr>
              <w:ind w:right="-143"/>
              <w:contextualSpacing/>
              <w:jc w:val="both"/>
              <w:rPr>
                <w:i/>
                <w:sz w:val="24"/>
                <w:szCs w:val="24"/>
              </w:rPr>
            </w:pPr>
            <w:r>
              <w:rPr>
                <w:i/>
                <w:sz w:val="24"/>
                <w:szCs w:val="24"/>
              </w:rPr>
              <w:t>0</w:t>
            </w:r>
          </w:p>
        </w:tc>
        <w:tc>
          <w:tcPr>
            <w:tcW w:w="2268" w:type="dxa"/>
          </w:tcPr>
          <w:p w:rsidR="00AF2D95" w:rsidRDefault="00954914">
            <w:pPr>
              <w:ind w:right="-143"/>
              <w:contextualSpacing/>
              <w:jc w:val="both"/>
              <w:rPr>
                <w:i/>
                <w:sz w:val="24"/>
                <w:szCs w:val="24"/>
              </w:rPr>
            </w:pPr>
            <w:r>
              <w:rPr>
                <w:i/>
                <w:sz w:val="24"/>
                <w:szCs w:val="24"/>
              </w:rPr>
              <w:t>1</w:t>
            </w:r>
          </w:p>
        </w:tc>
        <w:tc>
          <w:tcPr>
            <w:tcW w:w="2800" w:type="dxa"/>
          </w:tcPr>
          <w:p w:rsidR="00AF2D95" w:rsidRDefault="00954914">
            <w:pPr>
              <w:ind w:right="-143"/>
              <w:contextualSpacing/>
              <w:jc w:val="both"/>
              <w:rPr>
                <w:i/>
                <w:sz w:val="24"/>
                <w:szCs w:val="24"/>
              </w:rPr>
            </w:pPr>
            <w:r>
              <w:rPr>
                <w:i/>
                <w:sz w:val="24"/>
                <w:szCs w:val="24"/>
              </w:rPr>
              <w:t>1</w:t>
            </w:r>
          </w:p>
        </w:tc>
      </w:tr>
    </w:tbl>
    <w:p w:rsidR="00AF2D95" w:rsidRDefault="00AF2D95">
      <w:pPr>
        <w:ind w:right="-143"/>
        <w:contextualSpacing/>
        <w:jc w:val="both"/>
        <w:rPr>
          <w:sz w:val="24"/>
          <w:szCs w:val="24"/>
        </w:rPr>
      </w:pPr>
    </w:p>
    <w:p w:rsidR="00AF2D95" w:rsidRDefault="00954914">
      <w:pPr>
        <w:ind w:rightChars="277" w:right="609"/>
        <w:jc w:val="center"/>
        <w:rPr>
          <w:b/>
          <w:sz w:val="24"/>
          <w:szCs w:val="24"/>
          <w:highlight w:val="yellow"/>
        </w:rPr>
      </w:pPr>
      <w:r>
        <w:rPr>
          <w:b/>
          <w:sz w:val="24"/>
          <w:szCs w:val="24"/>
        </w:rPr>
        <w:t>Профилактике детского дорожно-транспортного травматизма</w:t>
      </w:r>
    </w:p>
    <w:p w:rsidR="00AF2D95" w:rsidRDefault="00954914">
      <w:pPr>
        <w:ind w:rightChars="277" w:right="609"/>
        <w:contextualSpacing/>
        <w:jc w:val="both"/>
        <w:rPr>
          <w:sz w:val="24"/>
          <w:szCs w:val="24"/>
        </w:rPr>
      </w:pPr>
      <w:r>
        <w:rPr>
          <w:sz w:val="24"/>
          <w:szCs w:val="24"/>
        </w:rPr>
        <w:t>Анализ работы по предупреждению детского дорожно-транспортного травматизма показывает, что в школе ведется значительная работа по пропаганде ПДД и предупреждению детского дорожно-транспортного травматизма, находясь в постоянном поиске новых форм и методов работы по данному направлению. Воспитательная работа велась постоянно: инструктажи с учащимися, беседы о правилах дорожного движения, о безопасном пути в школу и домой, о правилах поведения на улице.</w:t>
      </w:r>
    </w:p>
    <w:p w:rsidR="00AF2D95" w:rsidRDefault="00954914">
      <w:pPr>
        <w:ind w:rightChars="277" w:right="609"/>
        <w:contextualSpacing/>
        <w:jc w:val="both"/>
        <w:rPr>
          <w:sz w:val="24"/>
          <w:szCs w:val="24"/>
        </w:rPr>
      </w:pPr>
      <w:r>
        <w:rPr>
          <w:sz w:val="24"/>
          <w:szCs w:val="24"/>
        </w:rPr>
        <w:t>1 сентября были посвящены уроки безопасности в каждом классе. Классные руководители  с учащимися на классных часах обсудили безопасный маршрут до школы и обратный путь домой. Учащиеся, проживающие на окраине села, рассказали о своем маршруте. В течени</w:t>
      </w:r>
      <w:proofErr w:type="gramStart"/>
      <w:r>
        <w:rPr>
          <w:sz w:val="24"/>
          <w:szCs w:val="24"/>
        </w:rPr>
        <w:t>и</w:t>
      </w:r>
      <w:proofErr w:type="gramEnd"/>
      <w:r>
        <w:rPr>
          <w:sz w:val="24"/>
          <w:szCs w:val="24"/>
        </w:rPr>
        <w:t xml:space="preserve"> учебного года в сентябре, в апреле и мае прошла встреча учащихся с работниками ГИБДД. В сентябре сотрудники ОГИБДД были приглашены на общешкольное родительское собрание. Они подробно разъяснили учащимся о правах и обязанностях пешеходов. Особое внимание сделали на правильное пользование любым транспортом и катание на велосипедах и мотоциклах. И дошколята, и учащиеся  были активными, задавали много вопросов инспекторам ГИБДД и получили исчерпывающие ответы.</w:t>
      </w:r>
    </w:p>
    <w:p w:rsidR="00AF2D95" w:rsidRDefault="00954914">
      <w:pPr>
        <w:ind w:rightChars="277" w:right="609"/>
        <w:contextualSpacing/>
        <w:jc w:val="both"/>
        <w:rPr>
          <w:sz w:val="24"/>
          <w:szCs w:val="24"/>
        </w:rPr>
      </w:pPr>
      <w:r>
        <w:rPr>
          <w:sz w:val="24"/>
          <w:szCs w:val="24"/>
        </w:rPr>
        <w:t xml:space="preserve"> Начальник </w:t>
      </w:r>
      <w:proofErr w:type="spellStart"/>
      <w:r>
        <w:rPr>
          <w:sz w:val="24"/>
          <w:szCs w:val="24"/>
        </w:rPr>
        <w:t>Нурлатского</w:t>
      </w:r>
      <w:proofErr w:type="spellEnd"/>
      <w:r>
        <w:rPr>
          <w:sz w:val="24"/>
          <w:szCs w:val="24"/>
        </w:rPr>
        <w:t xml:space="preserve"> филиала ГКУ «Дирекция финансирования научно-образовательных программ БДД  РТ» </w:t>
      </w:r>
      <w:proofErr w:type="spellStart"/>
      <w:r>
        <w:rPr>
          <w:sz w:val="24"/>
          <w:szCs w:val="24"/>
        </w:rPr>
        <w:t>Гималтдинова</w:t>
      </w:r>
      <w:proofErr w:type="spellEnd"/>
      <w:r>
        <w:rPr>
          <w:sz w:val="24"/>
          <w:szCs w:val="24"/>
        </w:rPr>
        <w:t xml:space="preserve"> Г. Х.  выступила перед детьми и учителями с просьбой о необходимости соблюдения ПДД в целях самосохранения,  </w:t>
      </w:r>
      <w:proofErr w:type="spellStart"/>
      <w:r>
        <w:rPr>
          <w:sz w:val="24"/>
          <w:szCs w:val="24"/>
        </w:rPr>
        <w:t>Гульфия</w:t>
      </w:r>
      <w:proofErr w:type="spellEnd"/>
      <w:r>
        <w:rPr>
          <w:sz w:val="24"/>
          <w:szCs w:val="24"/>
        </w:rPr>
        <w:t xml:space="preserve"> </w:t>
      </w:r>
      <w:proofErr w:type="spellStart"/>
      <w:r>
        <w:rPr>
          <w:sz w:val="24"/>
          <w:szCs w:val="24"/>
        </w:rPr>
        <w:t>Харисовна</w:t>
      </w:r>
      <w:proofErr w:type="spellEnd"/>
      <w:r>
        <w:rPr>
          <w:sz w:val="24"/>
          <w:szCs w:val="24"/>
        </w:rPr>
        <w:t xml:space="preserve"> попросила на уроках технологии изготовить светоотражающие  элементы в виде полосок, а в конце беседы подарила ручки с логотипом ГИБДД </w:t>
      </w:r>
      <w:proofErr w:type="spellStart"/>
      <w:r>
        <w:rPr>
          <w:sz w:val="24"/>
          <w:szCs w:val="24"/>
        </w:rPr>
        <w:t>МВД</w:t>
      </w:r>
      <w:proofErr w:type="gramStart"/>
      <w:r>
        <w:rPr>
          <w:sz w:val="24"/>
          <w:szCs w:val="24"/>
        </w:rPr>
        <w:t>.Б</w:t>
      </w:r>
      <w:proofErr w:type="gramEnd"/>
      <w:r>
        <w:rPr>
          <w:sz w:val="24"/>
          <w:szCs w:val="24"/>
        </w:rPr>
        <w:t>ыли</w:t>
      </w:r>
      <w:proofErr w:type="spellEnd"/>
      <w:r>
        <w:rPr>
          <w:sz w:val="24"/>
          <w:szCs w:val="24"/>
        </w:rPr>
        <w:t xml:space="preserve"> проведены такие масштабные мероприятия:</w:t>
      </w:r>
    </w:p>
    <w:p w:rsidR="00AF2D95" w:rsidRDefault="00954914">
      <w:pPr>
        <w:ind w:rightChars="277" w:right="609"/>
        <w:contextualSpacing/>
        <w:jc w:val="both"/>
        <w:rPr>
          <w:sz w:val="24"/>
          <w:szCs w:val="24"/>
        </w:rPr>
      </w:pPr>
      <w:r>
        <w:rPr>
          <w:sz w:val="24"/>
          <w:szCs w:val="24"/>
        </w:rPr>
        <w:t>Месячник «Внимание дети!», Неделя безопасности, Безопасное колесо» и т.д.</w:t>
      </w:r>
    </w:p>
    <w:p w:rsidR="00AF2D95" w:rsidRDefault="00954914">
      <w:pPr>
        <w:ind w:rightChars="277" w:right="609"/>
        <w:contextualSpacing/>
        <w:jc w:val="both"/>
        <w:rPr>
          <w:sz w:val="24"/>
          <w:szCs w:val="24"/>
          <w:highlight w:val="yellow"/>
        </w:rPr>
      </w:pPr>
      <w:proofErr w:type="gramStart"/>
      <w:r>
        <w:rPr>
          <w:sz w:val="24"/>
          <w:szCs w:val="24"/>
        </w:rPr>
        <w:t xml:space="preserve">Месячник «Внимание, дети!» для наших учащихся, в основном начальных классов, была очень </w:t>
      </w:r>
      <w:r>
        <w:rPr>
          <w:sz w:val="24"/>
          <w:szCs w:val="24"/>
        </w:rPr>
        <w:lastRenderedPageBreak/>
        <w:t>интересна: ребята почувствовали себя корреспондентами, фоторепортерами, журналистами.</w:t>
      </w:r>
      <w:proofErr w:type="gramEnd"/>
      <w:r>
        <w:rPr>
          <w:sz w:val="24"/>
          <w:szCs w:val="24"/>
        </w:rPr>
        <w:t xml:space="preserve"> Они раздавали буклеты, задавали вопросы, фотографировались, использовали плакаты  по безопасности дорожного движения «Уважай правила дороги!» Учащиеся постоянно вместе с руководителем проводили акции «Дорога без опасности», «Осторожно, Пешеход», «Безопасный маршрут», «Дом-Школа-Дом», выступление перед дошкольниками, учащимися, на родительских собраниях.  Проводили рейды по проверке СЭВ, обновляли стенды по ПДД, выпустили стенд с фотографиями. </w:t>
      </w:r>
      <w:proofErr w:type="spellStart"/>
      <w:r>
        <w:rPr>
          <w:sz w:val="24"/>
          <w:szCs w:val="24"/>
        </w:rPr>
        <w:t>Юидовцы</w:t>
      </w:r>
      <w:proofErr w:type="spellEnd"/>
      <w:r>
        <w:rPr>
          <w:sz w:val="24"/>
          <w:szCs w:val="24"/>
        </w:rPr>
        <w:t xml:space="preserve"> выступили перед представителем ГИБДД  со сценарием «Путешествие Мухи-Цокотухи»</w:t>
      </w:r>
    </w:p>
    <w:p w:rsidR="00AF2D95" w:rsidRDefault="00954914">
      <w:pPr>
        <w:ind w:rightChars="277" w:right="609"/>
        <w:contextualSpacing/>
        <w:jc w:val="both"/>
        <w:rPr>
          <w:sz w:val="24"/>
          <w:szCs w:val="24"/>
        </w:rPr>
      </w:pPr>
      <w:r>
        <w:rPr>
          <w:sz w:val="24"/>
          <w:szCs w:val="24"/>
        </w:rPr>
        <w:t xml:space="preserve">Учителя начальных классов Антипова НА и Иванова В.И. провели конкурс рисунков среди учащихся 2-3 классов на тему «Юный участник дорожного движения». В школьной библиотеке хранится подшивки газет «Добрая Дорога Детства»,  в кабинетах начальных классов имеются  таблицы по ПДД. </w:t>
      </w:r>
    </w:p>
    <w:p w:rsidR="00AF2D95" w:rsidRDefault="00954914">
      <w:pPr>
        <w:spacing w:after="150"/>
        <w:ind w:rightChars="277" w:right="609"/>
        <w:jc w:val="both"/>
        <w:rPr>
          <w:color w:val="000000"/>
          <w:sz w:val="24"/>
          <w:szCs w:val="24"/>
        </w:rPr>
      </w:pPr>
      <w:r>
        <w:rPr>
          <w:color w:val="000000"/>
          <w:sz w:val="24"/>
          <w:szCs w:val="24"/>
        </w:rPr>
        <w:t>В течени</w:t>
      </w:r>
      <w:proofErr w:type="gramStart"/>
      <w:r>
        <w:rPr>
          <w:color w:val="000000"/>
          <w:sz w:val="24"/>
          <w:szCs w:val="24"/>
        </w:rPr>
        <w:t>и</w:t>
      </w:r>
      <w:proofErr w:type="gramEnd"/>
      <w:r>
        <w:rPr>
          <w:color w:val="000000"/>
          <w:sz w:val="24"/>
          <w:szCs w:val="24"/>
        </w:rPr>
        <w:t xml:space="preserve"> учебного года на каждом уроке педагоги проводили «Минутки безопасности», каждый раз напоминая ученикам, как надо себя вести на дороге, в транспорте, на велосипедах.</w:t>
      </w:r>
    </w:p>
    <w:p w:rsidR="00AF2D95" w:rsidRDefault="00954914">
      <w:pPr>
        <w:spacing w:after="150"/>
        <w:ind w:rightChars="277" w:right="609"/>
        <w:jc w:val="both"/>
        <w:rPr>
          <w:color w:val="000000"/>
          <w:sz w:val="24"/>
          <w:szCs w:val="24"/>
        </w:rPr>
      </w:pPr>
      <w:r>
        <w:rPr>
          <w:color w:val="000000"/>
          <w:sz w:val="24"/>
          <w:szCs w:val="24"/>
        </w:rPr>
        <w:t>Отрядом ЮИД (руководитель Иванова В.И.), проведена большая работа:</w:t>
      </w:r>
    </w:p>
    <w:p w:rsidR="00AF2D95" w:rsidRDefault="00954914">
      <w:pPr>
        <w:numPr>
          <w:ilvl w:val="0"/>
          <w:numId w:val="9"/>
        </w:numPr>
        <w:spacing w:after="150"/>
        <w:ind w:rightChars="277" w:right="609"/>
        <w:jc w:val="both"/>
        <w:rPr>
          <w:color w:val="000000"/>
          <w:sz w:val="24"/>
          <w:szCs w:val="24"/>
        </w:rPr>
      </w:pPr>
      <w:r>
        <w:rPr>
          <w:color w:val="000000"/>
          <w:sz w:val="24"/>
          <w:szCs w:val="24"/>
        </w:rPr>
        <w:t>рейды обучающихся по проверке наличия на одежде светоотражающих элементов в целях обеспечения безопасности детей на дорогах. По итогам рейда оказалось, что 100% учащихся имеют СВЭ на одежде.</w:t>
      </w:r>
    </w:p>
    <w:p w:rsidR="00AF2D95" w:rsidRDefault="00954914">
      <w:pPr>
        <w:numPr>
          <w:ilvl w:val="0"/>
          <w:numId w:val="9"/>
        </w:numPr>
        <w:spacing w:after="150"/>
        <w:ind w:rightChars="277" w:right="609"/>
        <w:jc w:val="both"/>
        <w:rPr>
          <w:color w:val="000000"/>
          <w:sz w:val="24"/>
          <w:szCs w:val="24"/>
        </w:rPr>
      </w:pPr>
      <w:r>
        <w:rPr>
          <w:color w:val="000000"/>
          <w:sz w:val="24"/>
          <w:szCs w:val="24"/>
        </w:rPr>
        <w:t>В фойе школы обновлен уголок по безопасности дорожного движения. Члены отряда ЮИД обновляют информацию на стенде.</w:t>
      </w:r>
    </w:p>
    <w:p w:rsidR="00AF2D95" w:rsidRDefault="00954914">
      <w:pPr>
        <w:numPr>
          <w:ilvl w:val="0"/>
          <w:numId w:val="9"/>
        </w:numPr>
        <w:spacing w:after="150"/>
        <w:ind w:rightChars="277" w:right="609"/>
        <w:jc w:val="both"/>
        <w:rPr>
          <w:color w:val="000000"/>
          <w:sz w:val="24"/>
          <w:szCs w:val="24"/>
        </w:rPr>
      </w:pPr>
      <w:r>
        <w:rPr>
          <w:color w:val="000000"/>
          <w:sz w:val="24"/>
          <w:szCs w:val="24"/>
        </w:rPr>
        <w:t xml:space="preserve">С учащимися начальных классов проведен инструктаж по ПДД для велосипедистов. </w:t>
      </w:r>
    </w:p>
    <w:p w:rsidR="00AF2D95" w:rsidRDefault="00954914">
      <w:pPr>
        <w:numPr>
          <w:ilvl w:val="0"/>
          <w:numId w:val="9"/>
        </w:numPr>
        <w:spacing w:after="150"/>
        <w:ind w:rightChars="277" w:right="609"/>
        <w:jc w:val="both"/>
        <w:rPr>
          <w:color w:val="000000"/>
          <w:sz w:val="24"/>
          <w:szCs w:val="24"/>
        </w:rPr>
      </w:pPr>
      <w:r>
        <w:rPr>
          <w:color w:val="000000"/>
          <w:sz w:val="24"/>
          <w:szCs w:val="24"/>
        </w:rPr>
        <w:t xml:space="preserve">Выступление перед воспитанниками детского сада с представлением «Знаки дорожные». </w:t>
      </w:r>
    </w:p>
    <w:p w:rsidR="00AF2D95" w:rsidRDefault="00954914">
      <w:pPr>
        <w:numPr>
          <w:ilvl w:val="0"/>
          <w:numId w:val="9"/>
        </w:numPr>
        <w:spacing w:after="150"/>
        <w:ind w:rightChars="277" w:right="609"/>
        <w:jc w:val="both"/>
        <w:rPr>
          <w:color w:val="000000"/>
          <w:sz w:val="24"/>
          <w:szCs w:val="24"/>
        </w:rPr>
      </w:pPr>
      <w:r>
        <w:rPr>
          <w:color w:val="000000"/>
          <w:sz w:val="24"/>
          <w:szCs w:val="24"/>
        </w:rPr>
        <w:t>Выступление на родительском собрании «Знаки дорожные важны».</w:t>
      </w:r>
    </w:p>
    <w:p w:rsidR="00AF2D95" w:rsidRDefault="00954914">
      <w:pPr>
        <w:spacing w:after="150"/>
        <w:ind w:rightChars="277" w:right="609"/>
        <w:jc w:val="both"/>
        <w:rPr>
          <w:color w:val="000000"/>
          <w:sz w:val="24"/>
          <w:szCs w:val="24"/>
        </w:rPr>
      </w:pPr>
      <w:r>
        <w:rPr>
          <w:color w:val="000000"/>
          <w:sz w:val="24"/>
          <w:szCs w:val="24"/>
        </w:rPr>
        <w:t>Библиотекарь школы Абрамова В.А. провела разъяснительную работу с пятиклассниками по работе на портале «</w:t>
      </w:r>
      <w:proofErr w:type="spellStart"/>
      <w:r>
        <w:rPr>
          <w:color w:val="000000"/>
          <w:sz w:val="24"/>
          <w:szCs w:val="24"/>
        </w:rPr>
        <w:t>Сакла</w:t>
      </w:r>
      <w:proofErr w:type="spellEnd"/>
      <w:r>
        <w:rPr>
          <w:color w:val="000000"/>
          <w:sz w:val="24"/>
          <w:szCs w:val="24"/>
        </w:rPr>
        <w:t>», а также начали вести работу по дневникам безопасности.</w:t>
      </w:r>
    </w:p>
    <w:p w:rsidR="00AF2D95" w:rsidRDefault="00954914">
      <w:pPr>
        <w:ind w:rightChars="277" w:right="609"/>
        <w:contextualSpacing/>
        <w:jc w:val="both"/>
        <w:rPr>
          <w:sz w:val="24"/>
          <w:szCs w:val="24"/>
        </w:rPr>
      </w:pPr>
      <w:r>
        <w:rPr>
          <w:sz w:val="24"/>
          <w:szCs w:val="24"/>
        </w:rPr>
        <w:t>Ученики принимали участие в конкурсах и различных мероприятиях:</w:t>
      </w:r>
    </w:p>
    <w:p w:rsidR="00AF2D95" w:rsidRDefault="00954914">
      <w:pPr>
        <w:ind w:rightChars="277" w:right="609"/>
        <w:contextualSpacing/>
        <w:jc w:val="both"/>
        <w:rPr>
          <w:sz w:val="24"/>
          <w:szCs w:val="24"/>
        </w:rPr>
      </w:pPr>
      <w:r>
        <w:rPr>
          <w:sz w:val="24"/>
          <w:szCs w:val="24"/>
        </w:rPr>
        <w:t>Республиканский конкурс творческих работ «Дорога без опасности» в номинации «По дорогам сказок» - 2 место, в Республике -2 место в номинации «Методическая разработка».   Команда  отряда ЮИД активно участвовала в республиканской интерне</w:t>
      </w:r>
      <w:proofErr w:type="gramStart"/>
      <w:r>
        <w:rPr>
          <w:sz w:val="24"/>
          <w:szCs w:val="24"/>
        </w:rPr>
        <w:t>т-</w:t>
      </w:r>
      <w:proofErr w:type="gramEnd"/>
      <w:r>
        <w:rPr>
          <w:sz w:val="24"/>
          <w:szCs w:val="24"/>
        </w:rPr>
        <w:t xml:space="preserve"> олимпиаде для учащихся 5-6 классов на знание ПДД на дорогах, награждены сертификатами .</w:t>
      </w:r>
    </w:p>
    <w:p w:rsidR="00AF2D95" w:rsidRDefault="00AF2D95">
      <w:pPr>
        <w:ind w:right="-143"/>
        <w:contextualSpacing/>
        <w:jc w:val="both"/>
        <w:rPr>
          <w:sz w:val="24"/>
          <w:szCs w:val="24"/>
        </w:rPr>
      </w:pPr>
    </w:p>
    <w:p w:rsidR="00AF2D95" w:rsidRDefault="00954914">
      <w:pPr>
        <w:ind w:right="-143"/>
        <w:contextualSpacing/>
        <w:jc w:val="both"/>
        <w:rPr>
          <w:sz w:val="24"/>
          <w:szCs w:val="24"/>
          <w:highlight w:val="yellow"/>
        </w:rPr>
      </w:pPr>
      <w:r>
        <w:rPr>
          <w:sz w:val="24"/>
          <w:szCs w:val="24"/>
        </w:rPr>
        <w:tab/>
      </w:r>
      <w:r>
        <w:rPr>
          <w:sz w:val="24"/>
          <w:szCs w:val="24"/>
        </w:rPr>
        <w:tab/>
      </w:r>
      <w:r>
        <w:rPr>
          <w:b/>
          <w:sz w:val="24"/>
          <w:szCs w:val="24"/>
        </w:rPr>
        <w:t>Динамика случаев детского дорожно-транспортного травматизма</w:t>
      </w:r>
    </w:p>
    <w:tbl>
      <w:tblPr>
        <w:tblStyle w:val="a6"/>
        <w:tblW w:w="9571" w:type="dxa"/>
        <w:tblInd w:w="30" w:type="dxa"/>
        <w:tblLayout w:type="fixed"/>
        <w:tblLook w:val="04A0" w:firstRow="1" w:lastRow="0" w:firstColumn="1" w:lastColumn="0" w:noHBand="0" w:noVBand="1"/>
      </w:tblPr>
      <w:tblGrid>
        <w:gridCol w:w="2944"/>
        <w:gridCol w:w="1559"/>
        <w:gridCol w:w="2268"/>
        <w:gridCol w:w="2800"/>
      </w:tblGrid>
      <w:tr w:rsidR="00AF2D95">
        <w:tc>
          <w:tcPr>
            <w:tcW w:w="2944" w:type="dxa"/>
          </w:tcPr>
          <w:p w:rsidR="00AF2D95" w:rsidRDefault="00AF2D95">
            <w:pPr>
              <w:ind w:right="-143"/>
              <w:contextualSpacing/>
              <w:jc w:val="both"/>
              <w:rPr>
                <w:i/>
                <w:sz w:val="24"/>
                <w:szCs w:val="24"/>
              </w:rPr>
            </w:pPr>
          </w:p>
        </w:tc>
        <w:tc>
          <w:tcPr>
            <w:tcW w:w="1559" w:type="dxa"/>
          </w:tcPr>
          <w:p w:rsidR="00AF2D95" w:rsidRDefault="00954914">
            <w:pPr>
              <w:ind w:right="-143"/>
              <w:contextualSpacing/>
              <w:jc w:val="both"/>
              <w:rPr>
                <w:i/>
                <w:sz w:val="24"/>
                <w:szCs w:val="24"/>
              </w:rPr>
            </w:pPr>
            <w:r>
              <w:rPr>
                <w:i/>
                <w:sz w:val="24"/>
                <w:szCs w:val="24"/>
              </w:rPr>
              <w:t>2017-2018</w:t>
            </w:r>
          </w:p>
        </w:tc>
        <w:tc>
          <w:tcPr>
            <w:tcW w:w="2268" w:type="dxa"/>
          </w:tcPr>
          <w:p w:rsidR="00AF2D95" w:rsidRDefault="00954914">
            <w:pPr>
              <w:ind w:right="-143"/>
              <w:contextualSpacing/>
              <w:jc w:val="both"/>
              <w:rPr>
                <w:i/>
                <w:sz w:val="24"/>
                <w:szCs w:val="24"/>
              </w:rPr>
            </w:pPr>
            <w:r>
              <w:rPr>
                <w:i/>
                <w:sz w:val="24"/>
                <w:szCs w:val="24"/>
              </w:rPr>
              <w:t>2018-2019</w:t>
            </w:r>
          </w:p>
        </w:tc>
        <w:tc>
          <w:tcPr>
            <w:tcW w:w="2800" w:type="dxa"/>
          </w:tcPr>
          <w:p w:rsidR="00AF2D95" w:rsidRDefault="00954914">
            <w:pPr>
              <w:ind w:right="-143"/>
              <w:contextualSpacing/>
              <w:jc w:val="both"/>
              <w:rPr>
                <w:i/>
                <w:sz w:val="24"/>
                <w:szCs w:val="24"/>
              </w:rPr>
            </w:pPr>
            <w:r>
              <w:rPr>
                <w:i/>
                <w:sz w:val="24"/>
                <w:szCs w:val="24"/>
              </w:rPr>
              <w:t>2019-2020</w:t>
            </w:r>
          </w:p>
        </w:tc>
      </w:tr>
      <w:tr w:rsidR="00AF2D95">
        <w:tc>
          <w:tcPr>
            <w:tcW w:w="2944" w:type="dxa"/>
          </w:tcPr>
          <w:p w:rsidR="00AF2D95" w:rsidRDefault="00954914">
            <w:pPr>
              <w:ind w:right="-143"/>
              <w:contextualSpacing/>
              <w:jc w:val="both"/>
              <w:rPr>
                <w:i/>
                <w:sz w:val="24"/>
                <w:szCs w:val="24"/>
              </w:rPr>
            </w:pPr>
            <w:r>
              <w:rPr>
                <w:i/>
                <w:sz w:val="24"/>
                <w:szCs w:val="24"/>
              </w:rPr>
              <w:t xml:space="preserve">Количество </w:t>
            </w:r>
          </w:p>
          <w:p w:rsidR="00AF2D95" w:rsidRDefault="00AF2D95">
            <w:pPr>
              <w:ind w:right="-143"/>
              <w:contextualSpacing/>
              <w:jc w:val="both"/>
              <w:rPr>
                <w:i/>
                <w:sz w:val="24"/>
                <w:szCs w:val="24"/>
              </w:rPr>
            </w:pPr>
          </w:p>
        </w:tc>
        <w:tc>
          <w:tcPr>
            <w:tcW w:w="1559" w:type="dxa"/>
          </w:tcPr>
          <w:p w:rsidR="00AF2D95" w:rsidRDefault="00954914">
            <w:pPr>
              <w:ind w:right="-143"/>
              <w:contextualSpacing/>
              <w:jc w:val="both"/>
              <w:rPr>
                <w:i/>
                <w:sz w:val="24"/>
                <w:szCs w:val="24"/>
              </w:rPr>
            </w:pPr>
            <w:r>
              <w:rPr>
                <w:i/>
                <w:sz w:val="24"/>
                <w:szCs w:val="24"/>
              </w:rPr>
              <w:t>0</w:t>
            </w:r>
          </w:p>
        </w:tc>
        <w:tc>
          <w:tcPr>
            <w:tcW w:w="2268" w:type="dxa"/>
          </w:tcPr>
          <w:p w:rsidR="00AF2D95" w:rsidRDefault="00954914">
            <w:pPr>
              <w:ind w:right="-143"/>
              <w:contextualSpacing/>
              <w:jc w:val="both"/>
              <w:rPr>
                <w:i/>
                <w:sz w:val="24"/>
                <w:szCs w:val="24"/>
              </w:rPr>
            </w:pPr>
            <w:r>
              <w:rPr>
                <w:i/>
                <w:sz w:val="24"/>
                <w:szCs w:val="24"/>
              </w:rPr>
              <w:t>0</w:t>
            </w:r>
          </w:p>
        </w:tc>
        <w:tc>
          <w:tcPr>
            <w:tcW w:w="2800" w:type="dxa"/>
          </w:tcPr>
          <w:p w:rsidR="00AF2D95" w:rsidRDefault="00954914">
            <w:pPr>
              <w:ind w:right="-143"/>
              <w:contextualSpacing/>
              <w:jc w:val="both"/>
              <w:rPr>
                <w:i/>
                <w:sz w:val="24"/>
                <w:szCs w:val="24"/>
              </w:rPr>
            </w:pPr>
            <w:r>
              <w:rPr>
                <w:i/>
                <w:sz w:val="24"/>
                <w:szCs w:val="24"/>
              </w:rPr>
              <w:t>0</w:t>
            </w:r>
          </w:p>
        </w:tc>
      </w:tr>
    </w:tbl>
    <w:p w:rsidR="00AF2D95" w:rsidRDefault="00AF2D95">
      <w:pPr>
        <w:ind w:right="-143"/>
        <w:jc w:val="both"/>
        <w:rPr>
          <w:i/>
          <w:sz w:val="24"/>
          <w:szCs w:val="24"/>
          <w:highlight w:val="yellow"/>
        </w:rPr>
      </w:pPr>
    </w:p>
    <w:p w:rsidR="00AF2D95" w:rsidRDefault="00954914">
      <w:pPr>
        <w:ind w:right="-143"/>
        <w:contextualSpacing/>
        <w:jc w:val="both"/>
        <w:rPr>
          <w:i/>
          <w:sz w:val="24"/>
          <w:szCs w:val="24"/>
        </w:rPr>
      </w:pPr>
      <w:r>
        <w:rPr>
          <w:i/>
          <w:sz w:val="24"/>
          <w:szCs w:val="24"/>
        </w:rPr>
        <w:t xml:space="preserve">Кол-во  </w:t>
      </w:r>
      <w:r>
        <w:rPr>
          <w:sz w:val="24"/>
          <w:szCs w:val="24"/>
        </w:rPr>
        <w:t xml:space="preserve">прошедших  подготовку водителей автотранспортных средств категории «В» в ГИБДД НУДО «ДЮАШ», ДОССАФ </w:t>
      </w:r>
      <w:proofErr w:type="gramStart"/>
      <w:r>
        <w:rPr>
          <w:sz w:val="24"/>
          <w:szCs w:val="24"/>
        </w:rPr>
        <w:t>и ООО</w:t>
      </w:r>
      <w:proofErr w:type="gramEnd"/>
      <w:r>
        <w:rPr>
          <w:sz w:val="24"/>
          <w:szCs w:val="24"/>
        </w:rPr>
        <w:t xml:space="preserve"> «Безопасность» из числа учащихся школы</w:t>
      </w:r>
    </w:p>
    <w:tbl>
      <w:tblPr>
        <w:tblStyle w:val="a6"/>
        <w:tblW w:w="9571" w:type="dxa"/>
        <w:tblInd w:w="47" w:type="dxa"/>
        <w:tblLayout w:type="fixed"/>
        <w:tblLook w:val="04A0" w:firstRow="1" w:lastRow="0" w:firstColumn="1" w:lastColumn="0" w:noHBand="0" w:noVBand="1"/>
      </w:tblPr>
      <w:tblGrid>
        <w:gridCol w:w="2944"/>
        <w:gridCol w:w="1559"/>
        <w:gridCol w:w="2268"/>
        <w:gridCol w:w="2800"/>
      </w:tblGrid>
      <w:tr w:rsidR="00AF2D95">
        <w:tc>
          <w:tcPr>
            <w:tcW w:w="2944" w:type="dxa"/>
          </w:tcPr>
          <w:p w:rsidR="00AF2D95" w:rsidRDefault="00AF2D95">
            <w:pPr>
              <w:ind w:right="-143"/>
              <w:contextualSpacing/>
              <w:jc w:val="both"/>
              <w:rPr>
                <w:i/>
                <w:sz w:val="24"/>
                <w:szCs w:val="24"/>
              </w:rPr>
            </w:pPr>
          </w:p>
        </w:tc>
        <w:tc>
          <w:tcPr>
            <w:tcW w:w="1559" w:type="dxa"/>
          </w:tcPr>
          <w:p w:rsidR="00AF2D95" w:rsidRDefault="00954914">
            <w:pPr>
              <w:ind w:right="-143"/>
              <w:contextualSpacing/>
              <w:jc w:val="both"/>
              <w:rPr>
                <w:i/>
                <w:sz w:val="24"/>
                <w:szCs w:val="24"/>
              </w:rPr>
            </w:pPr>
            <w:r>
              <w:rPr>
                <w:i/>
                <w:sz w:val="24"/>
                <w:szCs w:val="24"/>
              </w:rPr>
              <w:t>2017-2018</w:t>
            </w:r>
          </w:p>
        </w:tc>
        <w:tc>
          <w:tcPr>
            <w:tcW w:w="2268" w:type="dxa"/>
          </w:tcPr>
          <w:p w:rsidR="00AF2D95" w:rsidRDefault="00954914">
            <w:pPr>
              <w:ind w:right="-143"/>
              <w:contextualSpacing/>
              <w:jc w:val="both"/>
              <w:rPr>
                <w:i/>
                <w:sz w:val="24"/>
                <w:szCs w:val="24"/>
              </w:rPr>
            </w:pPr>
            <w:r>
              <w:rPr>
                <w:i/>
                <w:sz w:val="24"/>
                <w:szCs w:val="24"/>
              </w:rPr>
              <w:t>2018-2019</w:t>
            </w:r>
          </w:p>
        </w:tc>
        <w:tc>
          <w:tcPr>
            <w:tcW w:w="2800" w:type="dxa"/>
          </w:tcPr>
          <w:p w:rsidR="00AF2D95" w:rsidRDefault="00954914">
            <w:pPr>
              <w:ind w:right="-143"/>
              <w:contextualSpacing/>
              <w:jc w:val="both"/>
              <w:rPr>
                <w:i/>
                <w:sz w:val="24"/>
                <w:szCs w:val="24"/>
              </w:rPr>
            </w:pPr>
            <w:r>
              <w:rPr>
                <w:i/>
                <w:sz w:val="24"/>
                <w:szCs w:val="24"/>
              </w:rPr>
              <w:t>2019-2020</w:t>
            </w:r>
          </w:p>
        </w:tc>
      </w:tr>
      <w:tr w:rsidR="00AF2D95">
        <w:tc>
          <w:tcPr>
            <w:tcW w:w="2944" w:type="dxa"/>
          </w:tcPr>
          <w:p w:rsidR="00AF2D95" w:rsidRDefault="00954914">
            <w:pPr>
              <w:ind w:right="-143"/>
              <w:contextualSpacing/>
              <w:jc w:val="both"/>
              <w:rPr>
                <w:i/>
                <w:sz w:val="24"/>
                <w:szCs w:val="24"/>
              </w:rPr>
            </w:pPr>
            <w:r>
              <w:rPr>
                <w:i/>
                <w:sz w:val="24"/>
                <w:szCs w:val="24"/>
              </w:rPr>
              <w:t xml:space="preserve">Количество </w:t>
            </w:r>
          </w:p>
          <w:p w:rsidR="00AF2D95" w:rsidRDefault="00AF2D95">
            <w:pPr>
              <w:ind w:right="-143"/>
              <w:contextualSpacing/>
              <w:jc w:val="both"/>
              <w:rPr>
                <w:i/>
                <w:sz w:val="24"/>
                <w:szCs w:val="24"/>
              </w:rPr>
            </w:pPr>
          </w:p>
        </w:tc>
        <w:tc>
          <w:tcPr>
            <w:tcW w:w="1559" w:type="dxa"/>
          </w:tcPr>
          <w:p w:rsidR="00AF2D95" w:rsidRDefault="00954914">
            <w:pPr>
              <w:ind w:right="-143"/>
              <w:contextualSpacing/>
              <w:jc w:val="both"/>
              <w:rPr>
                <w:i/>
                <w:sz w:val="24"/>
                <w:szCs w:val="24"/>
              </w:rPr>
            </w:pPr>
            <w:r>
              <w:rPr>
                <w:i/>
                <w:sz w:val="24"/>
                <w:szCs w:val="24"/>
              </w:rPr>
              <w:t>0</w:t>
            </w:r>
          </w:p>
        </w:tc>
        <w:tc>
          <w:tcPr>
            <w:tcW w:w="2268" w:type="dxa"/>
          </w:tcPr>
          <w:p w:rsidR="00AF2D95" w:rsidRDefault="00954914">
            <w:pPr>
              <w:ind w:right="-143"/>
              <w:contextualSpacing/>
              <w:jc w:val="both"/>
              <w:rPr>
                <w:i/>
                <w:sz w:val="24"/>
                <w:szCs w:val="24"/>
              </w:rPr>
            </w:pPr>
            <w:r>
              <w:rPr>
                <w:i/>
                <w:sz w:val="24"/>
                <w:szCs w:val="24"/>
              </w:rPr>
              <w:t>0</w:t>
            </w:r>
          </w:p>
        </w:tc>
        <w:tc>
          <w:tcPr>
            <w:tcW w:w="2800" w:type="dxa"/>
          </w:tcPr>
          <w:p w:rsidR="00AF2D95" w:rsidRDefault="00954914">
            <w:pPr>
              <w:ind w:right="-143"/>
              <w:contextualSpacing/>
              <w:jc w:val="both"/>
              <w:rPr>
                <w:i/>
                <w:sz w:val="24"/>
                <w:szCs w:val="24"/>
              </w:rPr>
            </w:pPr>
            <w:r>
              <w:rPr>
                <w:i/>
                <w:sz w:val="24"/>
                <w:szCs w:val="24"/>
              </w:rPr>
              <w:t>0</w:t>
            </w:r>
          </w:p>
        </w:tc>
      </w:tr>
    </w:tbl>
    <w:p w:rsidR="00AF2D95" w:rsidRDefault="00AF2D95">
      <w:pPr>
        <w:ind w:right="-143"/>
        <w:contextualSpacing/>
        <w:jc w:val="both"/>
        <w:rPr>
          <w:i/>
          <w:sz w:val="24"/>
          <w:szCs w:val="24"/>
          <w:highlight w:val="yellow"/>
        </w:rPr>
      </w:pPr>
    </w:p>
    <w:p w:rsidR="00AF2D95" w:rsidRDefault="00AF2D95">
      <w:pPr>
        <w:jc w:val="both"/>
        <w:rPr>
          <w:sz w:val="24"/>
          <w:szCs w:val="24"/>
        </w:rPr>
      </w:pPr>
    </w:p>
    <w:p w:rsidR="00AF2D95" w:rsidRDefault="00954914">
      <w:pPr>
        <w:jc w:val="both"/>
        <w:rPr>
          <w:sz w:val="24"/>
          <w:szCs w:val="24"/>
        </w:rPr>
      </w:pPr>
      <w:r>
        <w:rPr>
          <w:sz w:val="24"/>
          <w:szCs w:val="24"/>
        </w:rPr>
        <w:t xml:space="preserve"> Стоит отметить, что за последние 3 года учащиеся нашей школы не являлись виновниками ДТП, что свидетельствует об эффективной работе по профилактике ДДТТ в школе.</w:t>
      </w:r>
    </w:p>
    <w:p w:rsidR="00AF2D95" w:rsidRDefault="00AF2D95">
      <w:pPr>
        <w:jc w:val="both"/>
        <w:rPr>
          <w:sz w:val="24"/>
          <w:szCs w:val="24"/>
          <w:highlight w:val="yellow"/>
        </w:rPr>
      </w:pPr>
    </w:p>
    <w:p w:rsidR="00AF2D95" w:rsidRDefault="00954914">
      <w:pPr>
        <w:jc w:val="both"/>
        <w:rPr>
          <w:sz w:val="24"/>
          <w:szCs w:val="24"/>
          <w:u w:val="single"/>
        </w:rPr>
      </w:pPr>
      <w:r>
        <w:rPr>
          <w:sz w:val="24"/>
          <w:szCs w:val="24"/>
          <w:u w:val="single"/>
        </w:rPr>
        <w:t>Проблемы, существующие в работе по профилактике ДДТТ</w:t>
      </w:r>
    </w:p>
    <w:p w:rsidR="00AF2D95" w:rsidRDefault="00954914">
      <w:pPr>
        <w:jc w:val="both"/>
        <w:rPr>
          <w:sz w:val="24"/>
          <w:szCs w:val="24"/>
        </w:rPr>
      </w:pPr>
      <w:r>
        <w:rPr>
          <w:sz w:val="24"/>
          <w:szCs w:val="24"/>
        </w:rPr>
        <w:t xml:space="preserve">1) Основным способом формирования у детей навыков поведения является наблюдение, подражание взрослым и, прежде всего, своим родителям. Однако не наблюдается сотрудничества родителей, </w:t>
      </w:r>
      <w:r>
        <w:rPr>
          <w:sz w:val="24"/>
          <w:szCs w:val="24"/>
        </w:rPr>
        <w:lastRenderedPageBreak/>
        <w:t xml:space="preserve">педагогов и учащихся  по профилактике ДДТТ   в школе </w:t>
      </w:r>
    </w:p>
    <w:p w:rsidR="00AF2D95" w:rsidRDefault="00AF2D95">
      <w:pPr>
        <w:jc w:val="both"/>
        <w:rPr>
          <w:sz w:val="24"/>
          <w:szCs w:val="24"/>
        </w:rPr>
      </w:pPr>
    </w:p>
    <w:p w:rsidR="00AF2D95" w:rsidRDefault="00954914">
      <w:pPr>
        <w:jc w:val="both"/>
        <w:rPr>
          <w:sz w:val="24"/>
          <w:szCs w:val="24"/>
        </w:rPr>
      </w:pPr>
      <w:r>
        <w:rPr>
          <w:sz w:val="24"/>
          <w:szCs w:val="24"/>
        </w:rPr>
        <w:t>В 2020-2021 учебном году нужно обратить внимание на активное привлечение родителей к оформлению уголков безопасности в начальной школе, к выполнению домашних заданий, затрагивающих вопросы безопасного поведения детей на дороге, участие в  различных конкурсах и мероприятиях школьного и районного уровня.</w:t>
      </w:r>
    </w:p>
    <w:p w:rsidR="00AF2D95" w:rsidRDefault="00AF2D95">
      <w:pPr>
        <w:jc w:val="both"/>
        <w:rPr>
          <w:b/>
          <w:sz w:val="24"/>
          <w:szCs w:val="24"/>
        </w:rPr>
      </w:pPr>
    </w:p>
    <w:p w:rsidR="00AF2D95" w:rsidRDefault="00954914">
      <w:pPr>
        <w:jc w:val="both"/>
        <w:rPr>
          <w:b/>
          <w:sz w:val="24"/>
          <w:szCs w:val="24"/>
        </w:rPr>
      </w:pPr>
      <w:r>
        <w:rPr>
          <w:b/>
          <w:sz w:val="24"/>
          <w:szCs w:val="24"/>
        </w:rPr>
        <w:t>Антикоррупционное воспитание</w:t>
      </w:r>
    </w:p>
    <w:p w:rsidR="00AF2D95" w:rsidRDefault="00954914">
      <w:pPr>
        <w:jc w:val="both"/>
        <w:rPr>
          <w:sz w:val="24"/>
          <w:szCs w:val="24"/>
        </w:rPr>
      </w:pPr>
      <w:r>
        <w:rPr>
          <w:sz w:val="24"/>
          <w:szCs w:val="24"/>
        </w:rPr>
        <w:t>Антикоррупционное воспитание руководствуется Методическими рекомендациями по формированию и реализации системы антикоррупционного воспитания в ОО РТ, ФЗ РФ от 25.12.2008 №273-ФЗ «О противодействии коррупции», Программой мероприятий по формированию антикоррупционного мировоззрения на 2019-2020 уч. год</w:t>
      </w:r>
    </w:p>
    <w:p w:rsidR="00AF2D95" w:rsidRDefault="00954914">
      <w:pPr>
        <w:jc w:val="both"/>
        <w:rPr>
          <w:sz w:val="24"/>
          <w:szCs w:val="24"/>
        </w:rPr>
      </w:pPr>
      <w:r>
        <w:rPr>
          <w:sz w:val="24"/>
          <w:szCs w:val="24"/>
        </w:rPr>
        <w:t>Цель антикоррупционного воспитания заключается  в формирован</w:t>
      </w:r>
      <w:proofErr w:type="gramStart"/>
      <w:r>
        <w:rPr>
          <w:sz w:val="24"/>
          <w:szCs w:val="24"/>
        </w:rPr>
        <w:t>ии у о</w:t>
      </w:r>
      <w:proofErr w:type="gramEnd"/>
      <w:r>
        <w:rPr>
          <w:sz w:val="24"/>
          <w:szCs w:val="24"/>
        </w:rPr>
        <w:t>бучающихся неприятия коррупции как образа мысли  и образа действий, поведения, формировании гражданского, негативного  отношения к коррупции.</w:t>
      </w:r>
    </w:p>
    <w:p w:rsidR="00AF2D95" w:rsidRDefault="00954914">
      <w:pPr>
        <w:jc w:val="both"/>
        <w:rPr>
          <w:sz w:val="24"/>
          <w:szCs w:val="24"/>
        </w:rPr>
      </w:pPr>
      <w:r>
        <w:rPr>
          <w:sz w:val="24"/>
          <w:szCs w:val="24"/>
        </w:rPr>
        <w:t xml:space="preserve">На достижение цели  направлено решение следующих задач: </w:t>
      </w:r>
    </w:p>
    <w:p w:rsidR="00AF2D95" w:rsidRDefault="00954914">
      <w:pPr>
        <w:jc w:val="both"/>
        <w:rPr>
          <w:sz w:val="24"/>
          <w:szCs w:val="24"/>
        </w:rPr>
      </w:pPr>
      <w:r>
        <w:rPr>
          <w:sz w:val="24"/>
          <w:szCs w:val="24"/>
        </w:rPr>
        <w:t xml:space="preserve"> - формирование у обучающихся политико-правовых знаний антикоррупционного профиля;</w:t>
      </w:r>
    </w:p>
    <w:p w:rsidR="00AF2D95" w:rsidRDefault="00954914">
      <w:pPr>
        <w:jc w:val="both"/>
        <w:rPr>
          <w:sz w:val="24"/>
          <w:szCs w:val="24"/>
        </w:rPr>
      </w:pPr>
      <w:r>
        <w:rPr>
          <w:sz w:val="24"/>
          <w:szCs w:val="24"/>
        </w:rPr>
        <w:t xml:space="preserve"> - формирование у обучающихся нравственно-этических ценностных основ антикоррупционного поведения;</w:t>
      </w:r>
    </w:p>
    <w:p w:rsidR="00AF2D95" w:rsidRDefault="00954914">
      <w:pPr>
        <w:jc w:val="both"/>
        <w:rPr>
          <w:sz w:val="24"/>
          <w:szCs w:val="24"/>
        </w:rPr>
      </w:pPr>
      <w:r>
        <w:rPr>
          <w:sz w:val="24"/>
          <w:szCs w:val="24"/>
        </w:rPr>
        <w:t xml:space="preserve"> - формирование у обучающихся опыта конструктивного взаимодействия между </w:t>
      </w:r>
      <w:proofErr w:type="gramStart"/>
      <w:r>
        <w:rPr>
          <w:sz w:val="24"/>
          <w:szCs w:val="24"/>
        </w:rPr>
        <w:t>обучающимися</w:t>
      </w:r>
      <w:proofErr w:type="gramEnd"/>
      <w:r>
        <w:rPr>
          <w:sz w:val="24"/>
          <w:szCs w:val="24"/>
        </w:rPr>
        <w:t>, между обучаемыми и обучающими, опыта нравственно-правового решения текущих и перспективных проблем.</w:t>
      </w:r>
    </w:p>
    <w:p w:rsidR="00AF2D95" w:rsidRDefault="00954914">
      <w:pPr>
        <w:jc w:val="both"/>
        <w:rPr>
          <w:sz w:val="24"/>
          <w:szCs w:val="24"/>
        </w:rPr>
      </w:pPr>
      <w:r>
        <w:rPr>
          <w:sz w:val="24"/>
          <w:szCs w:val="24"/>
        </w:rPr>
        <w:t xml:space="preserve">Антикоррупционное воспитание как система деятельности общеобразовательной организации  осуществляется  в контексте следующих направлений: </w:t>
      </w:r>
    </w:p>
    <w:p w:rsidR="00AF2D95" w:rsidRDefault="00954914">
      <w:pPr>
        <w:numPr>
          <w:ilvl w:val="0"/>
          <w:numId w:val="10"/>
        </w:numPr>
        <w:jc w:val="both"/>
        <w:rPr>
          <w:sz w:val="24"/>
          <w:szCs w:val="24"/>
        </w:rPr>
      </w:pPr>
      <w:r>
        <w:rPr>
          <w:sz w:val="24"/>
          <w:szCs w:val="24"/>
        </w:rPr>
        <w:t>формирование знаний о коррупции, ее исторических корнях и формах, особенностях проявления и негативных, разрушающих последствиях в различных сферах жизнедеятельности государства, общества, человека с учетом возрастных особенностей обучающихся;</w:t>
      </w:r>
    </w:p>
    <w:p w:rsidR="00AF2D95" w:rsidRDefault="00954914">
      <w:pPr>
        <w:numPr>
          <w:ilvl w:val="0"/>
          <w:numId w:val="10"/>
        </w:numPr>
        <w:jc w:val="both"/>
        <w:rPr>
          <w:sz w:val="24"/>
          <w:szCs w:val="24"/>
        </w:rPr>
      </w:pPr>
      <w:r>
        <w:rPr>
          <w:sz w:val="24"/>
          <w:szCs w:val="24"/>
        </w:rPr>
        <w:t xml:space="preserve">формирование необходимых для </w:t>
      </w:r>
      <w:proofErr w:type="spellStart"/>
      <w:r>
        <w:rPr>
          <w:sz w:val="24"/>
          <w:szCs w:val="24"/>
        </w:rPr>
        <w:t>правосообразноого</w:t>
      </w:r>
      <w:proofErr w:type="spellEnd"/>
      <w:r>
        <w:rPr>
          <w:sz w:val="24"/>
          <w:szCs w:val="24"/>
        </w:rPr>
        <w:t>, правомерного  поведения компетенций: умений распознавать коррупцию как социально-юридическое  явление, навыков критического анализа и личностной оценки материалов, связанных с явлениями коррупции и борьбы с коррупцией   в социальной практике, в деятельности государственных и общественных организаций;</w:t>
      </w:r>
    </w:p>
    <w:p w:rsidR="00AF2D95" w:rsidRDefault="00954914">
      <w:pPr>
        <w:numPr>
          <w:ilvl w:val="0"/>
          <w:numId w:val="10"/>
        </w:numPr>
        <w:jc w:val="both"/>
        <w:rPr>
          <w:sz w:val="24"/>
          <w:szCs w:val="24"/>
        </w:rPr>
      </w:pPr>
      <w:r>
        <w:rPr>
          <w:sz w:val="24"/>
          <w:szCs w:val="24"/>
        </w:rPr>
        <w:t xml:space="preserve">формирование </w:t>
      </w:r>
      <w:proofErr w:type="spellStart"/>
      <w:r>
        <w:rPr>
          <w:sz w:val="24"/>
          <w:szCs w:val="24"/>
        </w:rPr>
        <w:t>психо</w:t>
      </w:r>
      <w:proofErr w:type="spellEnd"/>
      <w:r>
        <w:rPr>
          <w:sz w:val="24"/>
          <w:szCs w:val="24"/>
        </w:rPr>
        <w:t xml:space="preserve">-эмоционального неприятия неправомерного, в том числе коррупционного поведения; </w:t>
      </w:r>
    </w:p>
    <w:p w:rsidR="00AF2D95" w:rsidRDefault="00954914">
      <w:pPr>
        <w:numPr>
          <w:ilvl w:val="0"/>
          <w:numId w:val="10"/>
        </w:numPr>
        <w:jc w:val="both"/>
        <w:rPr>
          <w:sz w:val="24"/>
          <w:szCs w:val="24"/>
        </w:rPr>
      </w:pPr>
      <w:r>
        <w:rPr>
          <w:sz w:val="24"/>
          <w:szCs w:val="24"/>
        </w:rPr>
        <w:t>стимулирование мотивации к поведению, соответствующему нравственно-правовым нормам</w:t>
      </w:r>
    </w:p>
    <w:p w:rsidR="00AF2D95" w:rsidRDefault="00AF2D95">
      <w:pPr>
        <w:jc w:val="both"/>
        <w:rPr>
          <w:sz w:val="24"/>
          <w:szCs w:val="24"/>
        </w:rPr>
      </w:pPr>
    </w:p>
    <w:p w:rsidR="00AF2D95" w:rsidRDefault="00954914">
      <w:pPr>
        <w:jc w:val="both"/>
        <w:rPr>
          <w:sz w:val="24"/>
          <w:szCs w:val="24"/>
        </w:rPr>
      </w:pPr>
      <w:r>
        <w:rPr>
          <w:sz w:val="24"/>
          <w:szCs w:val="24"/>
        </w:rPr>
        <w:t>На ступени начального общего образования понятия «коррупция» и «</w:t>
      </w:r>
      <w:proofErr w:type="spellStart"/>
      <w:r>
        <w:rPr>
          <w:sz w:val="24"/>
          <w:szCs w:val="24"/>
        </w:rPr>
        <w:t>антикоррупция</w:t>
      </w:r>
      <w:proofErr w:type="spellEnd"/>
      <w:r>
        <w:rPr>
          <w:sz w:val="24"/>
          <w:szCs w:val="24"/>
        </w:rPr>
        <w:t>» не используются. Задачи антикоррупционного воспитания решаются в форме формирования гражданственности, патриотизма, уважения к правам человека</w:t>
      </w:r>
      <w:proofErr w:type="gramStart"/>
      <w:r>
        <w:rPr>
          <w:sz w:val="24"/>
          <w:szCs w:val="24"/>
        </w:rPr>
        <w:t xml:space="preserve">.. </w:t>
      </w:r>
      <w:proofErr w:type="gramEnd"/>
      <w:r>
        <w:rPr>
          <w:sz w:val="24"/>
          <w:szCs w:val="24"/>
        </w:rPr>
        <w:t>Изучают на уроках «Литературное чтение».</w:t>
      </w:r>
    </w:p>
    <w:p w:rsidR="00AF2D95" w:rsidRDefault="00954914">
      <w:pPr>
        <w:jc w:val="both"/>
        <w:rPr>
          <w:sz w:val="24"/>
          <w:szCs w:val="24"/>
        </w:rPr>
      </w:pPr>
      <w:r>
        <w:rPr>
          <w:sz w:val="24"/>
          <w:szCs w:val="24"/>
        </w:rPr>
        <w:t>В 2 классе проведены классные часы: «Подарок другу», «Твои новые друзья».</w:t>
      </w:r>
    </w:p>
    <w:p w:rsidR="00AF2D95" w:rsidRDefault="00954914">
      <w:pPr>
        <w:jc w:val="both"/>
        <w:rPr>
          <w:sz w:val="24"/>
          <w:szCs w:val="24"/>
        </w:rPr>
      </w:pPr>
      <w:r>
        <w:rPr>
          <w:sz w:val="24"/>
          <w:szCs w:val="24"/>
        </w:rPr>
        <w:t>В 3 класс</w:t>
      </w:r>
      <w:proofErr w:type="gramStart"/>
      <w:r>
        <w:rPr>
          <w:sz w:val="24"/>
          <w:szCs w:val="24"/>
        </w:rPr>
        <w:t>е-</w:t>
      </w:r>
      <w:proofErr w:type="gramEnd"/>
      <w:r>
        <w:rPr>
          <w:sz w:val="24"/>
          <w:szCs w:val="24"/>
        </w:rPr>
        <w:t xml:space="preserve"> «Деньги: свои и чужие», «Что такое корысть ?».</w:t>
      </w:r>
    </w:p>
    <w:p w:rsidR="00AF2D95" w:rsidRDefault="00954914">
      <w:pPr>
        <w:jc w:val="both"/>
        <w:rPr>
          <w:sz w:val="24"/>
          <w:szCs w:val="24"/>
        </w:rPr>
      </w:pPr>
      <w:r>
        <w:rPr>
          <w:sz w:val="24"/>
          <w:szCs w:val="24"/>
        </w:rPr>
        <w:t>В основном звене антикоррупционные задачи решаются на уроках истории и обществознание.  Проведены классные часы:</w:t>
      </w:r>
    </w:p>
    <w:p w:rsidR="00AF2D95" w:rsidRDefault="00954914">
      <w:pPr>
        <w:jc w:val="both"/>
        <w:rPr>
          <w:sz w:val="24"/>
          <w:szCs w:val="24"/>
        </w:rPr>
      </w:pPr>
      <w:r>
        <w:rPr>
          <w:sz w:val="24"/>
          <w:szCs w:val="24"/>
        </w:rPr>
        <w:t xml:space="preserve">«Зачем человеку быть честным?» </w:t>
      </w:r>
      <w:proofErr w:type="gramStart"/>
      <w:r>
        <w:rPr>
          <w:sz w:val="24"/>
          <w:szCs w:val="24"/>
        </w:rPr>
        <w:t xml:space="preserve">( </w:t>
      </w:r>
      <w:proofErr w:type="gramEnd"/>
      <w:r>
        <w:rPr>
          <w:sz w:val="24"/>
          <w:szCs w:val="24"/>
        </w:rPr>
        <w:t xml:space="preserve">8-9 класс), «Что такое коррупция?» (7 </w:t>
      </w:r>
      <w:proofErr w:type="spellStart"/>
      <w:r>
        <w:rPr>
          <w:sz w:val="24"/>
          <w:szCs w:val="24"/>
        </w:rPr>
        <w:t>кл</w:t>
      </w:r>
      <w:proofErr w:type="spellEnd"/>
      <w:r>
        <w:rPr>
          <w:sz w:val="24"/>
          <w:szCs w:val="24"/>
        </w:rPr>
        <w:t>), «На приеме у врача» ( 5 класс).</w:t>
      </w:r>
    </w:p>
    <w:p w:rsidR="00AF2D95" w:rsidRDefault="00954914">
      <w:pPr>
        <w:jc w:val="both"/>
        <w:rPr>
          <w:sz w:val="24"/>
          <w:szCs w:val="24"/>
        </w:rPr>
      </w:pPr>
      <w:r>
        <w:rPr>
          <w:sz w:val="24"/>
          <w:szCs w:val="24"/>
        </w:rPr>
        <w:t xml:space="preserve">Библиотекарь школы Абрамова В.А. оформила выставку книг и  рисунков на тему «Нет коррупции!» </w:t>
      </w:r>
    </w:p>
    <w:p w:rsidR="00AF2D95" w:rsidRDefault="00954914">
      <w:pPr>
        <w:jc w:val="both"/>
        <w:rPr>
          <w:sz w:val="24"/>
          <w:szCs w:val="24"/>
        </w:rPr>
      </w:pPr>
      <w:r>
        <w:rPr>
          <w:sz w:val="24"/>
          <w:szCs w:val="24"/>
        </w:rPr>
        <w:t>Проблемы, существующие в работе по антикоррупционной направленности это традиционные формы проведения мероприятий.</w:t>
      </w:r>
    </w:p>
    <w:p w:rsidR="00AF2D95" w:rsidRDefault="00954914">
      <w:pPr>
        <w:jc w:val="both"/>
        <w:rPr>
          <w:sz w:val="24"/>
          <w:szCs w:val="24"/>
        </w:rPr>
      </w:pPr>
      <w:r>
        <w:rPr>
          <w:sz w:val="24"/>
          <w:szCs w:val="24"/>
        </w:rPr>
        <w:t>В 2020-2021 учебном году нужно обратить внимание на действующую, действенную и развивающую систему антикоррупционного воспитания. Необходимо реализовать нестандартный, творческий и ответственный подход к данной системе. Организовать встречи с органами порядка данного направления.</w:t>
      </w:r>
    </w:p>
    <w:p w:rsidR="00AF2D95" w:rsidRDefault="00AF2D95">
      <w:pPr>
        <w:jc w:val="both"/>
        <w:rPr>
          <w:sz w:val="24"/>
          <w:szCs w:val="24"/>
        </w:rPr>
      </w:pPr>
    </w:p>
    <w:p w:rsidR="00AF2D95" w:rsidRDefault="00954914">
      <w:pPr>
        <w:jc w:val="center"/>
        <w:rPr>
          <w:b/>
          <w:sz w:val="24"/>
          <w:szCs w:val="24"/>
        </w:rPr>
      </w:pPr>
      <w:r>
        <w:rPr>
          <w:b/>
          <w:sz w:val="24"/>
          <w:szCs w:val="24"/>
        </w:rPr>
        <w:t>Профилактика экстремизма и терроризма</w:t>
      </w:r>
    </w:p>
    <w:p w:rsidR="00AF2D95" w:rsidRDefault="00954914">
      <w:pPr>
        <w:jc w:val="both"/>
        <w:rPr>
          <w:sz w:val="24"/>
          <w:szCs w:val="24"/>
        </w:rPr>
      </w:pPr>
      <w:r>
        <w:rPr>
          <w:sz w:val="24"/>
          <w:szCs w:val="24"/>
        </w:rPr>
        <w:t>В своей деятельности по обеспечению безопасности, антитеррористической защите и противодействию идеологии терроризма руководствуемся положениями Федеральных законов, планом мероприятий по противодействию и профилактики терроризма экстремизма в МБОУ.</w:t>
      </w:r>
    </w:p>
    <w:p w:rsidR="00AF2D95" w:rsidRDefault="00954914">
      <w:pPr>
        <w:jc w:val="both"/>
        <w:rPr>
          <w:sz w:val="24"/>
          <w:szCs w:val="24"/>
        </w:rPr>
      </w:pPr>
      <w:r>
        <w:rPr>
          <w:sz w:val="24"/>
          <w:szCs w:val="24"/>
        </w:rPr>
        <w:t>Основные проведенные мероприятия по борьбе с терроризмом и противодействию экстремизму:</w:t>
      </w:r>
    </w:p>
    <w:p w:rsidR="00AF2D95" w:rsidRDefault="00AF2D95">
      <w:pPr>
        <w:jc w:val="both"/>
        <w:rPr>
          <w:sz w:val="24"/>
          <w:szCs w:val="24"/>
        </w:rPr>
      </w:pPr>
    </w:p>
    <w:p w:rsidR="00AF2D95" w:rsidRDefault="00954914">
      <w:pPr>
        <w:jc w:val="both"/>
        <w:rPr>
          <w:sz w:val="24"/>
          <w:szCs w:val="24"/>
        </w:rPr>
      </w:pPr>
      <w:r>
        <w:rPr>
          <w:sz w:val="24"/>
          <w:szCs w:val="24"/>
        </w:rPr>
        <w:t>- Организован пропускной режим в учреждение, который осуществляется дежурными учителями и сторожами.</w:t>
      </w:r>
    </w:p>
    <w:p w:rsidR="00AF2D95" w:rsidRDefault="00954914">
      <w:pPr>
        <w:jc w:val="both"/>
        <w:rPr>
          <w:sz w:val="24"/>
          <w:szCs w:val="24"/>
        </w:rPr>
      </w:pPr>
      <w:r>
        <w:rPr>
          <w:sz w:val="24"/>
          <w:szCs w:val="24"/>
        </w:rPr>
        <w:t>- Проводится ежедневный обход зданий и сооружений, с целью обнаружения посторонних предметов, проверка целостности ограждения, наличие замков на здании школы, проверка чердаков.</w:t>
      </w:r>
    </w:p>
    <w:p w:rsidR="00AF2D95" w:rsidRDefault="00954914">
      <w:pPr>
        <w:jc w:val="both"/>
        <w:rPr>
          <w:sz w:val="24"/>
          <w:szCs w:val="24"/>
        </w:rPr>
      </w:pPr>
      <w:r>
        <w:rPr>
          <w:sz w:val="24"/>
          <w:szCs w:val="24"/>
        </w:rPr>
        <w:t>С целью совершенствования организации деятельности школы по противодействию терроризму в сентябре в школе проведен месячник «Экстремизму-Нет»!</w:t>
      </w:r>
    </w:p>
    <w:p w:rsidR="00AF2D95" w:rsidRDefault="00954914">
      <w:pPr>
        <w:jc w:val="both"/>
        <w:rPr>
          <w:sz w:val="24"/>
          <w:szCs w:val="24"/>
        </w:rPr>
      </w:pPr>
      <w:r>
        <w:rPr>
          <w:sz w:val="24"/>
          <w:szCs w:val="24"/>
        </w:rPr>
        <w:t>* 1 сентября на общешкольной линейке, посвященной Дню знаний провели минуту молчания в знак траура по жертвам в Беслане «Мы помним. Мы скорбим».</w:t>
      </w:r>
    </w:p>
    <w:p w:rsidR="00AF2D95" w:rsidRDefault="00954914">
      <w:pPr>
        <w:jc w:val="both"/>
        <w:rPr>
          <w:sz w:val="24"/>
          <w:szCs w:val="24"/>
        </w:rPr>
      </w:pPr>
      <w:r>
        <w:rPr>
          <w:sz w:val="24"/>
          <w:szCs w:val="24"/>
        </w:rPr>
        <w:t>* 5 сентября средние классы присоединились к единому республиканскому уроку на тему «Экстремизму - Нет!»</w:t>
      </w:r>
    </w:p>
    <w:p w:rsidR="00AF2D95" w:rsidRDefault="00954914">
      <w:pPr>
        <w:jc w:val="both"/>
        <w:rPr>
          <w:sz w:val="24"/>
          <w:szCs w:val="24"/>
        </w:rPr>
      </w:pPr>
      <w:r>
        <w:rPr>
          <w:sz w:val="24"/>
          <w:szCs w:val="24"/>
        </w:rPr>
        <w:t>* учителя Иванова В.И. и Антипова Н.А. в начальных классах провели такие мероприятия: турнир по шашкам среди учащихся начальных классов «Спорт против экстремизма», конкурс рисунков «Мы за дружбу народов! Мы против насилия!».</w:t>
      </w:r>
    </w:p>
    <w:p w:rsidR="00AF2D95" w:rsidRDefault="00954914">
      <w:pPr>
        <w:jc w:val="both"/>
        <w:rPr>
          <w:sz w:val="24"/>
          <w:szCs w:val="24"/>
        </w:rPr>
      </w:pPr>
      <w:proofErr w:type="gramStart"/>
      <w:r>
        <w:rPr>
          <w:sz w:val="24"/>
          <w:szCs w:val="24"/>
        </w:rPr>
        <w:t>* Классные руководители провели классные часы, направленные на развитие у обучающихся толерантности в межнациональных и межконфессиональных отношениях,.</w:t>
      </w:r>
      <w:proofErr w:type="gramEnd"/>
    </w:p>
    <w:p w:rsidR="00AF2D95" w:rsidRDefault="00954914">
      <w:pPr>
        <w:jc w:val="both"/>
        <w:rPr>
          <w:sz w:val="24"/>
          <w:szCs w:val="24"/>
        </w:rPr>
      </w:pPr>
      <w:r>
        <w:rPr>
          <w:sz w:val="24"/>
          <w:szCs w:val="24"/>
        </w:rPr>
        <w:t xml:space="preserve">* Учитель ОБЖ </w:t>
      </w:r>
      <w:proofErr w:type="spellStart"/>
      <w:r>
        <w:rPr>
          <w:sz w:val="24"/>
          <w:szCs w:val="24"/>
        </w:rPr>
        <w:t>Будяшкин</w:t>
      </w:r>
      <w:proofErr w:type="spellEnd"/>
      <w:r>
        <w:rPr>
          <w:sz w:val="24"/>
          <w:szCs w:val="24"/>
        </w:rPr>
        <w:t xml:space="preserve"> А.З. проводил обучения действиям учащихся школы при обнаружении бесхозных предметов в школе, на улице, в общественном транспорте.</w:t>
      </w:r>
    </w:p>
    <w:p w:rsidR="00AF2D95" w:rsidRDefault="00954914">
      <w:pPr>
        <w:jc w:val="both"/>
        <w:rPr>
          <w:sz w:val="24"/>
          <w:szCs w:val="24"/>
        </w:rPr>
      </w:pPr>
      <w:r>
        <w:rPr>
          <w:sz w:val="24"/>
          <w:szCs w:val="24"/>
        </w:rPr>
        <w:t>* 14 сентября и  18 марта организовали тренировочные мероприятия по действиям в случае возникновения ЧС на объектах с массовым пребыванием людей</w:t>
      </w:r>
    </w:p>
    <w:p w:rsidR="00AF2D95" w:rsidRDefault="00954914">
      <w:pPr>
        <w:jc w:val="both"/>
        <w:rPr>
          <w:sz w:val="24"/>
          <w:szCs w:val="24"/>
        </w:rPr>
      </w:pPr>
      <w:proofErr w:type="gramStart"/>
      <w:r>
        <w:rPr>
          <w:sz w:val="24"/>
          <w:szCs w:val="24"/>
        </w:rPr>
        <w:t>* Библиотекарь Абрамова В.А. оформила в школьной библиотеке выставку методической литературы, для проведения бесед и классных часов, направленные на развитие у обучающихся толерантности в межнациональных и межконфессиональных отношениях.</w:t>
      </w:r>
      <w:proofErr w:type="gramEnd"/>
    </w:p>
    <w:p w:rsidR="00AF2D95" w:rsidRDefault="00954914">
      <w:pPr>
        <w:jc w:val="both"/>
        <w:rPr>
          <w:sz w:val="24"/>
          <w:szCs w:val="24"/>
        </w:rPr>
      </w:pPr>
      <w:r>
        <w:rPr>
          <w:sz w:val="24"/>
          <w:szCs w:val="24"/>
        </w:rPr>
        <w:t xml:space="preserve">* В целях укрепления межнационального и межконфессионального согласия в Республике Татарстан в школьной библиотеке проводились занятия с учащимися начальных классов «Я выросту </w:t>
      </w:r>
      <w:proofErr w:type="gramStart"/>
      <w:r>
        <w:rPr>
          <w:sz w:val="24"/>
          <w:szCs w:val="24"/>
        </w:rPr>
        <w:t>добрым</w:t>
      </w:r>
      <w:proofErr w:type="gramEnd"/>
      <w:r>
        <w:rPr>
          <w:sz w:val="24"/>
          <w:szCs w:val="24"/>
        </w:rPr>
        <w:t>», направленные на профилактику проявлений экстремизма и терроризма, преступлений против личности, общества, государства.</w:t>
      </w:r>
    </w:p>
    <w:p w:rsidR="00AF2D95" w:rsidRDefault="00954914">
      <w:pPr>
        <w:jc w:val="both"/>
        <w:rPr>
          <w:sz w:val="24"/>
          <w:szCs w:val="24"/>
        </w:rPr>
      </w:pPr>
      <w:r>
        <w:rPr>
          <w:sz w:val="24"/>
          <w:szCs w:val="24"/>
        </w:rPr>
        <w:t>Учащиеся сделали вывод, что экстремизм и терроризм-это жестокость, основанная на ненависти, злобе, а порой и глупости, подчинённой слепому фанатизму.</w:t>
      </w:r>
    </w:p>
    <w:p w:rsidR="00AF2D95" w:rsidRDefault="00AF2D95">
      <w:pPr>
        <w:jc w:val="both"/>
        <w:rPr>
          <w:sz w:val="24"/>
          <w:szCs w:val="24"/>
        </w:rPr>
      </w:pPr>
    </w:p>
    <w:p w:rsidR="00AF2D95" w:rsidRDefault="00954914">
      <w:pPr>
        <w:jc w:val="both"/>
        <w:rPr>
          <w:sz w:val="24"/>
          <w:szCs w:val="24"/>
        </w:rPr>
      </w:pPr>
      <w:r>
        <w:rPr>
          <w:sz w:val="24"/>
          <w:szCs w:val="24"/>
        </w:rPr>
        <w:t>Если мы хотим изменить мир, то мы должны начать с самого себя. Не проявлять агрессию, быть толерантным к чужому мнению, образу жизни.</w:t>
      </w:r>
    </w:p>
    <w:p w:rsidR="00AF2D95" w:rsidRDefault="00954914">
      <w:pPr>
        <w:jc w:val="both"/>
        <w:rPr>
          <w:sz w:val="24"/>
          <w:szCs w:val="24"/>
        </w:rPr>
      </w:pPr>
      <w:r>
        <w:rPr>
          <w:sz w:val="24"/>
          <w:szCs w:val="24"/>
        </w:rPr>
        <w:t xml:space="preserve">В 2020-2021 учебном году нужно обратить внимание на создание условий для формирования у школьников устойчивых жизненных установок. </w:t>
      </w:r>
    </w:p>
    <w:p w:rsidR="00AF2D95" w:rsidRDefault="00AF2D95">
      <w:pPr>
        <w:jc w:val="both"/>
        <w:rPr>
          <w:sz w:val="24"/>
          <w:szCs w:val="24"/>
        </w:rPr>
      </w:pPr>
    </w:p>
    <w:p w:rsidR="00AF2D95" w:rsidRDefault="00954914">
      <w:pPr>
        <w:jc w:val="center"/>
        <w:rPr>
          <w:sz w:val="24"/>
          <w:szCs w:val="24"/>
        </w:rPr>
      </w:pPr>
      <w:r>
        <w:rPr>
          <w:b/>
          <w:sz w:val="24"/>
          <w:szCs w:val="24"/>
        </w:rPr>
        <w:t>Гражданско-патриотическое воспитание</w:t>
      </w:r>
    </w:p>
    <w:p w:rsidR="00AF2D95" w:rsidRDefault="00954914">
      <w:pPr>
        <w:jc w:val="both"/>
        <w:rPr>
          <w:sz w:val="24"/>
          <w:szCs w:val="24"/>
        </w:rPr>
      </w:pPr>
      <w:r>
        <w:rPr>
          <w:sz w:val="24"/>
          <w:szCs w:val="24"/>
        </w:rPr>
        <w:t>Воспитанию гражданственности и приобщению к духовным ценностям своего Отечества является приоритетной. Главной задачей воспитания данного направления является воспитание уважительного, бережного отношения к истории своего народа, формирование чувства Родины личным вкладом во благо Отечества, приобщение к моральным нормам и требованиям.</w:t>
      </w:r>
    </w:p>
    <w:p w:rsidR="00AF2D95" w:rsidRDefault="00954914">
      <w:pPr>
        <w:jc w:val="both"/>
        <w:rPr>
          <w:sz w:val="24"/>
          <w:szCs w:val="24"/>
        </w:rPr>
      </w:pPr>
      <w:r>
        <w:rPr>
          <w:sz w:val="24"/>
          <w:szCs w:val="24"/>
        </w:rPr>
        <w:t xml:space="preserve">   Классные руководители в течение года проводили классные часы, занятия-тренинги, беседы, экскурсии направленные на формирование устойчивой нравственной позиции обучающихся, проводили мероприятия, способствующие формированию и проявлению определенных нравственных качеств личности обучающихся. Для эффективного творческого развития личности налажена тесная связь с сельской библиотекой, Домом культуры. Учащиеся 9 класса с родителями и классным руководителем совершили лыжную экскурсию в зимний лес, учащиеся 6 класса с родителями и классным руководителем ездили в Ледовый дворец, также они на зимних каникулах организовали лыжную прогулку в лес.</w:t>
      </w:r>
    </w:p>
    <w:p w:rsidR="00AF2D95" w:rsidRDefault="00AF2D95">
      <w:pPr>
        <w:jc w:val="both"/>
        <w:rPr>
          <w:sz w:val="24"/>
          <w:szCs w:val="24"/>
        </w:rPr>
      </w:pPr>
    </w:p>
    <w:p w:rsidR="00AF2D95" w:rsidRDefault="00954914">
      <w:pPr>
        <w:jc w:val="both"/>
        <w:rPr>
          <w:sz w:val="24"/>
          <w:szCs w:val="24"/>
        </w:rPr>
      </w:pPr>
      <w:r>
        <w:rPr>
          <w:sz w:val="24"/>
          <w:szCs w:val="24"/>
        </w:rPr>
        <w:lastRenderedPageBreak/>
        <w:t xml:space="preserve">    Ежегодно в школе проводится месячник </w:t>
      </w:r>
      <w:proofErr w:type="spellStart"/>
      <w:r>
        <w:rPr>
          <w:sz w:val="24"/>
          <w:szCs w:val="24"/>
        </w:rPr>
        <w:t>гражданско</w:t>
      </w:r>
      <w:proofErr w:type="spellEnd"/>
      <w:r>
        <w:rPr>
          <w:sz w:val="24"/>
          <w:szCs w:val="24"/>
        </w:rPr>
        <w:t xml:space="preserve"> – патриотического воспитания. По традиции, 8 февраля проводится дружинный сбор, посвященный памяти юных героев антифашистов. Силами учащихся 7 класса под руководством классного руководителя </w:t>
      </w:r>
      <w:proofErr w:type="spellStart"/>
      <w:r>
        <w:rPr>
          <w:sz w:val="24"/>
          <w:szCs w:val="24"/>
        </w:rPr>
        <w:t>Самаркиной</w:t>
      </w:r>
      <w:proofErr w:type="spellEnd"/>
      <w:r>
        <w:rPr>
          <w:sz w:val="24"/>
          <w:szCs w:val="24"/>
        </w:rPr>
        <w:t xml:space="preserve"> Н.Г. был подготовлен </w:t>
      </w:r>
      <w:proofErr w:type="gramStart"/>
      <w:r>
        <w:rPr>
          <w:sz w:val="24"/>
          <w:szCs w:val="24"/>
        </w:rPr>
        <w:t>лит-монтаж</w:t>
      </w:r>
      <w:proofErr w:type="gramEnd"/>
      <w:r>
        <w:rPr>
          <w:sz w:val="24"/>
          <w:szCs w:val="24"/>
        </w:rPr>
        <w:t xml:space="preserve">, рассказывающий о подвигах юных Героев Советского Союза – Зине Портновой, Вали Котика, Лени Голикова и др. В заключении учащиеся посмотрели презентацию «Пионеры герои».   </w:t>
      </w:r>
      <w:proofErr w:type="gramStart"/>
      <w:r>
        <w:rPr>
          <w:sz w:val="24"/>
          <w:szCs w:val="24"/>
        </w:rPr>
        <w:t>В 2-3 классах (уч.</w:t>
      </w:r>
      <w:proofErr w:type="gramEnd"/>
      <w:r>
        <w:rPr>
          <w:sz w:val="24"/>
          <w:szCs w:val="24"/>
        </w:rPr>
        <w:t xml:space="preserve"> Абрамова В.А., Иванова В.И.) был проведён классный час «День Защитника Отечества»; воспитатель ГПД Абрамова В.А. провела защиту проекта «Мой папа» и оформили работу в виде презентации. </w:t>
      </w:r>
    </w:p>
    <w:p w:rsidR="00AF2D95" w:rsidRDefault="00954914">
      <w:pPr>
        <w:jc w:val="both"/>
        <w:rPr>
          <w:sz w:val="24"/>
          <w:szCs w:val="24"/>
        </w:rPr>
      </w:pPr>
      <w:r>
        <w:rPr>
          <w:sz w:val="24"/>
          <w:szCs w:val="24"/>
        </w:rPr>
        <w:t xml:space="preserve">  Ежегодно проводимое в школе «Смотр строя и песни» не теряют своей популярности среди учащихся, эти мероприятия пропагандируют здоровый образ жизни, воспитывают командный дух, чувство товарищества. Основные критерии оценивания жюри: единая форма, строевой шаг, выполнение строевых приемов на месте, исполнение </w:t>
      </w:r>
      <w:proofErr w:type="spellStart"/>
      <w:r>
        <w:rPr>
          <w:sz w:val="24"/>
          <w:szCs w:val="24"/>
        </w:rPr>
        <w:t>речёвки</w:t>
      </w:r>
      <w:proofErr w:type="spellEnd"/>
      <w:r>
        <w:rPr>
          <w:sz w:val="24"/>
          <w:szCs w:val="24"/>
        </w:rPr>
        <w:t xml:space="preserve"> и строевой песни. Хочется отметить, что в этом году все команды были хорошо подготовлены к смотру, но лучше всех справились – учащиеся 9 класса -  они заняли 1 места. Команди</w:t>
      </w:r>
      <w:proofErr w:type="gramStart"/>
      <w:r>
        <w:rPr>
          <w:sz w:val="24"/>
          <w:szCs w:val="24"/>
        </w:rPr>
        <w:t>р-</w:t>
      </w:r>
      <w:proofErr w:type="gramEnd"/>
      <w:r>
        <w:rPr>
          <w:sz w:val="24"/>
          <w:szCs w:val="24"/>
        </w:rPr>
        <w:t xml:space="preserve"> Лаврентьев С. был признаны лучшими командирами и награждены грамотами. Грамоты получили и лучшие отряды. На районном мероприятии «Смотра строя и песни» наши 9 </w:t>
      </w:r>
      <w:proofErr w:type="spellStart"/>
      <w:r>
        <w:rPr>
          <w:sz w:val="24"/>
          <w:szCs w:val="24"/>
        </w:rPr>
        <w:t>классники</w:t>
      </w:r>
      <w:proofErr w:type="spellEnd"/>
      <w:r>
        <w:rPr>
          <w:sz w:val="24"/>
          <w:szCs w:val="24"/>
        </w:rPr>
        <w:t xml:space="preserve">  заняли 3 место. Все классы приняли участие в конкурсе военно-патриотических песен.</w:t>
      </w:r>
    </w:p>
    <w:p w:rsidR="00AF2D95" w:rsidRDefault="00954914">
      <w:pPr>
        <w:jc w:val="both"/>
        <w:rPr>
          <w:sz w:val="24"/>
          <w:szCs w:val="24"/>
        </w:rPr>
      </w:pPr>
      <w:r>
        <w:rPr>
          <w:sz w:val="24"/>
          <w:szCs w:val="24"/>
        </w:rPr>
        <w:t xml:space="preserve">    В школе была организована акция по уходу за памятником. В ней приняли участие учащиеся 7-9 классов. Осенью они посадили деревья, занимались расчисткой снега возле памятника, погибшим во время Великой Отечественной войны Учащиеся с 1 по 5 класс участвовали в конкурсе рисунков «Служу Отечеству».</w:t>
      </w:r>
    </w:p>
    <w:p w:rsidR="00AF2D95" w:rsidRDefault="00954914">
      <w:pPr>
        <w:jc w:val="both"/>
        <w:rPr>
          <w:b/>
          <w:sz w:val="24"/>
          <w:szCs w:val="24"/>
        </w:rPr>
      </w:pPr>
      <w:r>
        <w:rPr>
          <w:sz w:val="24"/>
          <w:szCs w:val="24"/>
        </w:rPr>
        <w:t xml:space="preserve">      В юбилейный </w:t>
      </w:r>
      <w:proofErr w:type="gramStart"/>
      <w:r>
        <w:rPr>
          <w:sz w:val="24"/>
          <w:szCs w:val="24"/>
        </w:rPr>
        <w:t>год</w:t>
      </w:r>
      <w:proofErr w:type="gramEnd"/>
      <w:r>
        <w:rPr>
          <w:sz w:val="24"/>
          <w:szCs w:val="24"/>
        </w:rPr>
        <w:t xml:space="preserve"> посвящённый 75 – годовщине Великой Победы. К этой дате классные руководители провели беседы, часы общения с показом презентаций.  В день праздника учащиеся участвовали в акции «Бессмертный полк»</w:t>
      </w:r>
      <w:proofErr w:type="gramStart"/>
      <w:r>
        <w:rPr>
          <w:sz w:val="24"/>
          <w:szCs w:val="24"/>
        </w:rPr>
        <w:t xml:space="preserve"> ,</w:t>
      </w:r>
      <w:proofErr w:type="gramEnd"/>
      <w:r>
        <w:rPr>
          <w:sz w:val="24"/>
          <w:szCs w:val="24"/>
        </w:rPr>
        <w:t xml:space="preserve"> учащиеся школы участвовали в различных конкурсах «Правнуки Победителей», акции «Окно Победы», оказывали тимуровскую помощь тыловикам. </w:t>
      </w:r>
    </w:p>
    <w:p w:rsidR="00AF2D95" w:rsidRDefault="00AF2D95">
      <w:pPr>
        <w:tabs>
          <w:tab w:val="left" w:pos="0"/>
        </w:tabs>
        <w:jc w:val="both"/>
        <w:rPr>
          <w:b/>
          <w:sz w:val="24"/>
          <w:szCs w:val="24"/>
        </w:rPr>
      </w:pPr>
    </w:p>
    <w:p w:rsidR="00AF2D95" w:rsidRDefault="00954914">
      <w:pPr>
        <w:tabs>
          <w:tab w:val="left" w:pos="0"/>
        </w:tabs>
        <w:jc w:val="center"/>
        <w:rPr>
          <w:b/>
          <w:sz w:val="24"/>
          <w:szCs w:val="24"/>
        </w:rPr>
      </w:pPr>
      <w:r>
        <w:rPr>
          <w:b/>
          <w:sz w:val="24"/>
          <w:szCs w:val="24"/>
        </w:rPr>
        <w:t xml:space="preserve">Организация внеурочной деятельности </w:t>
      </w:r>
    </w:p>
    <w:p w:rsidR="00AF2D95" w:rsidRDefault="00954914">
      <w:pPr>
        <w:jc w:val="center"/>
        <w:rPr>
          <w:b/>
          <w:sz w:val="24"/>
          <w:szCs w:val="24"/>
        </w:rPr>
      </w:pPr>
      <w:r>
        <w:rPr>
          <w:b/>
          <w:sz w:val="24"/>
          <w:szCs w:val="24"/>
        </w:rPr>
        <w:t>и дополнительного образования</w:t>
      </w:r>
    </w:p>
    <w:p w:rsidR="00AF2D95" w:rsidRDefault="00954914">
      <w:pPr>
        <w:jc w:val="center"/>
        <w:rPr>
          <w:b/>
          <w:sz w:val="24"/>
          <w:szCs w:val="24"/>
        </w:rPr>
      </w:pPr>
      <w:r>
        <w:rPr>
          <w:b/>
          <w:sz w:val="24"/>
          <w:szCs w:val="24"/>
        </w:rPr>
        <w:t>кол-во учащихся, занятых кружковыми объединениями</w:t>
      </w:r>
    </w:p>
    <w:p w:rsidR="00AF2D95" w:rsidRDefault="00AF2D95">
      <w:pPr>
        <w:jc w:val="center"/>
        <w:rPr>
          <w:b/>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0"/>
        <w:gridCol w:w="1441"/>
        <w:gridCol w:w="1134"/>
        <w:gridCol w:w="1134"/>
        <w:gridCol w:w="834"/>
        <w:gridCol w:w="1323"/>
        <w:gridCol w:w="785"/>
      </w:tblGrid>
      <w:tr w:rsidR="00AF2D95">
        <w:trPr>
          <w:trHeight w:val="562"/>
        </w:trPr>
        <w:tc>
          <w:tcPr>
            <w:tcW w:w="2920" w:type="dxa"/>
          </w:tcPr>
          <w:p w:rsidR="00AF2D95" w:rsidRDefault="00954914">
            <w:pPr>
              <w:ind w:right="-2"/>
              <w:jc w:val="center"/>
              <w:rPr>
                <w:b/>
                <w:sz w:val="24"/>
                <w:szCs w:val="24"/>
              </w:rPr>
            </w:pPr>
            <w:r>
              <w:rPr>
                <w:b/>
                <w:sz w:val="24"/>
                <w:szCs w:val="24"/>
              </w:rPr>
              <w:t>Наименование учреждения доп. образования</w:t>
            </w:r>
          </w:p>
        </w:tc>
        <w:tc>
          <w:tcPr>
            <w:tcW w:w="2575" w:type="dxa"/>
            <w:gridSpan w:val="2"/>
          </w:tcPr>
          <w:p w:rsidR="00AF2D95" w:rsidRDefault="00954914">
            <w:pPr>
              <w:ind w:right="-2"/>
              <w:jc w:val="center"/>
              <w:rPr>
                <w:b/>
                <w:sz w:val="24"/>
                <w:szCs w:val="24"/>
              </w:rPr>
            </w:pPr>
            <w:r>
              <w:rPr>
                <w:b/>
                <w:sz w:val="24"/>
                <w:szCs w:val="24"/>
              </w:rPr>
              <w:t>2017-2018</w:t>
            </w:r>
          </w:p>
        </w:tc>
        <w:tc>
          <w:tcPr>
            <w:tcW w:w="1968" w:type="dxa"/>
            <w:gridSpan w:val="2"/>
          </w:tcPr>
          <w:p w:rsidR="00AF2D95" w:rsidRDefault="00954914">
            <w:pPr>
              <w:ind w:right="-2"/>
              <w:jc w:val="center"/>
              <w:rPr>
                <w:b/>
                <w:sz w:val="24"/>
                <w:szCs w:val="24"/>
              </w:rPr>
            </w:pPr>
            <w:r>
              <w:rPr>
                <w:b/>
                <w:sz w:val="24"/>
                <w:szCs w:val="24"/>
              </w:rPr>
              <w:t>2018-2019</w:t>
            </w:r>
          </w:p>
        </w:tc>
        <w:tc>
          <w:tcPr>
            <w:tcW w:w="2108" w:type="dxa"/>
            <w:gridSpan w:val="2"/>
          </w:tcPr>
          <w:p w:rsidR="00AF2D95" w:rsidRDefault="00954914">
            <w:pPr>
              <w:ind w:right="-2"/>
              <w:jc w:val="center"/>
              <w:rPr>
                <w:b/>
                <w:sz w:val="24"/>
                <w:szCs w:val="24"/>
              </w:rPr>
            </w:pPr>
            <w:r>
              <w:rPr>
                <w:b/>
                <w:sz w:val="24"/>
                <w:szCs w:val="24"/>
              </w:rPr>
              <w:t>2019-2020</w:t>
            </w:r>
          </w:p>
        </w:tc>
      </w:tr>
      <w:tr w:rsidR="00AF2D95">
        <w:trPr>
          <w:trHeight w:val="189"/>
        </w:trPr>
        <w:tc>
          <w:tcPr>
            <w:tcW w:w="2920" w:type="dxa"/>
          </w:tcPr>
          <w:p w:rsidR="00AF2D95" w:rsidRDefault="00954914">
            <w:pPr>
              <w:ind w:right="-2"/>
              <w:rPr>
                <w:sz w:val="24"/>
                <w:szCs w:val="24"/>
              </w:rPr>
            </w:pPr>
            <w:r>
              <w:rPr>
                <w:sz w:val="24"/>
                <w:szCs w:val="24"/>
              </w:rPr>
              <w:t>Кол-во учащихся в школе</w:t>
            </w:r>
          </w:p>
        </w:tc>
        <w:tc>
          <w:tcPr>
            <w:tcW w:w="2575" w:type="dxa"/>
            <w:gridSpan w:val="2"/>
          </w:tcPr>
          <w:p w:rsidR="00AF2D95" w:rsidRDefault="00954914">
            <w:pPr>
              <w:ind w:right="-2"/>
              <w:jc w:val="center"/>
              <w:rPr>
                <w:sz w:val="24"/>
                <w:szCs w:val="24"/>
              </w:rPr>
            </w:pPr>
            <w:r>
              <w:rPr>
                <w:sz w:val="24"/>
                <w:szCs w:val="24"/>
              </w:rPr>
              <w:t>59</w:t>
            </w:r>
          </w:p>
        </w:tc>
        <w:tc>
          <w:tcPr>
            <w:tcW w:w="1968" w:type="dxa"/>
            <w:gridSpan w:val="2"/>
          </w:tcPr>
          <w:p w:rsidR="00AF2D95" w:rsidRDefault="00954914">
            <w:pPr>
              <w:ind w:right="-2"/>
              <w:jc w:val="center"/>
              <w:rPr>
                <w:sz w:val="24"/>
                <w:szCs w:val="24"/>
              </w:rPr>
            </w:pPr>
            <w:r>
              <w:rPr>
                <w:sz w:val="24"/>
                <w:szCs w:val="24"/>
              </w:rPr>
              <w:t>57</w:t>
            </w:r>
          </w:p>
        </w:tc>
        <w:tc>
          <w:tcPr>
            <w:tcW w:w="2108" w:type="dxa"/>
            <w:gridSpan w:val="2"/>
          </w:tcPr>
          <w:p w:rsidR="00AF2D95" w:rsidRDefault="00954914">
            <w:pPr>
              <w:ind w:right="-2"/>
              <w:jc w:val="center"/>
              <w:rPr>
                <w:sz w:val="24"/>
                <w:szCs w:val="24"/>
              </w:rPr>
            </w:pPr>
            <w:r>
              <w:rPr>
                <w:sz w:val="24"/>
                <w:szCs w:val="24"/>
              </w:rPr>
              <w:t>55</w:t>
            </w:r>
          </w:p>
        </w:tc>
      </w:tr>
      <w:tr w:rsidR="00AF2D95">
        <w:trPr>
          <w:trHeight w:val="189"/>
        </w:trPr>
        <w:tc>
          <w:tcPr>
            <w:tcW w:w="2920" w:type="dxa"/>
          </w:tcPr>
          <w:p w:rsidR="00AF2D95" w:rsidRDefault="00AF2D95">
            <w:pPr>
              <w:ind w:right="-2"/>
              <w:rPr>
                <w:sz w:val="24"/>
                <w:szCs w:val="24"/>
              </w:rPr>
            </w:pPr>
          </w:p>
        </w:tc>
        <w:tc>
          <w:tcPr>
            <w:tcW w:w="1441" w:type="dxa"/>
          </w:tcPr>
          <w:p w:rsidR="00AF2D95" w:rsidRDefault="00954914">
            <w:pPr>
              <w:ind w:right="-2"/>
              <w:jc w:val="center"/>
              <w:rPr>
                <w:sz w:val="24"/>
                <w:szCs w:val="24"/>
              </w:rPr>
            </w:pPr>
            <w:r>
              <w:rPr>
                <w:sz w:val="24"/>
                <w:szCs w:val="24"/>
              </w:rPr>
              <w:t>Кол-во</w:t>
            </w:r>
          </w:p>
        </w:tc>
        <w:tc>
          <w:tcPr>
            <w:tcW w:w="1134" w:type="dxa"/>
          </w:tcPr>
          <w:p w:rsidR="00AF2D95" w:rsidRDefault="00954914">
            <w:pPr>
              <w:ind w:right="-2"/>
              <w:jc w:val="center"/>
              <w:rPr>
                <w:sz w:val="24"/>
                <w:szCs w:val="24"/>
              </w:rPr>
            </w:pPr>
            <w:r>
              <w:rPr>
                <w:sz w:val="24"/>
                <w:szCs w:val="24"/>
              </w:rPr>
              <w:t>%</w:t>
            </w:r>
          </w:p>
        </w:tc>
        <w:tc>
          <w:tcPr>
            <w:tcW w:w="1134" w:type="dxa"/>
          </w:tcPr>
          <w:p w:rsidR="00AF2D95" w:rsidRDefault="00954914">
            <w:pPr>
              <w:ind w:right="-2"/>
              <w:jc w:val="center"/>
              <w:rPr>
                <w:sz w:val="24"/>
                <w:szCs w:val="24"/>
              </w:rPr>
            </w:pPr>
            <w:r>
              <w:rPr>
                <w:sz w:val="24"/>
                <w:szCs w:val="24"/>
              </w:rPr>
              <w:t>Кол-во</w:t>
            </w:r>
          </w:p>
        </w:tc>
        <w:tc>
          <w:tcPr>
            <w:tcW w:w="834" w:type="dxa"/>
          </w:tcPr>
          <w:p w:rsidR="00AF2D95" w:rsidRDefault="00954914">
            <w:pPr>
              <w:ind w:right="-2"/>
              <w:jc w:val="center"/>
              <w:rPr>
                <w:sz w:val="24"/>
                <w:szCs w:val="24"/>
              </w:rPr>
            </w:pPr>
            <w:r>
              <w:rPr>
                <w:sz w:val="24"/>
                <w:szCs w:val="24"/>
              </w:rPr>
              <w:t>%</w:t>
            </w:r>
          </w:p>
        </w:tc>
        <w:tc>
          <w:tcPr>
            <w:tcW w:w="1323" w:type="dxa"/>
          </w:tcPr>
          <w:p w:rsidR="00AF2D95" w:rsidRDefault="00954914">
            <w:pPr>
              <w:ind w:right="-2"/>
              <w:jc w:val="center"/>
              <w:rPr>
                <w:sz w:val="24"/>
                <w:szCs w:val="24"/>
              </w:rPr>
            </w:pPr>
            <w:r>
              <w:rPr>
                <w:sz w:val="24"/>
                <w:szCs w:val="24"/>
              </w:rPr>
              <w:t>Кол-во</w:t>
            </w:r>
          </w:p>
        </w:tc>
        <w:tc>
          <w:tcPr>
            <w:tcW w:w="785" w:type="dxa"/>
          </w:tcPr>
          <w:p w:rsidR="00AF2D95" w:rsidRDefault="00954914">
            <w:pPr>
              <w:ind w:right="-2"/>
              <w:jc w:val="center"/>
              <w:rPr>
                <w:sz w:val="24"/>
                <w:szCs w:val="24"/>
              </w:rPr>
            </w:pPr>
            <w:r>
              <w:rPr>
                <w:sz w:val="24"/>
                <w:szCs w:val="24"/>
              </w:rPr>
              <w:t>%</w:t>
            </w:r>
          </w:p>
        </w:tc>
      </w:tr>
      <w:tr w:rsidR="00AF2D95">
        <w:trPr>
          <w:trHeight w:val="189"/>
        </w:trPr>
        <w:tc>
          <w:tcPr>
            <w:tcW w:w="2920" w:type="dxa"/>
          </w:tcPr>
          <w:p w:rsidR="00AF2D95" w:rsidRDefault="00954914">
            <w:pPr>
              <w:ind w:right="-2"/>
              <w:rPr>
                <w:color w:val="000000"/>
                <w:kern w:val="24"/>
                <w:sz w:val="24"/>
                <w:szCs w:val="24"/>
              </w:rPr>
            </w:pPr>
            <w:r>
              <w:rPr>
                <w:color w:val="000000"/>
                <w:kern w:val="24"/>
                <w:sz w:val="24"/>
                <w:szCs w:val="24"/>
              </w:rPr>
              <w:t>МБОУ ДОД «</w:t>
            </w:r>
            <w:proofErr w:type="spellStart"/>
            <w:r>
              <w:rPr>
                <w:color w:val="000000"/>
                <w:kern w:val="24"/>
                <w:sz w:val="24"/>
                <w:szCs w:val="24"/>
              </w:rPr>
              <w:t>Нурлатская</w:t>
            </w:r>
            <w:proofErr w:type="spellEnd"/>
            <w:r>
              <w:rPr>
                <w:color w:val="000000"/>
                <w:kern w:val="24"/>
                <w:sz w:val="24"/>
                <w:szCs w:val="24"/>
              </w:rPr>
              <w:t xml:space="preserve"> детская школа искусств»</w:t>
            </w:r>
          </w:p>
        </w:tc>
        <w:tc>
          <w:tcPr>
            <w:tcW w:w="1441" w:type="dxa"/>
          </w:tcPr>
          <w:p w:rsidR="00AF2D95" w:rsidRDefault="00954914">
            <w:pPr>
              <w:ind w:right="-2"/>
              <w:jc w:val="center"/>
              <w:rPr>
                <w:sz w:val="24"/>
                <w:szCs w:val="24"/>
              </w:rPr>
            </w:pPr>
            <w:r>
              <w:rPr>
                <w:sz w:val="24"/>
                <w:szCs w:val="24"/>
              </w:rPr>
              <w:t>0</w:t>
            </w:r>
          </w:p>
        </w:tc>
        <w:tc>
          <w:tcPr>
            <w:tcW w:w="1134" w:type="dxa"/>
          </w:tcPr>
          <w:p w:rsidR="00AF2D95" w:rsidRDefault="00AF2D95">
            <w:pPr>
              <w:ind w:right="-2"/>
              <w:jc w:val="center"/>
              <w:rPr>
                <w:sz w:val="24"/>
                <w:szCs w:val="24"/>
              </w:rPr>
            </w:pPr>
          </w:p>
        </w:tc>
        <w:tc>
          <w:tcPr>
            <w:tcW w:w="1134" w:type="dxa"/>
          </w:tcPr>
          <w:p w:rsidR="00AF2D95" w:rsidRDefault="00954914">
            <w:pPr>
              <w:ind w:right="-2"/>
              <w:jc w:val="center"/>
              <w:rPr>
                <w:sz w:val="24"/>
                <w:szCs w:val="24"/>
              </w:rPr>
            </w:pPr>
            <w:r>
              <w:rPr>
                <w:sz w:val="24"/>
                <w:szCs w:val="24"/>
              </w:rPr>
              <w:t>0</w:t>
            </w:r>
          </w:p>
        </w:tc>
        <w:tc>
          <w:tcPr>
            <w:tcW w:w="834" w:type="dxa"/>
          </w:tcPr>
          <w:p w:rsidR="00AF2D95" w:rsidRDefault="00AF2D95">
            <w:pPr>
              <w:ind w:right="-2"/>
              <w:jc w:val="center"/>
              <w:rPr>
                <w:sz w:val="24"/>
                <w:szCs w:val="24"/>
              </w:rPr>
            </w:pPr>
          </w:p>
        </w:tc>
        <w:tc>
          <w:tcPr>
            <w:tcW w:w="1323" w:type="dxa"/>
          </w:tcPr>
          <w:p w:rsidR="00AF2D95" w:rsidRDefault="00954914">
            <w:pPr>
              <w:ind w:right="-2"/>
              <w:jc w:val="center"/>
              <w:rPr>
                <w:sz w:val="24"/>
                <w:szCs w:val="24"/>
              </w:rPr>
            </w:pPr>
            <w:r>
              <w:rPr>
                <w:sz w:val="24"/>
                <w:szCs w:val="24"/>
              </w:rPr>
              <w:t>0</w:t>
            </w:r>
          </w:p>
        </w:tc>
        <w:tc>
          <w:tcPr>
            <w:tcW w:w="785" w:type="dxa"/>
          </w:tcPr>
          <w:p w:rsidR="00AF2D95" w:rsidRDefault="00AF2D95">
            <w:pPr>
              <w:ind w:right="-2"/>
              <w:jc w:val="center"/>
              <w:rPr>
                <w:sz w:val="24"/>
                <w:szCs w:val="24"/>
              </w:rPr>
            </w:pPr>
          </w:p>
        </w:tc>
      </w:tr>
      <w:tr w:rsidR="00AF2D95">
        <w:tc>
          <w:tcPr>
            <w:tcW w:w="2920" w:type="dxa"/>
          </w:tcPr>
          <w:p w:rsidR="00AF2D95" w:rsidRDefault="00954914">
            <w:pPr>
              <w:ind w:right="-2"/>
              <w:rPr>
                <w:sz w:val="24"/>
                <w:szCs w:val="24"/>
              </w:rPr>
            </w:pPr>
            <w:r>
              <w:rPr>
                <w:color w:val="000000"/>
                <w:kern w:val="24"/>
                <w:sz w:val="24"/>
                <w:szCs w:val="24"/>
              </w:rPr>
              <w:t>МАОО ДО «ДЮСШ по хоккею с шайбой «Ледок»</w:t>
            </w:r>
          </w:p>
        </w:tc>
        <w:tc>
          <w:tcPr>
            <w:tcW w:w="1441" w:type="dxa"/>
          </w:tcPr>
          <w:p w:rsidR="00AF2D95" w:rsidRDefault="00954914">
            <w:pPr>
              <w:ind w:right="-2"/>
              <w:jc w:val="center"/>
              <w:rPr>
                <w:sz w:val="24"/>
                <w:szCs w:val="24"/>
              </w:rPr>
            </w:pPr>
            <w:r>
              <w:rPr>
                <w:sz w:val="24"/>
                <w:szCs w:val="24"/>
              </w:rPr>
              <w:t>0</w:t>
            </w:r>
          </w:p>
        </w:tc>
        <w:tc>
          <w:tcPr>
            <w:tcW w:w="1134" w:type="dxa"/>
          </w:tcPr>
          <w:p w:rsidR="00AF2D95" w:rsidRDefault="00AF2D95">
            <w:pPr>
              <w:ind w:right="-2"/>
              <w:jc w:val="center"/>
              <w:rPr>
                <w:sz w:val="24"/>
                <w:szCs w:val="24"/>
              </w:rPr>
            </w:pPr>
          </w:p>
        </w:tc>
        <w:tc>
          <w:tcPr>
            <w:tcW w:w="1134" w:type="dxa"/>
          </w:tcPr>
          <w:p w:rsidR="00AF2D95" w:rsidRDefault="00954914">
            <w:pPr>
              <w:ind w:right="-2"/>
              <w:jc w:val="center"/>
              <w:rPr>
                <w:sz w:val="24"/>
                <w:szCs w:val="24"/>
              </w:rPr>
            </w:pPr>
            <w:r>
              <w:rPr>
                <w:sz w:val="24"/>
                <w:szCs w:val="24"/>
              </w:rPr>
              <w:t>0</w:t>
            </w:r>
          </w:p>
        </w:tc>
        <w:tc>
          <w:tcPr>
            <w:tcW w:w="834" w:type="dxa"/>
          </w:tcPr>
          <w:p w:rsidR="00AF2D95" w:rsidRDefault="00AF2D95">
            <w:pPr>
              <w:ind w:right="-2"/>
              <w:jc w:val="center"/>
              <w:rPr>
                <w:sz w:val="24"/>
                <w:szCs w:val="24"/>
              </w:rPr>
            </w:pPr>
          </w:p>
        </w:tc>
        <w:tc>
          <w:tcPr>
            <w:tcW w:w="1323" w:type="dxa"/>
          </w:tcPr>
          <w:p w:rsidR="00AF2D95" w:rsidRDefault="00954914">
            <w:pPr>
              <w:ind w:right="-2"/>
              <w:jc w:val="center"/>
              <w:rPr>
                <w:sz w:val="24"/>
                <w:szCs w:val="24"/>
              </w:rPr>
            </w:pPr>
            <w:r>
              <w:rPr>
                <w:sz w:val="24"/>
                <w:szCs w:val="24"/>
              </w:rPr>
              <w:t>0</w:t>
            </w:r>
          </w:p>
        </w:tc>
        <w:tc>
          <w:tcPr>
            <w:tcW w:w="785" w:type="dxa"/>
          </w:tcPr>
          <w:p w:rsidR="00AF2D95" w:rsidRDefault="00AF2D95">
            <w:pPr>
              <w:ind w:right="-2"/>
              <w:jc w:val="center"/>
              <w:rPr>
                <w:sz w:val="24"/>
                <w:szCs w:val="24"/>
              </w:rPr>
            </w:pPr>
          </w:p>
        </w:tc>
      </w:tr>
      <w:tr w:rsidR="00AF2D95">
        <w:tc>
          <w:tcPr>
            <w:tcW w:w="2920" w:type="dxa"/>
          </w:tcPr>
          <w:p w:rsidR="00AF2D95" w:rsidRDefault="00954914">
            <w:pPr>
              <w:ind w:right="-2"/>
              <w:rPr>
                <w:sz w:val="24"/>
                <w:szCs w:val="24"/>
              </w:rPr>
            </w:pPr>
            <w:r>
              <w:rPr>
                <w:color w:val="000000"/>
                <w:kern w:val="24"/>
                <w:sz w:val="24"/>
                <w:szCs w:val="24"/>
              </w:rPr>
              <w:t>МОУ ДОД «ДЮСШ им. Хусаинова»</w:t>
            </w:r>
          </w:p>
        </w:tc>
        <w:tc>
          <w:tcPr>
            <w:tcW w:w="1441" w:type="dxa"/>
          </w:tcPr>
          <w:p w:rsidR="00AF2D95" w:rsidRDefault="00954914">
            <w:pPr>
              <w:ind w:right="-2"/>
              <w:jc w:val="center"/>
              <w:rPr>
                <w:sz w:val="24"/>
                <w:szCs w:val="24"/>
              </w:rPr>
            </w:pPr>
            <w:r>
              <w:rPr>
                <w:sz w:val="24"/>
                <w:szCs w:val="24"/>
              </w:rPr>
              <w:t>0</w:t>
            </w:r>
          </w:p>
        </w:tc>
        <w:tc>
          <w:tcPr>
            <w:tcW w:w="1134" w:type="dxa"/>
          </w:tcPr>
          <w:p w:rsidR="00AF2D95" w:rsidRDefault="00AF2D95">
            <w:pPr>
              <w:ind w:right="-2"/>
              <w:jc w:val="center"/>
              <w:rPr>
                <w:sz w:val="24"/>
                <w:szCs w:val="24"/>
              </w:rPr>
            </w:pPr>
          </w:p>
        </w:tc>
        <w:tc>
          <w:tcPr>
            <w:tcW w:w="1134" w:type="dxa"/>
          </w:tcPr>
          <w:p w:rsidR="00AF2D95" w:rsidRDefault="00954914">
            <w:pPr>
              <w:ind w:right="-2"/>
              <w:jc w:val="center"/>
              <w:rPr>
                <w:sz w:val="24"/>
                <w:szCs w:val="24"/>
              </w:rPr>
            </w:pPr>
            <w:r>
              <w:rPr>
                <w:sz w:val="24"/>
                <w:szCs w:val="24"/>
              </w:rPr>
              <w:t>0</w:t>
            </w:r>
          </w:p>
        </w:tc>
        <w:tc>
          <w:tcPr>
            <w:tcW w:w="834" w:type="dxa"/>
          </w:tcPr>
          <w:p w:rsidR="00AF2D95" w:rsidRDefault="00AF2D95">
            <w:pPr>
              <w:ind w:right="-2"/>
              <w:jc w:val="center"/>
              <w:rPr>
                <w:sz w:val="24"/>
                <w:szCs w:val="24"/>
              </w:rPr>
            </w:pPr>
          </w:p>
        </w:tc>
        <w:tc>
          <w:tcPr>
            <w:tcW w:w="1323" w:type="dxa"/>
          </w:tcPr>
          <w:p w:rsidR="00AF2D95" w:rsidRDefault="00954914">
            <w:pPr>
              <w:ind w:right="-2"/>
              <w:jc w:val="center"/>
              <w:rPr>
                <w:sz w:val="24"/>
                <w:szCs w:val="24"/>
              </w:rPr>
            </w:pPr>
            <w:r>
              <w:rPr>
                <w:sz w:val="24"/>
                <w:szCs w:val="24"/>
              </w:rPr>
              <w:t>0</w:t>
            </w:r>
          </w:p>
        </w:tc>
        <w:tc>
          <w:tcPr>
            <w:tcW w:w="785" w:type="dxa"/>
          </w:tcPr>
          <w:p w:rsidR="00AF2D95" w:rsidRDefault="00AF2D95">
            <w:pPr>
              <w:ind w:right="-2"/>
              <w:jc w:val="center"/>
              <w:rPr>
                <w:sz w:val="24"/>
                <w:szCs w:val="24"/>
              </w:rPr>
            </w:pPr>
          </w:p>
        </w:tc>
      </w:tr>
      <w:tr w:rsidR="00AF2D95">
        <w:tc>
          <w:tcPr>
            <w:tcW w:w="2920" w:type="dxa"/>
          </w:tcPr>
          <w:p w:rsidR="00AF2D95" w:rsidRDefault="00954914">
            <w:pPr>
              <w:ind w:right="-2"/>
              <w:rPr>
                <w:color w:val="000000"/>
                <w:kern w:val="24"/>
                <w:sz w:val="24"/>
                <w:szCs w:val="24"/>
              </w:rPr>
            </w:pPr>
            <w:r>
              <w:rPr>
                <w:sz w:val="24"/>
                <w:szCs w:val="24"/>
              </w:rPr>
              <w:t>МБУ «ЦДТ» НМР РТ</w:t>
            </w:r>
          </w:p>
        </w:tc>
        <w:tc>
          <w:tcPr>
            <w:tcW w:w="1441" w:type="dxa"/>
          </w:tcPr>
          <w:p w:rsidR="00AF2D95" w:rsidRDefault="00954914">
            <w:pPr>
              <w:ind w:right="-2"/>
              <w:jc w:val="center"/>
              <w:rPr>
                <w:sz w:val="24"/>
                <w:szCs w:val="24"/>
              </w:rPr>
            </w:pPr>
            <w:r>
              <w:rPr>
                <w:sz w:val="24"/>
                <w:szCs w:val="24"/>
              </w:rPr>
              <w:t>0</w:t>
            </w:r>
          </w:p>
        </w:tc>
        <w:tc>
          <w:tcPr>
            <w:tcW w:w="1134" w:type="dxa"/>
          </w:tcPr>
          <w:p w:rsidR="00AF2D95" w:rsidRDefault="00AF2D95">
            <w:pPr>
              <w:ind w:right="-2"/>
              <w:jc w:val="center"/>
              <w:rPr>
                <w:sz w:val="24"/>
                <w:szCs w:val="24"/>
              </w:rPr>
            </w:pPr>
          </w:p>
        </w:tc>
        <w:tc>
          <w:tcPr>
            <w:tcW w:w="1134" w:type="dxa"/>
          </w:tcPr>
          <w:p w:rsidR="00AF2D95" w:rsidRDefault="00954914">
            <w:pPr>
              <w:ind w:right="-2"/>
              <w:jc w:val="center"/>
              <w:rPr>
                <w:sz w:val="24"/>
                <w:szCs w:val="24"/>
              </w:rPr>
            </w:pPr>
            <w:r>
              <w:rPr>
                <w:sz w:val="24"/>
                <w:szCs w:val="24"/>
              </w:rPr>
              <w:t>0</w:t>
            </w:r>
          </w:p>
        </w:tc>
        <w:tc>
          <w:tcPr>
            <w:tcW w:w="834" w:type="dxa"/>
          </w:tcPr>
          <w:p w:rsidR="00AF2D95" w:rsidRDefault="00954914">
            <w:pPr>
              <w:ind w:right="-2"/>
              <w:jc w:val="center"/>
              <w:rPr>
                <w:sz w:val="24"/>
                <w:szCs w:val="24"/>
              </w:rPr>
            </w:pPr>
            <w:r>
              <w:rPr>
                <w:sz w:val="24"/>
                <w:szCs w:val="24"/>
              </w:rPr>
              <w:t>0</w:t>
            </w:r>
          </w:p>
        </w:tc>
        <w:tc>
          <w:tcPr>
            <w:tcW w:w="1323" w:type="dxa"/>
          </w:tcPr>
          <w:p w:rsidR="00AF2D95" w:rsidRDefault="00954914">
            <w:pPr>
              <w:ind w:right="-2"/>
              <w:jc w:val="center"/>
              <w:rPr>
                <w:sz w:val="24"/>
                <w:szCs w:val="24"/>
              </w:rPr>
            </w:pPr>
            <w:r>
              <w:rPr>
                <w:sz w:val="24"/>
                <w:szCs w:val="24"/>
              </w:rPr>
              <w:t>0</w:t>
            </w:r>
          </w:p>
        </w:tc>
        <w:tc>
          <w:tcPr>
            <w:tcW w:w="785" w:type="dxa"/>
          </w:tcPr>
          <w:p w:rsidR="00AF2D95" w:rsidRDefault="00954914">
            <w:pPr>
              <w:ind w:right="-2"/>
              <w:jc w:val="center"/>
              <w:rPr>
                <w:sz w:val="24"/>
                <w:szCs w:val="24"/>
              </w:rPr>
            </w:pPr>
            <w:r>
              <w:rPr>
                <w:sz w:val="24"/>
                <w:szCs w:val="24"/>
              </w:rPr>
              <w:t>0</w:t>
            </w:r>
          </w:p>
        </w:tc>
      </w:tr>
      <w:tr w:rsidR="00AF2D95">
        <w:tc>
          <w:tcPr>
            <w:tcW w:w="2920" w:type="dxa"/>
          </w:tcPr>
          <w:p w:rsidR="00AF2D95" w:rsidRDefault="00954914">
            <w:pPr>
              <w:ind w:right="-2"/>
              <w:rPr>
                <w:sz w:val="24"/>
                <w:szCs w:val="24"/>
              </w:rPr>
            </w:pPr>
            <w:r>
              <w:rPr>
                <w:sz w:val="24"/>
                <w:szCs w:val="24"/>
              </w:rPr>
              <w:t>Кружки на базе общеобразовательных организаций</w:t>
            </w:r>
          </w:p>
        </w:tc>
        <w:tc>
          <w:tcPr>
            <w:tcW w:w="1441" w:type="dxa"/>
          </w:tcPr>
          <w:p w:rsidR="00AF2D95" w:rsidRDefault="00954914">
            <w:pPr>
              <w:ind w:right="-2"/>
              <w:jc w:val="center"/>
              <w:rPr>
                <w:sz w:val="24"/>
                <w:szCs w:val="24"/>
              </w:rPr>
            </w:pPr>
            <w:r>
              <w:rPr>
                <w:sz w:val="24"/>
                <w:szCs w:val="24"/>
              </w:rPr>
              <w:t>42</w:t>
            </w:r>
          </w:p>
        </w:tc>
        <w:tc>
          <w:tcPr>
            <w:tcW w:w="1134" w:type="dxa"/>
          </w:tcPr>
          <w:p w:rsidR="00AF2D95" w:rsidRDefault="00954914">
            <w:pPr>
              <w:ind w:right="-2"/>
              <w:jc w:val="center"/>
              <w:rPr>
                <w:sz w:val="24"/>
                <w:szCs w:val="24"/>
              </w:rPr>
            </w:pPr>
            <w:r>
              <w:rPr>
                <w:sz w:val="24"/>
                <w:szCs w:val="24"/>
              </w:rPr>
              <w:t>66</w:t>
            </w:r>
          </w:p>
        </w:tc>
        <w:tc>
          <w:tcPr>
            <w:tcW w:w="1134" w:type="dxa"/>
          </w:tcPr>
          <w:p w:rsidR="00AF2D95" w:rsidRDefault="00954914">
            <w:pPr>
              <w:ind w:right="-2"/>
              <w:jc w:val="center"/>
              <w:rPr>
                <w:sz w:val="24"/>
                <w:szCs w:val="24"/>
              </w:rPr>
            </w:pPr>
            <w:r>
              <w:rPr>
                <w:sz w:val="24"/>
                <w:szCs w:val="24"/>
              </w:rPr>
              <w:t>42</w:t>
            </w:r>
          </w:p>
        </w:tc>
        <w:tc>
          <w:tcPr>
            <w:tcW w:w="834" w:type="dxa"/>
          </w:tcPr>
          <w:p w:rsidR="00AF2D95" w:rsidRDefault="00954914">
            <w:pPr>
              <w:ind w:right="-2"/>
              <w:jc w:val="center"/>
              <w:rPr>
                <w:sz w:val="24"/>
                <w:szCs w:val="24"/>
              </w:rPr>
            </w:pPr>
            <w:r>
              <w:rPr>
                <w:sz w:val="24"/>
                <w:szCs w:val="24"/>
              </w:rPr>
              <w:t>66</w:t>
            </w:r>
          </w:p>
        </w:tc>
        <w:tc>
          <w:tcPr>
            <w:tcW w:w="1323" w:type="dxa"/>
          </w:tcPr>
          <w:p w:rsidR="00AF2D95" w:rsidRDefault="00954914">
            <w:pPr>
              <w:ind w:right="-2"/>
              <w:jc w:val="center"/>
              <w:rPr>
                <w:sz w:val="24"/>
                <w:szCs w:val="24"/>
              </w:rPr>
            </w:pPr>
            <w:r>
              <w:rPr>
                <w:sz w:val="24"/>
                <w:szCs w:val="24"/>
              </w:rPr>
              <w:t>43</w:t>
            </w:r>
          </w:p>
        </w:tc>
        <w:tc>
          <w:tcPr>
            <w:tcW w:w="785" w:type="dxa"/>
          </w:tcPr>
          <w:p w:rsidR="00AF2D95" w:rsidRDefault="00954914">
            <w:pPr>
              <w:ind w:right="-2"/>
              <w:jc w:val="center"/>
              <w:rPr>
                <w:sz w:val="24"/>
                <w:szCs w:val="24"/>
              </w:rPr>
            </w:pPr>
            <w:r>
              <w:rPr>
                <w:sz w:val="24"/>
                <w:szCs w:val="24"/>
              </w:rPr>
              <w:t>66</w:t>
            </w:r>
          </w:p>
        </w:tc>
      </w:tr>
      <w:tr w:rsidR="00AF2D95">
        <w:tc>
          <w:tcPr>
            <w:tcW w:w="2920" w:type="dxa"/>
          </w:tcPr>
          <w:p w:rsidR="00AF2D95" w:rsidRDefault="00954914">
            <w:pPr>
              <w:ind w:right="-2"/>
              <w:jc w:val="right"/>
              <w:rPr>
                <w:b/>
                <w:sz w:val="24"/>
                <w:szCs w:val="24"/>
              </w:rPr>
            </w:pPr>
            <w:r>
              <w:rPr>
                <w:b/>
                <w:sz w:val="24"/>
                <w:szCs w:val="24"/>
              </w:rPr>
              <w:t>ИТОГО</w:t>
            </w:r>
          </w:p>
        </w:tc>
        <w:tc>
          <w:tcPr>
            <w:tcW w:w="1441" w:type="dxa"/>
          </w:tcPr>
          <w:p w:rsidR="00AF2D95" w:rsidRDefault="00954914">
            <w:pPr>
              <w:ind w:right="-2"/>
              <w:jc w:val="center"/>
              <w:rPr>
                <w:sz w:val="24"/>
                <w:szCs w:val="24"/>
              </w:rPr>
            </w:pPr>
            <w:r>
              <w:rPr>
                <w:sz w:val="24"/>
                <w:szCs w:val="24"/>
              </w:rPr>
              <w:t>42</w:t>
            </w:r>
          </w:p>
        </w:tc>
        <w:tc>
          <w:tcPr>
            <w:tcW w:w="1134" w:type="dxa"/>
          </w:tcPr>
          <w:p w:rsidR="00AF2D95" w:rsidRDefault="00954914">
            <w:pPr>
              <w:ind w:right="-2"/>
              <w:jc w:val="center"/>
              <w:rPr>
                <w:sz w:val="24"/>
                <w:szCs w:val="24"/>
              </w:rPr>
            </w:pPr>
            <w:r>
              <w:rPr>
                <w:sz w:val="24"/>
                <w:szCs w:val="24"/>
              </w:rPr>
              <w:t>66</w:t>
            </w:r>
          </w:p>
        </w:tc>
        <w:tc>
          <w:tcPr>
            <w:tcW w:w="1134" w:type="dxa"/>
          </w:tcPr>
          <w:p w:rsidR="00AF2D95" w:rsidRDefault="00954914">
            <w:pPr>
              <w:ind w:right="-2"/>
              <w:jc w:val="center"/>
              <w:rPr>
                <w:sz w:val="24"/>
                <w:szCs w:val="24"/>
              </w:rPr>
            </w:pPr>
            <w:r>
              <w:rPr>
                <w:sz w:val="24"/>
                <w:szCs w:val="24"/>
              </w:rPr>
              <w:t>42</w:t>
            </w:r>
          </w:p>
        </w:tc>
        <w:tc>
          <w:tcPr>
            <w:tcW w:w="834" w:type="dxa"/>
          </w:tcPr>
          <w:p w:rsidR="00AF2D95" w:rsidRDefault="00954914">
            <w:pPr>
              <w:ind w:right="-2"/>
              <w:jc w:val="center"/>
              <w:rPr>
                <w:sz w:val="24"/>
                <w:szCs w:val="24"/>
              </w:rPr>
            </w:pPr>
            <w:r>
              <w:rPr>
                <w:sz w:val="24"/>
                <w:szCs w:val="24"/>
              </w:rPr>
              <w:t>66</w:t>
            </w:r>
          </w:p>
        </w:tc>
        <w:tc>
          <w:tcPr>
            <w:tcW w:w="1323" w:type="dxa"/>
          </w:tcPr>
          <w:p w:rsidR="00AF2D95" w:rsidRDefault="00954914">
            <w:pPr>
              <w:ind w:right="-2"/>
              <w:jc w:val="center"/>
              <w:rPr>
                <w:sz w:val="24"/>
                <w:szCs w:val="24"/>
              </w:rPr>
            </w:pPr>
            <w:r>
              <w:rPr>
                <w:sz w:val="24"/>
                <w:szCs w:val="24"/>
              </w:rPr>
              <w:t>43</w:t>
            </w:r>
          </w:p>
        </w:tc>
        <w:tc>
          <w:tcPr>
            <w:tcW w:w="785" w:type="dxa"/>
          </w:tcPr>
          <w:p w:rsidR="00AF2D95" w:rsidRDefault="00954914">
            <w:pPr>
              <w:ind w:right="-2"/>
              <w:jc w:val="center"/>
              <w:rPr>
                <w:sz w:val="24"/>
                <w:szCs w:val="24"/>
              </w:rPr>
            </w:pPr>
            <w:r>
              <w:rPr>
                <w:sz w:val="24"/>
                <w:szCs w:val="24"/>
              </w:rPr>
              <w:t>67</w:t>
            </w:r>
          </w:p>
        </w:tc>
      </w:tr>
    </w:tbl>
    <w:p w:rsidR="00AF2D95" w:rsidRDefault="00AF2D95">
      <w:pPr>
        <w:jc w:val="both"/>
        <w:rPr>
          <w:b/>
          <w:sz w:val="24"/>
          <w:szCs w:val="24"/>
        </w:rPr>
      </w:pPr>
    </w:p>
    <w:p w:rsidR="00AF2D95" w:rsidRDefault="00954914">
      <w:pPr>
        <w:jc w:val="center"/>
        <w:rPr>
          <w:sz w:val="24"/>
          <w:szCs w:val="24"/>
        </w:rPr>
      </w:pPr>
      <w:r>
        <w:rPr>
          <w:b/>
          <w:sz w:val="24"/>
          <w:szCs w:val="24"/>
        </w:rPr>
        <w:t>Направления</w:t>
      </w:r>
    </w:p>
    <w:p w:rsidR="00AF2D95" w:rsidRDefault="00AF2D95">
      <w:pPr>
        <w:jc w:val="center"/>
        <w:rPr>
          <w:sz w:val="24"/>
          <w:szCs w:val="24"/>
        </w:rPr>
      </w:pPr>
    </w:p>
    <w:tbl>
      <w:tblPr>
        <w:tblStyle w:val="a6"/>
        <w:tblW w:w="9571" w:type="dxa"/>
        <w:tblLayout w:type="fixed"/>
        <w:tblLook w:val="04A0" w:firstRow="1" w:lastRow="0" w:firstColumn="1" w:lastColumn="0" w:noHBand="0" w:noVBand="1"/>
      </w:tblPr>
      <w:tblGrid>
        <w:gridCol w:w="478"/>
        <w:gridCol w:w="2478"/>
        <w:gridCol w:w="1263"/>
        <w:gridCol w:w="1062"/>
        <w:gridCol w:w="1064"/>
        <w:gridCol w:w="1081"/>
        <w:gridCol w:w="856"/>
        <w:gridCol w:w="1289"/>
      </w:tblGrid>
      <w:tr w:rsidR="00AF2D95">
        <w:trPr>
          <w:trHeight w:val="315"/>
        </w:trPr>
        <w:tc>
          <w:tcPr>
            <w:tcW w:w="478" w:type="dxa"/>
            <w:vMerge w:val="restart"/>
          </w:tcPr>
          <w:p w:rsidR="00AF2D95" w:rsidRDefault="00954914">
            <w:pPr>
              <w:contextualSpacing/>
              <w:rPr>
                <w:b/>
                <w:sz w:val="24"/>
                <w:szCs w:val="24"/>
              </w:rPr>
            </w:pPr>
            <w:r>
              <w:rPr>
                <w:b/>
                <w:sz w:val="24"/>
                <w:szCs w:val="24"/>
              </w:rPr>
              <w:t>№</w:t>
            </w:r>
          </w:p>
        </w:tc>
        <w:tc>
          <w:tcPr>
            <w:tcW w:w="2478" w:type="dxa"/>
            <w:vMerge w:val="restart"/>
          </w:tcPr>
          <w:p w:rsidR="00AF2D95" w:rsidRDefault="00954914">
            <w:pPr>
              <w:contextualSpacing/>
              <w:rPr>
                <w:b/>
                <w:sz w:val="24"/>
                <w:szCs w:val="24"/>
              </w:rPr>
            </w:pPr>
            <w:r>
              <w:rPr>
                <w:b/>
                <w:sz w:val="24"/>
                <w:szCs w:val="24"/>
              </w:rPr>
              <w:t>Направления</w:t>
            </w:r>
          </w:p>
        </w:tc>
        <w:tc>
          <w:tcPr>
            <w:tcW w:w="2325" w:type="dxa"/>
            <w:gridSpan w:val="2"/>
          </w:tcPr>
          <w:p w:rsidR="00AF2D95" w:rsidRDefault="00954914">
            <w:pPr>
              <w:contextualSpacing/>
              <w:jc w:val="center"/>
              <w:rPr>
                <w:b/>
                <w:sz w:val="24"/>
                <w:szCs w:val="24"/>
              </w:rPr>
            </w:pPr>
            <w:r>
              <w:rPr>
                <w:b/>
                <w:sz w:val="24"/>
                <w:szCs w:val="24"/>
              </w:rPr>
              <w:t>2017-2018</w:t>
            </w:r>
          </w:p>
        </w:tc>
        <w:tc>
          <w:tcPr>
            <w:tcW w:w="2145" w:type="dxa"/>
            <w:gridSpan w:val="2"/>
          </w:tcPr>
          <w:p w:rsidR="00AF2D95" w:rsidRDefault="00954914">
            <w:pPr>
              <w:contextualSpacing/>
              <w:rPr>
                <w:b/>
                <w:sz w:val="24"/>
                <w:szCs w:val="24"/>
              </w:rPr>
            </w:pPr>
            <w:r>
              <w:rPr>
                <w:b/>
                <w:sz w:val="24"/>
                <w:szCs w:val="24"/>
              </w:rPr>
              <w:t>2018-2019</w:t>
            </w:r>
          </w:p>
        </w:tc>
        <w:tc>
          <w:tcPr>
            <w:tcW w:w="2145" w:type="dxa"/>
            <w:gridSpan w:val="2"/>
          </w:tcPr>
          <w:p w:rsidR="00AF2D95" w:rsidRDefault="00954914">
            <w:pPr>
              <w:contextualSpacing/>
              <w:rPr>
                <w:b/>
                <w:sz w:val="24"/>
                <w:szCs w:val="24"/>
              </w:rPr>
            </w:pPr>
            <w:r>
              <w:rPr>
                <w:b/>
                <w:sz w:val="24"/>
                <w:szCs w:val="24"/>
              </w:rPr>
              <w:t>2018-2019</w:t>
            </w:r>
          </w:p>
        </w:tc>
      </w:tr>
      <w:tr w:rsidR="00AF2D95">
        <w:trPr>
          <w:trHeight w:val="195"/>
        </w:trPr>
        <w:tc>
          <w:tcPr>
            <w:tcW w:w="478" w:type="dxa"/>
            <w:vMerge/>
          </w:tcPr>
          <w:p w:rsidR="00AF2D95" w:rsidRDefault="00AF2D95">
            <w:pPr>
              <w:contextualSpacing/>
              <w:rPr>
                <w:b/>
                <w:sz w:val="24"/>
                <w:szCs w:val="24"/>
              </w:rPr>
            </w:pPr>
          </w:p>
        </w:tc>
        <w:tc>
          <w:tcPr>
            <w:tcW w:w="2478" w:type="dxa"/>
            <w:vMerge/>
          </w:tcPr>
          <w:p w:rsidR="00AF2D95" w:rsidRDefault="00AF2D95">
            <w:pPr>
              <w:contextualSpacing/>
              <w:rPr>
                <w:b/>
                <w:sz w:val="24"/>
                <w:szCs w:val="24"/>
              </w:rPr>
            </w:pPr>
          </w:p>
        </w:tc>
        <w:tc>
          <w:tcPr>
            <w:tcW w:w="1263" w:type="dxa"/>
          </w:tcPr>
          <w:p w:rsidR="00AF2D95" w:rsidRDefault="00954914">
            <w:pPr>
              <w:contextualSpacing/>
              <w:rPr>
                <w:sz w:val="24"/>
                <w:szCs w:val="24"/>
              </w:rPr>
            </w:pPr>
            <w:r>
              <w:rPr>
                <w:sz w:val="24"/>
                <w:szCs w:val="24"/>
              </w:rPr>
              <w:t>групп</w:t>
            </w:r>
          </w:p>
        </w:tc>
        <w:tc>
          <w:tcPr>
            <w:tcW w:w="1062" w:type="dxa"/>
          </w:tcPr>
          <w:p w:rsidR="00AF2D95" w:rsidRDefault="00954914">
            <w:pPr>
              <w:contextualSpacing/>
              <w:rPr>
                <w:sz w:val="24"/>
                <w:szCs w:val="24"/>
              </w:rPr>
            </w:pPr>
            <w:r>
              <w:rPr>
                <w:sz w:val="24"/>
                <w:szCs w:val="24"/>
              </w:rPr>
              <w:t>учащихся</w:t>
            </w:r>
          </w:p>
        </w:tc>
        <w:tc>
          <w:tcPr>
            <w:tcW w:w="1064" w:type="dxa"/>
          </w:tcPr>
          <w:p w:rsidR="00AF2D95" w:rsidRDefault="00954914">
            <w:pPr>
              <w:contextualSpacing/>
              <w:rPr>
                <w:sz w:val="24"/>
                <w:szCs w:val="24"/>
              </w:rPr>
            </w:pPr>
            <w:r>
              <w:rPr>
                <w:sz w:val="24"/>
                <w:szCs w:val="24"/>
              </w:rPr>
              <w:t>групп</w:t>
            </w:r>
          </w:p>
        </w:tc>
        <w:tc>
          <w:tcPr>
            <w:tcW w:w="1081" w:type="dxa"/>
          </w:tcPr>
          <w:p w:rsidR="00AF2D95" w:rsidRDefault="00954914">
            <w:pPr>
              <w:contextualSpacing/>
              <w:rPr>
                <w:sz w:val="24"/>
                <w:szCs w:val="24"/>
              </w:rPr>
            </w:pPr>
            <w:r>
              <w:rPr>
                <w:sz w:val="24"/>
                <w:szCs w:val="24"/>
              </w:rPr>
              <w:t>учащихся</w:t>
            </w:r>
          </w:p>
        </w:tc>
        <w:tc>
          <w:tcPr>
            <w:tcW w:w="856" w:type="dxa"/>
          </w:tcPr>
          <w:p w:rsidR="00AF2D95" w:rsidRDefault="00954914">
            <w:pPr>
              <w:contextualSpacing/>
              <w:rPr>
                <w:sz w:val="24"/>
                <w:szCs w:val="24"/>
              </w:rPr>
            </w:pPr>
            <w:r>
              <w:rPr>
                <w:sz w:val="24"/>
                <w:szCs w:val="24"/>
              </w:rPr>
              <w:t>групп</w:t>
            </w:r>
          </w:p>
        </w:tc>
        <w:tc>
          <w:tcPr>
            <w:tcW w:w="1289" w:type="dxa"/>
          </w:tcPr>
          <w:p w:rsidR="00AF2D95" w:rsidRDefault="00954914">
            <w:pPr>
              <w:contextualSpacing/>
              <w:rPr>
                <w:sz w:val="24"/>
                <w:szCs w:val="24"/>
              </w:rPr>
            </w:pPr>
            <w:r>
              <w:rPr>
                <w:sz w:val="24"/>
                <w:szCs w:val="24"/>
              </w:rPr>
              <w:t>учащихся</w:t>
            </w:r>
          </w:p>
        </w:tc>
      </w:tr>
      <w:tr w:rsidR="00AF2D95">
        <w:tc>
          <w:tcPr>
            <w:tcW w:w="478" w:type="dxa"/>
          </w:tcPr>
          <w:p w:rsidR="00AF2D95" w:rsidRDefault="00954914">
            <w:pPr>
              <w:contextualSpacing/>
              <w:rPr>
                <w:sz w:val="24"/>
                <w:szCs w:val="24"/>
              </w:rPr>
            </w:pPr>
            <w:r>
              <w:rPr>
                <w:sz w:val="24"/>
                <w:szCs w:val="24"/>
              </w:rPr>
              <w:t>1</w:t>
            </w:r>
          </w:p>
        </w:tc>
        <w:tc>
          <w:tcPr>
            <w:tcW w:w="2478" w:type="dxa"/>
          </w:tcPr>
          <w:p w:rsidR="00AF2D95" w:rsidRDefault="00954914">
            <w:pPr>
              <w:jc w:val="both"/>
              <w:rPr>
                <w:sz w:val="24"/>
                <w:szCs w:val="24"/>
              </w:rPr>
            </w:pPr>
            <w:r>
              <w:rPr>
                <w:sz w:val="24"/>
                <w:szCs w:val="24"/>
              </w:rPr>
              <w:t>Художественное</w:t>
            </w:r>
          </w:p>
        </w:tc>
        <w:tc>
          <w:tcPr>
            <w:tcW w:w="1263" w:type="dxa"/>
          </w:tcPr>
          <w:p w:rsidR="00AF2D95" w:rsidRDefault="00954914">
            <w:pPr>
              <w:contextualSpacing/>
              <w:rPr>
                <w:sz w:val="24"/>
                <w:szCs w:val="24"/>
              </w:rPr>
            </w:pPr>
            <w:r>
              <w:rPr>
                <w:sz w:val="24"/>
                <w:szCs w:val="24"/>
              </w:rPr>
              <w:t>1</w:t>
            </w:r>
          </w:p>
        </w:tc>
        <w:tc>
          <w:tcPr>
            <w:tcW w:w="1062" w:type="dxa"/>
          </w:tcPr>
          <w:p w:rsidR="00AF2D95" w:rsidRDefault="00954914">
            <w:pPr>
              <w:contextualSpacing/>
              <w:rPr>
                <w:sz w:val="24"/>
                <w:szCs w:val="24"/>
              </w:rPr>
            </w:pPr>
            <w:r>
              <w:rPr>
                <w:sz w:val="24"/>
                <w:szCs w:val="24"/>
              </w:rPr>
              <w:t>10</w:t>
            </w:r>
          </w:p>
        </w:tc>
        <w:tc>
          <w:tcPr>
            <w:tcW w:w="1064" w:type="dxa"/>
          </w:tcPr>
          <w:p w:rsidR="00AF2D95" w:rsidRDefault="00954914">
            <w:pPr>
              <w:contextualSpacing/>
              <w:rPr>
                <w:sz w:val="24"/>
                <w:szCs w:val="24"/>
              </w:rPr>
            </w:pPr>
            <w:r>
              <w:rPr>
                <w:sz w:val="24"/>
                <w:szCs w:val="24"/>
              </w:rPr>
              <w:t>1</w:t>
            </w:r>
          </w:p>
        </w:tc>
        <w:tc>
          <w:tcPr>
            <w:tcW w:w="1081" w:type="dxa"/>
          </w:tcPr>
          <w:p w:rsidR="00AF2D95" w:rsidRDefault="00954914">
            <w:pPr>
              <w:contextualSpacing/>
              <w:rPr>
                <w:sz w:val="24"/>
                <w:szCs w:val="24"/>
              </w:rPr>
            </w:pPr>
            <w:r>
              <w:rPr>
                <w:sz w:val="24"/>
                <w:szCs w:val="24"/>
              </w:rPr>
              <w:t>12</w:t>
            </w:r>
          </w:p>
        </w:tc>
        <w:tc>
          <w:tcPr>
            <w:tcW w:w="856" w:type="dxa"/>
          </w:tcPr>
          <w:p w:rsidR="00AF2D95" w:rsidRDefault="00954914">
            <w:pPr>
              <w:contextualSpacing/>
              <w:rPr>
                <w:sz w:val="24"/>
                <w:szCs w:val="24"/>
              </w:rPr>
            </w:pPr>
            <w:r>
              <w:rPr>
                <w:sz w:val="24"/>
                <w:szCs w:val="24"/>
              </w:rPr>
              <w:t>1</w:t>
            </w:r>
          </w:p>
        </w:tc>
        <w:tc>
          <w:tcPr>
            <w:tcW w:w="1289" w:type="dxa"/>
          </w:tcPr>
          <w:p w:rsidR="00AF2D95" w:rsidRDefault="00954914">
            <w:pPr>
              <w:contextualSpacing/>
              <w:rPr>
                <w:sz w:val="24"/>
                <w:szCs w:val="24"/>
              </w:rPr>
            </w:pPr>
            <w:r>
              <w:rPr>
                <w:sz w:val="24"/>
                <w:szCs w:val="24"/>
              </w:rPr>
              <w:t>10</w:t>
            </w:r>
          </w:p>
        </w:tc>
      </w:tr>
      <w:tr w:rsidR="00AF2D95">
        <w:tc>
          <w:tcPr>
            <w:tcW w:w="478" w:type="dxa"/>
          </w:tcPr>
          <w:p w:rsidR="00AF2D95" w:rsidRDefault="00954914">
            <w:pPr>
              <w:contextualSpacing/>
              <w:rPr>
                <w:sz w:val="24"/>
                <w:szCs w:val="24"/>
              </w:rPr>
            </w:pPr>
            <w:r>
              <w:rPr>
                <w:sz w:val="24"/>
                <w:szCs w:val="24"/>
              </w:rPr>
              <w:t>2</w:t>
            </w:r>
          </w:p>
        </w:tc>
        <w:tc>
          <w:tcPr>
            <w:tcW w:w="2478" w:type="dxa"/>
          </w:tcPr>
          <w:p w:rsidR="00AF2D95" w:rsidRDefault="00954914">
            <w:pPr>
              <w:jc w:val="both"/>
              <w:rPr>
                <w:sz w:val="24"/>
                <w:szCs w:val="24"/>
              </w:rPr>
            </w:pPr>
            <w:r>
              <w:rPr>
                <w:sz w:val="24"/>
                <w:szCs w:val="24"/>
              </w:rPr>
              <w:t xml:space="preserve">Туристско-краеведческое                                     </w:t>
            </w:r>
          </w:p>
        </w:tc>
        <w:tc>
          <w:tcPr>
            <w:tcW w:w="1263" w:type="dxa"/>
          </w:tcPr>
          <w:p w:rsidR="00AF2D95" w:rsidRDefault="00954914">
            <w:pPr>
              <w:contextualSpacing/>
              <w:rPr>
                <w:sz w:val="24"/>
                <w:szCs w:val="24"/>
              </w:rPr>
            </w:pPr>
            <w:r>
              <w:rPr>
                <w:sz w:val="24"/>
                <w:szCs w:val="24"/>
              </w:rPr>
              <w:t>1</w:t>
            </w:r>
          </w:p>
        </w:tc>
        <w:tc>
          <w:tcPr>
            <w:tcW w:w="1062" w:type="dxa"/>
          </w:tcPr>
          <w:p w:rsidR="00AF2D95" w:rsidRDefault="00954914">
            <w:pPr>
              <w:contextualSpacing/>
              <w:rPr>
                <w:sz w:val="24"/>
                <w:szCs w:val="24"/>
              </w:rPr>
            </w:pPr>
            <w:r>
              <w:rPr>
                <w:sz w:val="24"/>
                <w:szCs w:val="24"/>
              </w:rPr>
              <w:t>10</w:t>
            </w:r>
          </w:p>
        </w:tc>
        <w:tc>
          <w:tcPr>
            <w:tcW w:w="1064" w:type="dxa"/>
          </w:tcPr>
          <w:p w:rsidR="00AF2D95" w:rsidRDefault="00954914">
            <w:pPr>
              <w:contextualSpacing/>
              <w:rPr>
                <w:sz w:val="24"/>
                <w:szCs w:val="24"/>
              </w:rPr>
            </w:pPr>
            <w:r>
              <w:rPr>
                <w:sz w:val="24"/>
                <w:szCs w:val="24"/>
              </w:rPr>
              <w:t>0</w:t>
            </w:r>
          </w:p>
        </w:tc>
        <w:tc>
          <w:tcPr>
            <w:tcW w:w="1081" w:type="dxa"/>
          </w:tcPr>
          <w:p w:rsidR="00AF2D95" w:rsidRDefault="00954914">
            <w:pPr>
              <w:contextualSpacing/>
              <w:rPr>
                <w:sz w:val="24"/>
                <w:szCs w:val="24"/>
              </w:rPr>
            </w:pPr>
            <w:r>
              <w:rPr>
                <w:sz w:val="24"/>
                <w:szCs w:val="24"/>
              </w:rPr>
              <w:t>0</w:t>
            </w:r>
          </w:p>
        </w:tc>
        <w:tc>
          <w:tcPr>
            <w:tcW w:w="856" w:type="dxa"/>
          </w:tcPr>
          <w:p w:rsidR="00AF2D95" w:rsidRDefault="00954914">
            <w:pPr>
              <w:contextualSpacing/>
              <w:rPr>
                <w:sz w:val="24"/>
                <w:szCs w:val="24"/>
              </w:rPr>
            </w:pPr>
            <w:r>
              <w:rPr>
                <w:sz w:val="24"/>
                <w:szCs w:val="24"/>
              </w:rPr>
              <w:t>0</w:t>
            </w:r>
          </w:p>
        </w:tc>
        <w:tc>
          <w:tcPr>
            <w:tcW w:w="1289" w:type="dxa"/>
          </w:tcPr>
          <w:p w:rsidR="00AF2D95" w:rsidRDefault="00954914">
            <w:pPr>
              <w:contextualSpacing/>
              <w:rPr>
                <w:sz w:val="24"/>
                <w:szCs w:val="24"/>
              </w:rPr>
            </w:pPr>
            <w:r>
              <w:rPr>
                <w:sz w:val="24"/>
                <w:szCs w:val="24"/>
              </w:rPr>
              <w:t>0</w:t>
            </w:r>
          </w:p>
        </w:tc>
      </w:tr>
      <w:tr w:rsidR="00AF2D95">
        <w:tc>
          <w:tcPr>
            <w:tcW w:w="478" w:type="dxa"/>
          </w:tcPr>
          <w:p w:rsidR="00AF2D95" w:rsidRDefault="00954914">
            <w:pPr>
              <w:contextualSpacing/>
              <w:rPr>
                <w:sz w:val="24"/>
                <w:szCs w:val="24"/>
              </w:rPr>
            </w:pPr>
            <w:r>
              <w:rPr>
                <w:sz w:val="24"/>
                <w:szCs w:val="24"/>
              </w:rPr>
              <w:lastRenderedPageBreak/>
              <w:t>3</w:t>
            </w:r>
          </w:p>
        </w:tc>
        <w:tc>
          <w:tcPr>
            <w:tcW w:w="2478" w:type="dxa"/>
          </w:tcPr>
          <w:p w:rsidR="00AF2D95" w:rsidRDefault="00954914">
            <w:pPr>
              <w:jc w:val="both"/>
              <w:rPr>
                <w:sz w:val="24"/>
                <w:szCs w:val="24"/>
              </w:rPr>
            </w:pPr>
            <w:r>
              <w:rPr>
                <w:sz w:val="24"/>
                <w:szCs w:val="24"/>
              </w:rPr>
              <w:t>Техническое</w:t>
            </w:r>
          </w:p>
        </w:tc>
        <w:tc>
          <w:tcPr>
            <w:tcW w:w="1263" w:type="dxa"/>
          </w:tcPr>
          <w:p w:rsidR="00AF2D95" w:rsidRDefault="00954914">
            <w:pPr>
              <w:contextualSpacing/>
              <w:rPr>
                <w:sz w:val="24"/>
                <w:szCs w:val="24"/>
              </w:rPr>
            </w:pPr>
            <w:r>
              <w:rPr>
                <w:sz w:val="24"/>
                <w:szCs w:val="24"/>
              </w:rPr>
              <w:t>1</w:t>
            </w:r>
          </w:p>
        </w:tc>
        <w:tc>
          <w:tcPr>
            <w:tcW w:w="1062" w:type="dxa"/>
          </w:tcPr>
          <w:p w:rsidR="00AF2D95" w:rsidRDefault="00954914">
            <w:pPr>
              <w:contextualSpacing/>
              <w:rPr>
                <w:sz w:val="24"/>
                <w:szCs w:val="24"/>
              </w:rPr>
            </w:pPr>
            <w:r>
              <w:rPr>
                <w:sz w:val="24"/>
                <w:szCs w:val="24"/>
              </w:rPr>
              <w:t>10</w:t>
            </w:r>
          </w:p>
        </w:tc>
        <w:tc>
          <w:tcPr>
            <w:tcW w:w="1064" w:type="dxa"/>
          </w:tcPr>
          <w:p w:rsidR="00AF2D95" w:rsidRDefault="00954914">
            <w:pPr>
              <w:contextualSpacing/>
              <w:rPr>
                <w:sz w:val="24"/>
                <w:szCs w:val="24"/>
              </w:rPr>
            </w:pPr>
            <w:r>
              <w:rPr>
                <w:sz w:val="24"/>
                <w:szCs w:val="24"/>
              </w:rPr>
              <w:t>1</w:t>
            </w:r>
          </w:p>
        </w:tc>
        <w:tc>
          <w:tcPr>
            <w:tcW w:w="1081" w:type="dxa"/>
          </w:tcPr>
          <w:p w:rsidR="00AF2D95" w:rsidRDefault="00954914">
            <w:pPr>
              <w:contextualSpacing/>
              <w:rPr>
                <w:sz w:val="24"/>
                <w:szCs w:val="24"/>
              </w:rPr>
            </w:pPr>
            <w:r>
              <w:rPr>
                <w:sz w:val="24"/>
                <w:szCs w:val="24"/>
              </w:rPr>
              <w:t>10</w:t>
            </w:r>
          </w:p>
        </w:tc>
        <w:tc>
          <w:tcPr>
            <w:tcW w:w="856" w:type="dxa"/>
          </w:tcPr>
          <w:p w:rsidR="00AF2D95" w:rsidRDefault="00954914">
            <w:pPr>
              <w:contextualSpacing/>
              <w:rPr>
                <w:sz w:val="24"/>
                <w:szCs w:val="24"/>
              </w:rPr>
            </w:pPr>
            <w:r>
              <w:rPr>
                <w:sz w:val="24"/>
                <w:szCs w:val="24"/>
              </w:rPr>
              <w:t>0</w:t>
            </w:r>
          </w:p>
        </w:tc>
        <w:tc>
          <w:tcPr>
            <w:tcW w:w="1289" w:type="dxa"/>
          </w:tcPr>
          <w:p w:rsidR="00AF2D95" w:rsidRDefault="00954914">
            <w:pPr>
              <w:contextualSpacing/>
              <w:rPr>
                <w:sz w:val="24"/>
                <w:szCs w:val="24"/>
              </w:rPr>
            </w:pPr>
            <w:r>
              <w:rPr>
                <w:sz w:val="24"/>
                <w:szCs w:val="24"/>
              </w:rPr>
              <w:t>0</w:t>
            </w:r>
          </w:p>
        </w:tc>
      </w:tr>
      <w:tr w:rsidR="00AF2D95">
        <w:tc>
          <w:tcPr>
            <w:tcW w:w="478" w:type="dxa"/>
          </w:tcPr>
          <w:p w:rsidR="00AF2D95" w:rsidRDefault="00954914">
            <w:pPr>
              <w:contextualSpacing/>
              <w:rPr>
                <w:sz w:val="24"/>
                <w:szCs w:val="24"/>
              </w:rPr>
            </w:pPr>
            <w:r>
              <w:rPr>
                <w:sz w:val="24"/>
                <w:szCs w:val="24"/>
              </w:rPr>
              <w:t>4</w:t>
            </w:r>
          </w:p>
        </w:tc>
        <w:tc>
          <w:tcPr>
            <w:tcW w:w="2478" w:type="dxa"/>
          </w:tcPr>
          <w:p w:rsidR="00AF2D95" w:rsidRDefault="00954914">
            <w:pPr>
              <w:jc w:val="both"/>
              <w:rPr>
                <w:sz w:val="24"/>
                <w:szCs w:val="24"/>
              </w:rPr>
            </w:pPr>
            <w:r>
              <w:rPr>
                <w:sz w:val="24"/>
                <w:szCs w:val="24"/>
              </w:rPr>
              <w:t xml:space="preserve">Естественнонаучное                                          </w:t>
            </w:r>
          </w:p>
        </w:tc>
        <w:tc>
          <w:tcPr>
            <w:tcW w:w="1263" w:type="dxa"/>
          </w:tcPr>
          <w:p w:rsidR="00AF2D95" w:rsidRDefault="00954914">
            <w:pPr>
              <w:contextualSpacing/>
              <w:rPr>
                <w:sz w:val="24"/>
                <w:szCs w:val="24"/>
              </w:rPr>
            </w:pPr>
            <w:r>
              <w:rPr>
                <w:sz w:val="24"/>
                <w:szCs w:val="24"/>
              </w:rPr>
              <w:t>0</w:t>
            </w:r>
          </w:p>
        </w:tc>
        <w:tc>
          <w:tcPr>
            <w:tcW w:w="1062" w:type="dxa"/>
          </w:tcPr>
          <w:p w:rsidR="00AF2D95" w:rsidRDefault="00954914">
            <w:pPr>
              <w:contextualSpacing/>
              <w:rPr>
                <w:sz w:val="24"/>
                <w:szCs w:val="24"/>
              </w:rPr>
            </w:pPr>
            <w:r>
              <w:rPr>
                <w:sz w:val="24"/>
                <w:szCs w:val="24"/>
              </w:rPr>
              <w:t>0</w:t>
            </w:r>
          </w:p>
        </w:tc>
        <w:tc>
          <w:tcPr>
            <w:tcW w:w="1064" w:type="dxa"/>
          </w:tcPr>
          <w:p w:rsidR="00AF2D95" w:rsidRDefault="00954914">
            <w:pPr>
              <w:contextualSpacing/>
              <w:rPr>
                <w:sz w:val="24"/>
                <w:szCs w:val="24"/>
              </w:rPr>
            </w:pPr>
            <w:r>
              <w:rPr>
                <w:sz w:val="24"/>
                <w:szCs w:val="24"/>
              </w:rPr>
              <w:t>0</w:t>
            </w:r>
          </w:p>
        </w:tc>
        <w:tc>
          <w:tcPr>
            <w:tcW w:w="1081" w:type="dxa"/>
          </w:tcPr>
          <w:p w:rsidR="00AF2D95" w:rsidRDefault="00954914">
            <w:pPr>
              <w:contextualSpacing/>
              <w:rPr>
                <w:sz w:val="24"/>
                <w:szCs w:val="24"/>
              </w:rPr>
            </w:pPr>
            <w:r>
              <w:rPr>
                <w:sz w:val="24"/>
                <w:szCs w:val="24"/>
              </w:rPr>
              <w:t>0</w:t>
            </w:r>
          </w:p>
        </w:tc>
        <w:tc>
          <w:tcPr>
            <w:tcW w:w="856" w:type="dxa"/>
          </w:tcPr>
          <w:p w:rsidR="00AF2D95" w:rsidRDefault="00954914">
            <w:pPr>
              <w:contextualSpacing/>
              <w:rPr>
                <w:sz w:val="24"/>
                <w:szCs w:val="24"/>
              </w:rPr>
            </w:pPr>
            <w:r>
              <w:rPr>
                <w:sz w:val="24"/>
                <w:szCs w:val="24"/>
              </w:rPr>
              <w:t>1</w:t>
            </w:r>
          </w:p>
        </w:tc>
        <w:tc>
          <w:tcPr>
            <w:tcW w:w="1289" w:type="dxa"/>
          </w:tcPr>
          <w:p w:rsidR="00AF2D95" w:rsidRDefault="00954914">
            <w:pPr>
              <w:contextualSpacing/>
              <w:rPr>
                <w:sz w:val="24"/>
                <w:szCs w:val="24"/>
              </w:rPr>
            </w:pPr>
            <w:r>
              <w:rPr>
                <w:sz w:val="24"/>
                <w:szCs w:val="24"/>
              </w:rPr>
              <w:t>6</w:t>
            </w:r>
          </w:p>
        </w:tc>
      </w:tr>
      <w:tr w:rsidR="00AF2D95">
        <w:tc>
          <w:tcPr>
            <w:tcW w:w="478" w:type="dxa"/>
          </w:tcPr>
          <w:p w:rsidR="00AF2D95" w:rsidRDefault="00954914">
            <w:pPr>
              <w:contextualSpacing/>
              <w:rPr>
                <w:sz w:val="24"/>
                <w:szCs w:val="24"/>
              </w:rPr>
            </w:pPr>
            <w:r>
              <w:rPr>
                <w:sz w:val="24"/>
                <w:szCs w:val="24"/>
              </w:rPr>
              <w:t>5</w:t>
            </w:r>
          </w:p>
        </w:tc>
        <w:tc>
          <w:tcPr>
            <w:tcW w:w="2478" w:type="dxa"/>
          </w:tcPr>
          <w:p w:rsidR="00AF2D95" w:rsidRDefault="00954914">
            <w:pPr>
              <w:jc w:val="both"/>
              <w:rPr>
                <w:sz w:val="24"/>
                <w:szCs w:val="24"/>
              </w:rPr>
            </w:pPr>
            <w:r>
              <w:rPr>
                <w:sz w:val="24"/>
                <w:szCs w:val="24"/>
              </w:rPr>
              <w:t xml:space="preserve">Социально-педагогическое                                </w:t>
            </w:r>
          </w:p>
        </w:tc>
        <w:tc>
          <w:tcPr>
            <w:tcW w:w="1263" w:type="dxa"/>
          </w:tcPr>
          <w:p w:rsidR="00AF2D95" w:rsidRDefault="00954914">
            <w:pPr>
              <w:contextualSpacing/>
              <w:rPr>
                <w:sz w:val="24"/>
                <w:szCs w:val="24"/>
              </w:rPr>
            </w:pPr>
            <w:r>
              <w:rPr>
                <w:sz w:val="24"/>
                <w:szCs w:val="24"/>
              </w:rPr>
              <w:t>1</w:t>
            </w:r>
          </w:p>
        </w:tc>
        <w:tc>
          <w:tcPr>
            <w:tcW w:w="1062" w:type="dxa"/>
          </w:tcPr>
          <w:p w:rsidR="00AF2D95" w:rsidRDefault="00954914">
            <w:pPr>
              <w:contextualSpacing/>
              <w:rPr>
                <w:sz w:val="24"/>
                <w:szCs w:val="24"/>
              </w:rPr>
            </w:pPr>
            <w:r>
              <w:rPr>
                <w:sz w:val="24"/>
                <w:szCs w:val="24"/>
              </w:rPr>
              <w:t>10</w:t>
            </w:r>
          </w:p>
        </w:tc>
        <w:tc>
          <w:tcPr>
            <w:tcW w:w="1064" w:type="dxa"/>
          </w:tcPr>
          <w:p w:rsidR="00AF2D95" w:rsidRDefault="00954914">
            <w:pPr>
              <w:contextualSpacing/>
              <w:rPr>
                <w:sz w:val="24"/>
                <w:szCs w:val="24"/>
              </w:rPr>
            </w:pPr>
            <w:r>
              <w:rPr>
                <w:sz w:val="24"/>
                <w:szCs w:val="24"/>
              </w:rPr>
              <w:t>1</w:t>
            </w:r>
          </w:p>
        </w:tc>
        <w:tc>
          <w:tcPr>
            <w:tcW w:w="1081" w:type="dxa"/>
          </w:tcPr>
          <w:p w:rsidR="00AF2D95" w:rsidRDefault="00954914">
            <w:pPr>
              <w:contextualSpacing/>
              <w:rPr>
                <w:sz w:val="24"/>
                <w:szCs w:val="24"/>
              </w:rPr>
            </w:pPr>
            <w:r>
              <w:rPr>
                <w:sz w:val="24"/>
                <w:szCs w:val="24"/>
              </w:rPr>
              <w:t>10</w:t>
            </w:r>
          </w:p>
        </w:tc>
        <w:tc>
          <w:tcPr>
            <w:tcW w:w="856" w:type="dxa"/>
          </w:tcPr>
          <w:p w:rsidR="00AF2D95" w:rsidRDefault="00954914">
            <w:pPr>
              <w:contextualSpacing/>
              <w:rPr>
                <w:sz w:val="24"/>
                <w:szCs w:val="24"/>
              </w:rPr>
            </w:pPr>
            <w:r>
              <w:rPr>
                <w:sz w:val="24"/>
                <w:szCs w:val="24"/>
              </w:rPr>
              <w:t>1</w:t>
            </w:r>
          </w:p>
        </w:tc>
        <w:tc>
          <w:tcPr>
            <w:tcW w:w="1289" w:type="dxa"/>
          </w:tcPr>
          <w:p w:rsidR="00AF2D95" w:rsidRDefault="00954914">
            <w:pPr>
              <w:contextualSpacing/>
              <w:rPr>
                <w:sz w:val="24"/>
                <w:szCs w:val="24"/>
              </w:rPr>
            </w:pPr>
            <w:r>
              <w:rPr>
                <w:sz w:val="24"/>
                <w:szCs w:val="24"/>
              </w:rPr>
              <w:t>12</w:t>
            </w:r>
          </w:p>
        </w:tc>
      </w:tr>
      <w:tr w:rsidR="00AF2D95">
        <w:tc>
          <w:tcPr>
            <w:tcW w:w="478" w:type="dxa"/>
          </w:tcPr>
          <w:p w:rsidR="00AF2D95" w:rsidRDefault="00954914">
            <w:pPr>
              <w:contextualSpacing/>
              <w:rPr>
                <w:sz w:val="24"/>
                <w:szCs w:val="24"/>
              </w:rPr>
            </w:pPr>
            <w:r>
              <w:rPr>
                <w:sz w:val="24"/>
                <w:szCs w:val="24"/>
              </w:rPr>
              <w:t>6</w:t>
            </w:r>
          </w:p>
        </w:tc>
        <w:tc>
          <w:tcPr>
            <w:tcW w:w="2478" w:type="dxa"/>
          </w:tcPr>
          <w:p w:rsidR="00AF2D95" w:rsidRDefault="00954914">
            <w:pPr>
              <w:contextualSpacing/>
              <w:rPr>
                <w:sz w:val="24"/>
                <w:szCs w:val="24"/>
              </w:rPr>
            </w:pPr>
            <w:r>
              <w:rPr>
                <w:sz w:val="24"/>
                <w:szCs w:val="24"/>
              </w:rPr>
              <w:t>Физкультурно-спортивное</w:t>
            </w:r>
          </w:p>
        </w:tc>
        <w:tc>
          <w:tcPr>
            <w:tcW w:w="1263" w:type="dxa"/>
          </w:tcPr>
          <w:p w:rsidR="00AF2D95" w:rsidRDefault="00954914">
            <w:pPr>
              <w:contextualSpacing/>
              <w:rPr>
                <w:sz w:val="24"/>
                <w:szCs w:val="24"/>
              </w:rPr>
            </w:pPr>
            <w:r>
              <w:rPr>
                <w:sz w:val="24"/>
                <w:szCs w:val="24"/>
              </w:rPr>
              <w:t>0</w:t>
            </w:r>
          </w:p>
        </w:tc>
        <w:tc>
          <w:tcPr>
            <w:tcW w:w="1062" w:type="dxa"/>
          </w:tcPr>
          <w:p w:rsidR="00AF2D95" w:rsidRDefault="00954914">
            <w:pPr>
              <w:contextualSpacing/>
              <w:rPr>
                <w:sz w:val="24"/>
                <w:szCs w:val="24"/>
              </w:rPr>
            </w:pPr>
            <w:r>
              <w:rPr>
                <w:sz w:val="24"/>
                <w:szCs w:val="24"/>
              </w:rPr>
              <w:t>0</w:t>
            </w:r>
          </w:p>
        </w:tc>
        <w:tc>
          <w:tcPr>
            <w:tcW w:w="1064" w:type="dxa"/>
          </w:tcPr>
          <w:p w:rsidR="00AF2D95" w:rsidRDefault="00954914">
            <w:pPr>
              <w:contextualSpacing/>
              <w:rPr>
                <w:sz w:val="24"/>
                <w:szCs w:val="24"/>
              </w:rPr>
            </w:pPr>
            <w:r>
              <w:rPr>
                <w:sz w:val="24"/>
                <w:szCs w:val="24"/>
              </w:rPr>
              <w:t>1</w:t>
            </w:r>
          </w:p>
        </w:tc>
        <w:tc>
          <w:tcPr>
            <w:tcW w:w="1081" w:type="dxa"/>
          </w:tcPr>
          <w:p w:rsidR="00AF2D95" w:rsidRDefault="00954914">
            <w:pPr>
              <w:contextualSpacing/>
              <w:rPr>
                <w:sz w:val="24"/>
                <w:szCs w:val="24"/>
              </w:rPr>
            </w:pPr>
            <w:r>
              <w:rPr>
                <w:sz w:val="24"/>
                <w:szCs w:val="24"/>
              </w:rPr>
              <w:t>12</w:t>
            </w:r>
          </w:p>
        </w:tc>
        <w:tc>
          <w:tcPr>
            <w:tcW w:w="856" w:type="dxa"/>
          </w:tcPr>
          <w:p w:rsidR="00AF2D95" w:rsidRDefault="00954914">
            <w:pPr>
              <w:contextualSpacing/>
              <w:rPr>
                <w:sz w:val="24"/>
                <w:szCs w:val="24"/>
              </w:rPr>
            </w:pPr>
            <w:r>
              <w:rPr>
                <w:sz w:val="24"/>
                <w:szCs w:val="24"/>
              </w:rPr>
              <w:t>1</w:t>
            </w:r>
          </w:p>
        </w:tc>
        <w:tc>
          <w:tcPr>
            <w:tcW w:w="1289" w:type="dxa"/>
          </w:tcPr>
          <w:p w:rsidR="00AF2D95" w:rsidRDefault="00954914">
            <w:pPr>
              <w:contextualSpacing/>
              <w:rPr>
                <w:sz w:val="24"/>
                <w:szCs w:val="24"/>
              </w:rPr>
            </w:pPr>
            <w:r>
              <w:rPr>
                <w:sz w:val="24"/>
                <w:szCs w:val="24"/>
              </w:rPr>
              <w:t>15</w:t>
            </w:r>
          </w:p>
        </w:tc>
      </w:tr>
      <w:tr w:rsidR="00AF2D95">
        <w:tc>
          <w:tcPr>
            <w:tcW w:w="478" w:type="dxa"/>
          </w:tcPr>
          <w:p w:rsidR="00AF2D95" w:rsidRDefault="00AF2D95">
            <w:pPr>
              <w:contextualSpacing/>
              <w:rPr>
                <w:sz w:val="24"/>
                <w:szCs w:val="24"/>
              </w:rPr>
            </w:pPr>
          </w:p>
        </w:tc>
        <w:tc>
          <w:tcPr>
            <w:tcW w:w="2478" w:type="dxa"/>
          </w:tcPr>
          <w:p w:rsidR="00AF2D95" w:rsidRDefault="00954914">
            <w:pPr>
              <w:contextualSpacing/>
              <w:rPr>
                <w:b/>
                <w:sz w:val="24"/>
                <w:szCs w:val="24"/>
              </w:rPr>
            </w:pPr>
            <w:r>
              <w:rPr>
                <w:b/>
                <w:sz w:val="24"/>
                <w:szCs w:val="24"/>
              </w:rPr>
              <w:t>ИТОГО</w:t>
            </w:r>
          </w:p>
        </w:tc>
        <w:tc>
          <w:tcPr>
            <w:tcW w:w="1263" w:type="dxa"/>
          </w:tcPr>
          <w:p w:rsidR="00AF2D95" w:rsidRDefault="00954914">
            <w:pPr>
              <w:contextualSpacing/>
              <w:rPr>
                <w:b/>
                <w:sz w:val="24"/>
                <w:szCs w:val="24"/>
              </w:rPr>
            </w:pPr>
            <w:r>
              <w:rPr>
                <w:b/>
                <w:sz w:val="24"/>
                <w:szCs w:val="24"/>
              </w:rPr>
              <w:t>4</w:t>
            </w:r>
          </w:p>
        </w:tc>
        <w:tc>
          <w:tcPr>
            <w:tcW w:w="1062" w:type="dxa"/>
          </w:tcPr>
          <w:p w:rsidR="00AF2D95" w:rsidRDefault="00954914">
            <w:pPr>
              <w:contextualSpacing/>
              <w:rPr>
                <w:b/>
                <w:sz w:val="24"/>
                <w:szCs w:val="24"/>
              </w:rPr>
            </w:pPr>
            <w:r>
              <w:rPr>
                <w:b/>
                <w:sz w:val="24"/>
                <w:szCs w:val="24"/>
              </w:rPr>
              <w:t>40</w:t>
            </w:r>
          </w:p>
        </w:tc>
        <w:tc>
          <w:tcPr>
            <w:tcW w:w="1064" w:type="dxa"/>
          </w:tcPr>
          <w:p w:rsidR="00AF2D95" w:rsidRDefault="00954914">
            <w:pPr>
              <w:contextualSpacing/>
              <w:rPr>
                <w:b/>
                <w:sz w:val="24"/>
                <w:szCs w:val="24"/>
              </w:rPr>
            </w:pPr>
            <w:r>
              <w:rPr>
                <w:b/>
                <w:sz w:val="24"/>
                <w:szCs w:val="24"/>
              </w:rPr>
              <w:t>4</w:t>
            </w:r>
          </w:p>
        </w:tc>
        <w:tc>
          <w:tcPr>
            <w:tcW w:w="1081" w:type="dxa"/>
          </w:tcPr>
          <w:p w:rsidR="00AF2D95" w:rsidRDefault="00954914">
            <w:pPr>
              <w:contextualSpacing/>
              <w:rPr>
                <w:b/>
                <w:sz w:val="24"/>
                <w:szCs w:val="24"/>
              </w:rPr>
            </w:pPr>
            <w:r>
              <w:rPr>
                <w:b/>
                <w:sz w:val="24"/>
                <w:szCs w:val="24"/>
              </w:rPr>
              <w:t>44</w:t>
            </w:r>
          </w:p>
        </w:tc>
        <w:tc>
          <w:tcPr>
            <w:tcW w:w="856" w:type="dxa"/>
          </w:tcPr>
          <w:p w:rsidR="00AF2D95" w:rsidRDefault="00954914">
            <w:pPr>
              <w:contextualSpacing/>
              <w:rPr>
                <w:b/>
                <w:sz w:val="24"/>
                <w:szCs w:val="24"/>
              </w:rPr>
            </w:pPr>
            <w:r>
              <w:rPr>
                <w:b/>
                <w:sz w:val="24"/>
                <w:szCs w:val="24"/>
              </w:rPr>
              <w:t>4</w:t>
            </w:r>
          </w:p>
        </w:tc>
        <w:tc>
          <w:tcPr>
            <w:tcW w:w="1289" w:type="dxa"/>
          </w:tcPr>
          <w:p w:rsidR="00AF2D95" w:rsidRDefault="00954914">
            <w:pPr>
              <w:contextualSpacing/>
              <w:rPr>
                <w:b/>
                <w:sz w:val="24"/>
                <w:szCs w:val="24"/>
              </w:rPr>
            </w:pPr>
            <w:r>
              <w:rPr>
                <w:b/>
                <w:sz w:val="24"/>
                <w:szCs w:val="24"/>
              </w:rPr>
              <w:t>43</w:t>
            </w:r>
          </w:p>
        </w:tc>
      </w:tr>
    </w:tbl>
    <w:p w:rsidR="00AF2D95" w:rsidRDefault="00AF2D95">
      <w:pPr>
        <w:rPr>
          <w:sz w:val="24"/>
          <w:szCs w:val="24"/>
        </w:rPr>
      </w:pPr>
    </w:p>
    <w:p w:rsidR="00AF2D95" w:rsidRDefault="00954914">
      <w:pPr>
        <w:jc w:val="both"/>
        <w:rPr>
          <w:sz w:val="24"/>
          <w:szCs w:val="24"/>
        </w:rPr>
      </w:pPr>
      <w:r>
        <w:rPr>
          <w:sz w:val="24"/>
          <w:szCs w:val="24"/>
        </w:rPr>
        <w:t>По каждому направлению работают кружки  с различными видами деятельности:</w:t>
      </w:r>
    </w:p>
    <w:tbl>
      <w:tblPr>
        <w:tblStyle w:val="a6"/>
        <w:tblW w:w="9571" w:type="dxa"/>
        <w:tblLayout w:type="fixed"/>
        <w:tblLook w:val="04A0" w:firstRow="1" w:lastRow="0" w:firstColumn="1" w:lastColumn="0" w:noHBand="0" w:noVBand="1"/>
      </w:tblPr>
      <w:tblGrid>
        <w:gridCol w:w="458"/>
        <w:gridCol w:w="2318"/>
        <w:gridCol w:w="1864"/>
        <w:gridCol w:w="1383"/>
        <w:gridCol w:w="2165"/>
        <w:gridCol w:w="1383"/>
      </w:tblGrid>
      <w:tr w:rsidR="00AF2D95">
        <w:tc>
          <w:tcPr>
            <w:tcW w:w="458" w:type="dxa"/>
            <w:tcBorders>
              <w:top w:val="single" w:sz="4" w:space="0" w:color="auto"/>
              <w:left w:val="single" w:sz="4" w:space="0" w:color="auto"/>
              <w:bottom w:val="single" w:sz="4" w:space="0" w:color="auto"/>
              <w:right w:val="single" w:sz="4" w:space="0" w:color="auto"/>
            </w:tcBorders>
          </w:tcPr>
          <w:p w:rsidR="00AF2D95" w:rsidRDefault="00954914">
            <w:pPr>
              <w:jc w:val="both"/>
              <w:rPr>
                <w:b/>
                <w:sz w:val="24"/>
                <w:szCs w:val="24"/>
              </w:rPr>
            </w:pPr>
            <w:r>
              <w:rPr>
                <w:b/>
                <w:sz w:val="24"/>
                <w:szCs w:val="24"/>
              </w:rPr>
              <w:t>№</w:t>
            </w:r>
          </w:p>
        </w:tc>
        <w:tc>
          <w:tcPr>
            <w:tcW w:w="2318"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Направление</w:t>
            </w:r>
          </w:p>
        </w:tc>
        <w:tc>
          <w:tcPr>
            <w:tcW w:w="1864"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Название кружка</w:t>
            </w:r>
          </w:p>
        </w:tc>
        <w:tc>
          <w:tcPr>
            <w:tcW w:w="1383"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Срок реализации</w:t>
            </w:r>
          </w:p>
        </w:tc>
        <w:tc>
          <w:tcPr>
            <w:tcW w:w="2165"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 xml:space="preserve">Тип программы </w:t>
            </w:r>
          </w:p>
        </w:tc>
        <w:tc>
          <w:tcPr>
            <w:tcW w:w="1383"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Форма реализации</w:t>
            </w:r>
          </w:p>
        </w:tc>
      </w:tr>
      <w:tr w:rsidR="00AF2D95">
        <w:tc>
          <w:tcPr>
            <w:tcW w:w="458"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1</w:t>
            </w:r>
          </w:p>
        </w:tc>
        <w:tc>
          <w:tcPr>
            <w:tcW w:w="2318"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Художественное</w:t>
            </w:r>
          </w:p>
        </w:tc>
        <w:tc>
          <w:tcPr>
            <w:tcW w:w="1864"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«Юный художник»</w:t>
            </w:r>
          </w:p>
        </w:tc>
        <w:tc>
          <w:tcPr>
            <w:tcW w:w="1383"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1 год</w:t>
            </w:r>
          </w:p>
        </w:tc>
        <w:tc>
          <w:tcPr>
            <w:tcW w:w="2165"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Общеразвивающая</w:t>
            </w:r>
          </w:p>
        </w:tc>
        <w:tc>
          <w:tcPr>
            <w:tcW w:w="1383"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Очная</w:t>
            </w:r>
          </w:p>
        </w:tc>
      </w:tr>
      <w:tr w:rsidR="00AF2D95">
        <w:tc>
          <w:tcPr>
            <w:tcW w:w="458"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2</w:t>
            </w:r>
          </w:p>
        </w:tc>
        <w:tc>
          <w:tcPr>
            <w:tcW w:w="2318"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Естественнонаучное</w:t>
            </w:r>
          </w:p>
        </w:tc>
        <w:tc>
          <w:tcPr>
            <w:tcW w:w="1864"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«Занимательная математика»</w:t>
            </w:r>
          </w:p>
        </w:tc>
        <w:tc>
          <w:tcPr>
            <w:tcW w:w="1383"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 xml:space="preserve"> 1 год</w:t>
            </w:r>
          </w:p>
        </w:tc>
        <w:tc>
          <w:tcPr>
            <w:tcW w:w="2165"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Общеразвивающая</w:t>
            </w:r>
          </w:p>
        </w:tc>
        <w:tc>
          <w:tcPr>
            <w:tcW w:w="1383"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Очная</w:t>
            </w:r>
          </w:p>
        </w:tc>
      </w:tr>
      <w:tr w:rsidR="00AF2D95">
        <w:trPr>
          <w:trHeight w:val="549"/>
        </w:trPr>
        <w:tc>
          <w:tcPr>
            <w:tcW w:w="458"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3</w:t>
            </w:r>
          </w:p>
        </w:tc>
        <w:tc>
          <w:tcPr>
            <w:tcW w:w="2318"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Социально-педагогическая</w:t>
            </w:r>
          </w:p>
        </w:tc>
        <w:tc>
          <w:tcPr>
            <w:tcW w:w="1864" w:type="dxa"/>
            <w:tcBorders>
              <w:top w:val="single" w:sz="4" w:space="0" w:color="auto"/>
              <w:left w:val="single" w:sz="4" w:space="0" w:color="auto"/>
              <w:bottom w:val="single" w:sz="4" w:space="0" w:color="auto"/>
              <w:right w:val="single" w:sz="4" w:space="0" w:color="auto"/>
            </w:tcBorders>
          </w:tcPr>
          <w:p w:rsidR="00AF2D95" w:rsidRDefault="00954914">
            <w:pPr>
              <w:contextualSpacing/>
              <w:jc w:val="both"/>
              <w:rPr>
                <w:sz w:val="24"/>
                <w:szCs w:val="24"/>
              </w:rPr>
            </w:pPr>
            <w:r>
              <w:rPr>
                <w:sz w:val="24"/>
                <w:szCs w:val="24"/>
              </w:rPr>
              <w:t>«ЮИД»</w:t>
            </w:r>
          </w:p>
        </w:tc>
        <w:tc>
          <w:tcPr>
            <w:tcW w:w="1383" w:type="dxa"/>
            <w:tcBorders>
              <w:top w:val="single" w:sz="4" w:space="0" w:color="auto"/>
              <w:left w:val="single" w:sz="4" w:space="0" w:color="auto"/>
              <w:bottom w:val="single" w:sz="4" w:space="0" w:color="auto"/>
              <w:right w:val="single" w:sz="4" w:space="0" w:color="auto"/>
            </w:tcBorders>
          </w:tcPr>
          <w:p w:rsidR="00AF2D95" w:rsidRDefault="00954914">
            <w:pPr>
              <w:rPr>
                <w:sz w:val="24"/>
                <w:szCs w:val="24"/>
              </w:rPr>
            </w:pPr>
            <w:r>
              <w:rPr>
                <w:sz w:val="24"/>
                <w:szCs w:val="24"/>
              </w:rPr>
              <w:t>1 год</w:t>
            </w:r>
          </w:p>
        </w:tc>
        <w:tc>
          <w:tcPr>
            <w:tcW w:w="2165"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Общеразвивающая</w:t>
            </w:r>
          </w:p>
        </w:tc>
        <w:tc>
          <w:tcPr>
            <w:tcW w:w="1383"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Очная</w:t>
            </w:r>
          </w:p>
        </w:tc>
      </w:tr>
      <w:tr w:rsidR="00AF2D95">
        <w:tc>
          <w:tcPr>
            <w:tcW w:w="458"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4</w:t>
            </w:r>
          </w:p>
        </w:tc>
        <w:tc>
          <w:tcPr>
            <w:tcW w:w="2318"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Физкультурная</w:t>
            </w:r>
          </w:p>
        </w:tc>
        <w:tc>
          <w:tcPr>
            <w:tcW w:w="1864"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«Лыжная подготовка»</w:t>
            </w:r>
          </w:p>
        </w:tc>
        <w:tc>
          <w:tcPr>
            <w:tcW w:w="1383" w:type="dxa"/>
            <w:tcBorders>
              <w:top w:val="single" w:sz="4" w:space="0" w:color="auto"/>
              <w:left w:val="single" w:sz="4" w:space="0" w:color="auto"/>
              <w:bottom w:val="single" w:sz="4" w:space="0" w:color="auto"/>
              <w:right w:val="single" w:sz="4" w:space="0" w:color="auto"/>
            </w:tcBorders>
          </w:tcPr>
          <w:p w:rsidR="00AF2D95" w:rsidRDefault="00954914">
            <w:pPr>
              <w:rPr>
                <w:sz w:val="24"/>
                <w:szCs w:val="24"/>
              </w:rPr>
            </w:pPr>
            <w:r>
              <w:rPr>
                <w:sz w:val="24"/>
                <w:szCs w:val="24"/>
              </w:rPr>
              <w:t>1 год</w:t>
            </w:r>
          </w:p>
        </w:tc>
        <w:tc>
          <w:tcPr>
            <w:tcW w:w="2165"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Общеразвивающая</w:t>
            </w:r>
          </w:p>
        </w:tc>
        <w:tc>
          <w:tcPr>
            <w:tcW w:w="1383" w:type="dxa"/>
            <w:tcBorders>
              <w:top w:val="single" w:sz="4" w:space="0" w:color="auto"/>
              <w:left w:val="single" w:sz="4" w:space="0" w:color="auto"/>
              <w:bottom w:val="single" w:sz="4" w:space="0" w:color="auto"/>
              <w:right w:val="single" w:sz="4" w:space="0" w:color="auto"/>
            </w:tcBorders>
          </w:tcPr>
          <w:p w:rsidR="00AF2D95" w:rsidRDefault="00954914">
            <w:pPr>
              <w:jc w:val="both"/>
              <w:rPr>
                <w:sz w:val="24"/>
                <w:szCs w:val="24"/>
              </w:rPr>
            </w:pPr>
            <w:r>
              <w:rPr>
                <w:sz w:val="24"/>
                <w:szCs w:val="24"/>
              </w:rPr>
              <w:t>Очная</w:t>
            </w:r>
          </w:p>
        </w:tc>
      </w:tr>
    </w:tbl>
    <w:p w:rsidR="00AF2D95" w:rsidRDefault="00AF2D95">
      <w:pPr>
        <w:jc w:val="center"/>
        <w:rPr>
          <w:sz w:val="24"/>
          <w:szCs w:val="24"/>
        </w:rPr>
      </w:pPr>
    </w:p>
    <w:p w:rsidR="00AF2D95" w:rsidRDefault="00954914">
      <w:pPr>
        <w:jc w:val="both"/>
        <w:rPr>
          <w:sz w:val="24"/>
          <w:szCs w:val="24"/>
        </w:rPr>
      </w:pPr>
      <w:r>
        <w:rPr>
          <w:sz w:val="24"/>
          <w:szCs w:val="24"/>
        </w:rPr>
        <w:t xml:space="preserve">С целью создания благоприятной среды для реализации творческого потенциала, усиления мотивации учебных целей, развития стремления к постоянному самообразованию и саморазвитию, повышения интеллектуально-познавательных интересов и в соответствии с интересами учащихся, запросами родителей, возможностями педагогического коллектива и материальной базой школы в 2019-2020 учебном году функционирует 4 кружков дополнительного образования. </w:t>
      </w:r>
    </w:p>
    <w:p w:rsidR="00AF2D95" w:rsidRDefault="00954914">
      <w:pPr>
        <w:jc w:val="both"/>
        <w:rPr>
          <w:sz w:val="24"/>
          <w:szCs w:val="24"/>
        </w:rPr>
      </w:pPr>
      <w:r>
        <w:rPr>
          <w:sz w:val="24"/>
          <w:szCs w:val="24"/>
        </w:rPr>
        <w:tab/>
        <w:t xml:space="preserve">Дополнительное образование детей реализуется по следующим направлениям: физкультурно-спортивное, естественнонаучное, художественно </w:t>
      </w:r>
      <w:proofErr w:type="gramStart"/>
      <w:r>
        <w:rPr>
          <w:sz w:val="24"/>
          <w:szCs w:val="24"/>
        </w:rPr>
        <w:t>-э</w:t>
      </w:r>
      <w:proofErr w:type="gramEnd"/>
      <w:r>
        <w:rPr>
          <w:sz w:val="24"/>
          <w:szCs w:val="24"/>
        </w:rPr>
        <w:t xml:space="preserve">стетическое , социально-педагогическое образования. Работа кружков строится в соответствии с календарно-тематическим планированием. Занятия в кружках проходят по расписанию. Темы занятий соответствуют </w:t>
      </w:r>
      <w:proofErr w:type="gramStart"/>
      <w:r>
        <w:rPr>
          <w:sz w:val="24"/>
          <w:szCs w:val="24"/>
        </w:rPr>
        <w:t>написанным</w:t>
      </w:r>
      <w:proofErr w:type="gramEnd"/>
      <w:r>
        <w:rPr>
          <w:sz w:val="24"/>
          <w:szCs w:val="24"/>
        </w:rPr>
        <w:t xml:space="preserve"> в календарно-тематических планах, журналы посещений регулярно заполняются, ведется учет посещаемости детьми кружков.</w:t>
      </w:r>
    </w:p>
    <w:p w:rsidR="00AF2D95" w:rsidRDefault="00954914">
      <w:pPr>
        <w:jc w:val="both"/>
        <w:rPr>
          <w:sz w:val="24"/>
          <w:szCs w:val="24"/>
        </w:rPr>
      </w:pPr>
      <w:r>
        <w:rPr>
          <w:sz w:val="24"/>
          <w:szCs w:val="24"/>
        </w:rPr>
        <w:t xml:space="preserve">1. «Лыжная подготовка» - руководитель ДО </w:t>
      </w:r>
      <w:proofErr w:type="spellStart"/>
      <w:r>
        <w:rPr>
          <w:sz w:val="24"/>
          <w:szCs w:val="24"/>
        </w:rPr>
        <w:t>Будяшкин</w:t>
      </w:r>
      <w:proofErr w:type="spellEnd"/>
      <w:r>
        <w:rPr>
          <w:sz w:val="24"/>
          <w:szCs w:val="24"/>
        </w:rPr>
        <w:t xml:space="preserve"> А.З. Посещают 15 учащихся 3-9 классов.</w:t>
      </w:r>
    </w:p>
    <w:p w:rsidR="00AF2D95" w:rsidRDefault="00954914">
      <w:pPr>
        <w:jc w:val="both"/>
        <w:rPr>
          <w:sz w:val="24"/>
          <w:szCs w:val="24"/>
        </w:rPr>
      </w:pPr>
      <w:r>
        <w:rPr>
          <w:sz w:val="24"/>
          <w:szCs w:val="24"/>
        </w:rPr>
        <w:t>2. «ЮИД» - руководитель Иванова В.И. Посещают 12 обучающихся 2-5 классов.</w:t>
      </w:r>
    </w:p>
    <w:p w:rsidR="00AF2D95" w:rsidRDefault="00954914">
      <w:pPr>
        <w:jc w:val="both"/>
        <w:rPr>
          <w:sz w:val="24"/>
          <w:szCs w:val="24"/>
        </w:rPr>
      </w:pPr>
      <w:r>
        <w:rPr>
          <w:sz w:val="24"/>
          <w:szCs w:val="24"/>
        </w:rPr>
        <w:t>3. «Занимательная математика</w:t>
      </w:r>
      <w:proofErr w:type="gramStart"/>
      <w:r>
        <w:rPr>
          <w:sz w:val="24"/>
          <w:szCs w:val="24"/>
        </w:rPr>
        <w:t>»-</w:t>
      </w:r>
      <w:proofErr w:type="gramEnd"/>
      <w:r>
        <w:rPr>
          <w:sz w:val="24"/>
          <w:szCs w:val="24"/>
        </w:rPr>
        <w:t>руководитель Анисимова Л.Л. 6 обучающихся  9 класс</w:t>
      </w:r>
    </w:p>
    <w:p w:rsidR="00AF2D95" w:rsidRDefault="00954914">
      <w:pPr>
        <w:jc w:val="both"/>
        <w:rPr>
          <w:sz w:val="24"/>
          <w:szCs w:val="24"/>
        </w:rPr>
      </w:pPr>
      <w:r>
        <w:rPr>
          <w:sz w:val="24"/>
          <w:szCs w:val="24"/>
        </w:rPr>
        <w:t xml:space="preserve">4. «Юный художник» - руководитель </w:t>
      </w:r>
      <w:proofErr w:type="spellStart"/>
      <w:r>
        <w:rPr>
          <w:sz w:val="24"/>
          <w:szCs w:val="24"/>
        </w:rPr>
        <w:t>Будяшкин</w:t>
      </w:r>
      <w:proofErr w:type="spellEnd"/>
      <w:r>
        <w:rPr>
          <w:sz w:val="24"/>
          <w:szCs w:val="24"/>
        </w:rPr>
        <w:t xml:space="preserve"> Ю.З</w:t>
      </w:r>
      <w:proofErr w:type="gramStart"/>
      <w:r>
        <w:rPr>
          <w:sz w:val="24"/>
          <w:szCs w:val="24"/>
        </w:rPr>
        <w:t xml:space="preserve"> П</w:t>
      </w:r>
      <w:proofErr w:type="gramEnd"/>
      <w:r>
        <w:rPr>
          <w:sz w:val="24"/>
          <w:szCs w:val="24"/>
        </w:rPr>
        <w:t xml:space="preserve">осещают 10 обучающихся 5-8 </w:t>
      </w:r>
      <w:proofErr w:type="spellStart"/>
      <w:r>
        <w:rPr>
          <w:sz w:val="24"/>
          <w:szCs w:val="24"/>
        </w:rPr>
        <w:t>кл</w:t>
      </w:r>
      <w:proofErr w:type="spellEnd"/>
    </w:p>
    <w:p w:rsidR="00AF2D95" w:rsidRDefault="00954914">
      <w:pPr>
        <w:jc w:val="both"/>
        <w:rPr>
          <w:sz w:val="24"/>
          <w:szCs w:val="24"/>
        </w:rPr>
      </w:pPr>
      <w:r>
        <w:rPr>
          <w:sz w:val="24"/>
          <w:szCs w:val="24"/>
        </w:rPr>
        <w:t xml:space="preserve"> Тем не </w:t>
      </w:r>
      <w:proofErr w:type="gramStart"/>
      <w:r>
        <w:rPr>
          <w:sz w:val="24"/>
          <w:szCs w:val="24"/>
        </w:rPr>
        <w:t>менее</w:t>
      </w:r>
      <w:proofErr w:type="gramEnd"/>
      <w:r>
        <w:rPr>
          <w:sz w:val="24"/>
          <w:szCs w:val="24"/>
        </w:rPr>
        <w:t xml:space="preserve"> необходимо совершенствовать работу кружков. Применять в работе кружков инновационные формы проведения занятий.</w:t>
      </w:r>
    </w:p>
    <w:p w:rsidR="00AF2D95" w:rsidRDefault="00954914">
      <w:pPr>
        <w:jc w:val="both"/>
        <w:rPr>
          <w:sz w:val="24"/>
          <w:szCs w:val="24"/>
        </w:rPr>
      </w:pPr>
      <w:proofErr w:type="gramStart"/>
      <w:r>
        <w:rPr>
          <w:sz w:val="24"/>
          <w:szCs w:val="24"/>
        </w:rPr>
        <w:t>Исходя из всего выше сказанного рекомендуется</w:t>
      </w:r>
      <w:proofErr w:type="gramEnd"/>
      <w:r>
        <w:rPr>
          <w:sz w:val="24"/>
          <w:szCs w:val="24"/>
        </w:rPr>
        <w:t>:</w:t>
      </w:r>
    </w:p>
    <w:p w:rsidR="00AF2D95" w:rsidRDefault="00954914">
      <w:pPr>
        <w:jc w:val="both"/>
        <w:rPr>
          <w:sz w:val="24"/>
          <w:szCs w:val="24"/>
        </w:rPr>
      </w:pPr>
      <w:r>
        <w:rPr>
          <w:sz w:val="24"/>
          <w:szCs w:val="24"/>
        </w:rPr>
        <w:t>•</w:t>
      </w:r>
      <w:r>
        <w:rPr>
          <w:sz w:val="24"/>
          <w:szCs w:val="24"/>
        </w:rPr>
        <w:tab/>
        <w:t>Педагогам дополнительного образования применять в работе кружков инновационные формы проведения занятий.</w:t>
      </w:r>
    </w:p>
    <w:p w:rsidR="00AF2D95" w:rsidRDefault="00954914">
      <w:pPr>
        <w:jc w:val="both"/>
        <w:rPr>
          <w:sz w:val="24"/>
          <w:szCs w:val="24"/>
        </w:rPr>
      </w:pPr>
      <w:r>
        <w:rPr>
          <w:sz w:val="24"/>
          <w:szCs w:val="24"/>
        </w:rPr>
        <w:t>•</w:t>
      </w:r>
      <w:r>
        <w:rPr>
          <w:sz w:val="24"/>
          <w:szCs w:val="24"/>
        </w:rPr>
        <w:tab/>
        <w:t>Привлекать в кружки большее количество учащихся.</w:t>
      </w:r>
    </w:p>
    <w:p w:rsidR="00AF2D95" w:rsidRDefault="00954914">
      <w:pPr>
        <w:jc w:val="both"/>
        <w:rPr>
          <w:sz w:val="24"/>
          <w:szCs w:val="24"/>
        </w:rPr>
      </w:pPr>
      <w:r>
        <w:rPr>
          <w:sz w:val="24"/>
          <w:szCs w:val="24"/>
        </w:rPr>
        <w:t>•</w:t>
      </w:r>
      <w:r>
        <w:rPr>
          <w:sz w:val="24"/>
          <w:szCs w:val="24"/>
        </w:rPr>
        <w:tab/>
        <w:t>Контролировать «трудных» учащихся в кружках</w:t>
      </w:r>
    </w:p>
    <w:p w:rsidR="00AF2D95" w:rsidRDefault="00AF2D95">
      <w:pPr>
        <w:jc w:val="both"/>
        <w:rPr>
          <w:sz w:val="24"/>
          <w:szCs w:val="24"/>
        </w:rPr>
      </w:pPr>
    </w:p>
    <w:p w:rsidR="00AF2D95" w:rsidRDefault="00954914">
      <w:pPr>
        <w:ind w:left="-142"/>
        <w:jc w:val="center"/>
        <w:rPr>
          <w:sz w:val="24"/>
          <w:szCs w:val="24"/>
        </w:rPr>
      </w:pPr>
      <w:r>
        <w:rPr>
          <w:sz w:val="24"/>
          <w:szCs w:val="24"/>
        </w:rPr>
        <w:t>Достижения по годам</w:t>
      </w:r>
    </w:p>
    <w:tbl>
      <w:tblPr>
        <w:tblStyle w:val="a6"/>
        <w:tblW w:w="10197" w:type="dxa"/>
        <w:tblLayout w:type="fixed"/>
        <w:tblLook w:val="04A0" w:firstRow="1" w:lastRow="0" w:firstColumn="1" w:lastColumn="0" w:noHBand="0" w:noVBand="1"/>
      </w:tblPr>
      <w:tblGrid>
        <w:gridCol w:w="777"/>
        <w:gridCol w:w="1865"/>
        <w:gridCol w:w="2505"/>
        <w:gridCol w:w="1800"/>
        <w:gridCol w:w="1650"/>
        <w:gridCol w:w="1600"/>
      </w:tblGrid>
      <w:tr w:rsidR="00AF2D95">
        <w:trPr>
          <w:trHeight w:val="199"/>
        </w:trPr>
        <w:tc>
          <w:tcPr>
            <w:tcW w:w="777" w:type="dxa"/>
          </w:tcPr>
          <w:p w:rsidR="00AF2D95" w:rsidRDefault="00AF2D95">
            <w:pPr>
              <w:jc w:val="both"/>
              <w:rPr>
                <w:sz w:val="24"/>
                <w:szCs w:val="24"/>
              </w:rPr>
            </w:pPr>
          </w:p>
        </w:tc>
        <w:tc>
          <w:tcPr>
            <w:tcW w:w="1865" w:type="dxa"/>
          </w:tcPr>
          <w:p w:rsidR="00AF2D95" w:rsidRDefault="00954914">
            <w:pPr>
              <w:jc w:val="both"/>
              <w:rPr>
                <w:sz w:val="24"/>
                <w:szCs w:val="24"/>
              </w:rPr>
            </w:pPr>
            <w:r>
              <w:rPr>
                <w:sz w:val="24"/>
                <w:szCs w:val="24"/>
              </w:rPr>
              <w:t>Направление</w:t>
            </w:r>
          </w:p>
        </w:tc>
        <w:tc>
          <w:tcPr>
            <w:tcW w:w="2505" w:type="dxa"/>
          </w:tcPr>
          <w:p w:rsidR="00AF2D95" w:rsidRDefault="00954914">
            <w:pPr>
              <w:jc w:val="both"/>
              <w:rPr>
                <w:sz w:val="24"/>
                <w:szCs w:val="24"/>
              </w:rPr>
            </w:pPr>
            <w:r>
              <w:rPr>
                <w:sz w:val="24"/>
                <w:szCs w:val="24"/>
              </w:rPr>
              <w:t xml:space="preserve">Уровень </w:t>
            </w:r>
          </w:p>
        </w:tc>
        <w:tc>
          <w:tcPr>
            <w:tcW w:w="1800" w:type="dxa"/>
          </w:tcPr>
          <w:p w:rsidR="00AF2D95" w:rsidRDefault="00954914">
            <w:pPr>
              <w:jc w:val="both"/>
              <w:rPr>
                <w:sz w:val="24"/>
                <w:szCs w:val="24"/>
              </w:rPr>
            </w:pPr>
            <w:r>
              <w:rPr>
                <w:sz w:val="24"/>
                <w:szCs w:val="24"/>
              </w:rPr>
              <w:t>Занятое место</w:t>
            </w:r>
          </w:p>
        </w:tc>
        <w:tc>
          <w:tcPr>
            <w:tcW w:w="1650" w:type="dxa"/>
          </w:tcPr>
          <w:p w:rsidR="00AF2D95" w:rsidRDefault="00954914">
            <w:pPr>
              <w:jc w:val="both"/>
              <w:rPr>
                <w:sz w:val="24"/>
                <w:szCs w:val="24"/>
              </w:rPr>
            </w:pPr>
            <w:r>
              <w:rPr>
                <w:sz w:val="24"/>
                <w:szCs w:val="24"/>
              </w:rPr>
              <w:t>ФИО ученика</w:t>
            </w:r>
          </w:p>
        </w:tc>
        <w:tc>
          <w:tcPr>
            <w:tcW w:w="1600" w:type="dxa"/>
          </w:tcPr>
          <w:p w:rsidR="00AF2D95" w:rsidRDefault="00954914">
            <w:pPr>
              <w:jc w:val="both"/>
            </w:pPr>
            <w:r>
              <w:t>ФИО педагога</w:t>
            </w:r>
          </w:p>
        </w:tc>
      </w:tr>
      <w:tr w:rsidR="00AF2D95">
        <w:tc>
          <w:tcPr>
            <w:tcW w:w="777" w:type="dxa"/>
          </w:tcPr>
          <w:p w:rsidR="00AF2D95" w:rsidRDefault="00954914">
            <w:pPr>
              <w:jc w:val="both"/>
              <w:rPr>
                <w:sz w:val="24"/>
                <w:szCs w:val="24"/>
              </w:rPr>
            </w:pPr>
            <w:r>
              <w:rPr>
                <w:sz w:val="24"/>
                <w:szCs w:val="24"/>
              </w:rPr>
              <w:t>2017-2018 уч. год</w:t>
            </w:r>
          </w:p>
        </w:tc>
        <w:tc>
          <w:tcPr>
            <w:tcW w:w="1865" w:type="dxa"/>
            <w:shd w:val="clear" w:color="auto" w:fill="auto"/>
          </w:tcPr>
          <w:p w:rsidR="00AF2D95" w:rsidRDefault="00954914">
            <w:pPr>
              <w:spacing w:before="100" w:beforeAutospacing="1" w:after="100" w:afterAutospacing="1"/>
              <w:rPr>
                <w:sz w:val="24"/>
                <w:szCs w:val="24"/>
              </w:rPr>
            </w:pPr>
            <w:r>
              <w:rPr>
                <w:sz w:val="24"/>
                <w:szCs w:val="24"/>
              </w:rPr>
              <w:t>Азбука родного края</w:t>
            </w:r>
          </w:p>
        </w:tc>
        <w:tc>
          <w:tcPr>
            <w:tcW w:w="2505" w:type="dxa"/>
            <w:shd w:val="clear" w:color="auto" w:fill="auto"/>
          </w:tcPr>
          <w:p w:rsidR="00AF2D95" w:rsidRDefault="00954914">
            <w:pPr>
              <w:rPr>
                <w:sz w:val="24"/>
                <w:szCs w:val="24"/>
              </w:rPr>
            </w:pPr>
            <w:r>
              <w:rPr>
                <w:sz w:val="24"/>
                <w:szCs w:val="24"/>
              </w:rPr>
              <w:t>Всероссийский конкурс детского рисунка «Природа родного края»</w:t>
            </w:r>
          </w:p>
        </w:tc>
        <w:tc>
          <w:tcPr>
            <w:tcW w:w="1800" w:type="dxa"/>
          </w:tcPr>
          <w:p w:rsidR="00AF2D95" w:rsidRDefault="00954914">
            <w:pPr>
              <w:spacing w:before="100" w:beforeAutospacing="1" w:after="100" w:afterAutospacing="1"/>
              <w:rPr>
                <w:sz w:val="24"/>
                <w:szCs w:val="24"/>
              </w:rPr>
            </w:pPr>
            <w:r>
              <w:rPr>
                <w:sz w:val="24"/>
                <w:szCs w:val="24"/>
              </w:rPr>
              <w:t>Заочное участие</w:t>
            </w:r>
          </w:p>
        </w:tc>
        <w:tc>
          <w:tcPr>
            <w:tcW w:w="1650" w:type="dxa"/>
          </w:tcPr>
          <w:p w:rsidR="00AF2D95" w:rsidRDefault="00954914">
            <w:pPr>
              <w:jc w:val="both"/>
              <w:rPr>
                <w:sz w:val="24"/>
                <w:szCs w:val="24"/>
              </w:rPr>
            </w:pPr>
            <w:r>
              <w:rPr>
                <w:sz w:val="24"/>
                <w:szCs w:val="24"/>
              </w:rPr>
              <w:t>Абрамов Дмитрий</w:t>
            </w:r>
          </w:p>
        </w:tc>
        <w:tc>
          <w:tcPr>
            <w:tcW w:w="1600" w:type="dxa"/>
            <w:shd w:val="clear" w:color="auto" w:fill="auto"/>
          </w:tcPr>
          <w:p w:rsidR="00AF2D95" w:rsidRDefault="00954914">
            <w:pPr>
              <w:spacing w:before="100" w:beforeAutospacing="1" w:after="100" w:afterAutospacing="1"/>
            </w:pPr>
            <w:r>
              <w:t>Абрамова В.А.</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Всероссийский конкурс детского рисунка «Природа родного края»</w:t>
            </w:r>
          </w:p>
        </w:tc>
        <w:tc>
          <w:tcPr>
            <w:tcW w:w="1800" w:type="dxa"/>
          </w:tcPr>
          <w:p w:rsidR="00AF2D95" w:rsidRDefault="00954914">
            <w:pPr>
              <w:spacing w:before="100" w:beforeAutospacing="1" w:after="100" w:afterAutospacing="1"/>
              <w:rPr>
                <w:sz w:val="24"/>
                <w:szCs w:val="24"/>
              </w:rPr>
            </w:pPr>
            <w:r>
              <w:rPr>
                <w:sz w:val="24"/>
                <w:szCs w:val="24"/>
              </w:rPr>
              <w:t>Заочное участие</w:t>
            </w:r>
          </w:p>
        </w:tc>
        <w:tc>
          <w:tcPr>
            <w:tcW w:w="1650" w:type="dxa"/>
          </w:tcPr>
          <w:p w:rsidR="00AF2D95" w:rsidRDefault="00954914">
            <w:pPr>
              <w:jc w:val="both"/>
              <w:rPr>
                <w:sz w:val="24"/>
                <w:szCs w:val="24"/>
              </w:rPr>
            </w:pPr>
            <w:proofErr w:type="spellStart"/>
            <w:r>
              <w:rPr>
                <w:sz w:val="24"/>
                <w:szCs w:val="24"/>
              </w:rPr>
              <w:t>Кашкарова</w:t>
            </w:r>
            <w:proofErr w:type="spellEnd"/>
            <w:r>
              <w:rPr>
                <w:sz w:val="24"/>
                <w:szCs w:val="24"/>
              </w:rPr>
              <w:t xml:space="preserve"> Карина</w:t>
            </w:r>
          </w:p>
        </w:tc>
        <w:tc>
          <w:tcPr>
            <w:tcW w:w="1600" w:type="dxa"/>
            <w:shd w:val="clear" w:color="auto" w:fill="auto"/>
          </w:tcPr>
          <w:p w:rsidR="00AF2D95" w:rsidRDefault="00954914">
            <w:pPr>
              <w:spacing w:before="100" w:beforeAutospacing="1" w:after="100" w:afterAutospacing="1"/>
            </w:pPr>
            <w:r>
              <w:t>Абрамова В.А.</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 xml:space="preserve">Районный конкурс </w:t>
            </w:r>
            <w:r>
              <w:rPr>
                <w:sz w:val="24"/>
                <w:szCs w:val="24"/>
              </w:rPr>
              <w:lastRenderedPageBreak/>
              <w:t>рисунков, приуроченный ко Дню рождения партии «Единая Россия»</w:t>
            </w:r>
          </w:p>
        </w:tc>
        <w:tc>
          <w:tcPr>
            <w:tcW w:w="1800" w:type="dxa"/>
          </w:tcPr>
          <w:p w:rsidR="00AF2D95" w:rsidRDefault="00954914">
            <w:pPr>
              <w:spacing w:before="100" w:beforeAutospacing="1" w:after="100" w:afterAutospacing="1"/>
              <w:rPr>
                <w:sz w:val="24"/>
                <w:szCs w:val="24"/>
              </w:rPr>
            </w:pPr>
            <w:r>
              <w:rPr>
                <w:sz w:val="24"/>
                <w:szCs w:val="24"/>
              </w:rPr>
              <w:lastRenderedPageBreak/>
              <w:t xml:space="preserve">Грамота 2 </w:t>
            </w:r>
            <w:r>
              <w:rPr>
                <w:sz w:val="24"/>
                <w:szCs w:val="24"/>
              </w:rPr>
              <w:lastRenderedPageBreak/>
              <w:t>место</w:t>
            </w:r>
          </w:p>
        </w:tc>
        <w:tc>
          <w:tcPr>
            <w:tcW w:w="1650" w:type="dxa"/>
          </w:tcPr>
          <w:p w:rsidR="00AF2D95" w:rsidRDefault="00954914">
            <w:pPr>
              <w:jc w:val="both"/>
              <w:rPr>
                <w:sz w:val="24"/>
                <w:szCs w:val="24"/>
              </w:rPr>
            </w:pPr>
            <w:r>
              <w:rPr>
                <w:sz w:val="24"/>
                <w:szCs w:val="24"/>
              </w:rPr>
              <w:lastRenderedPageBreak/>
              <w:t xml:space="preserve">Осипова </w:t>
            </w:r>
            <w:r>
              <w:rPr>
                <w:sz w:val="24"/>
                <w:szCs w:val="24"/>
              </w:rPr>
              <w:lastRenderedPageBreak/>
              <w:t>Дарья</w:t>
            </w:r>
          </w:p>
        </w:tc>
        <w:tc>
          <w:tcPr>
            <w:tcW w:w="1600" w:type="dxa"/>
            <w:shd w:val="clear" w:color="auto" w:fill="auto"/>
          </w:tcPr>
          <w:p w:rsidR="00AF2D95" w:rsidRDefault="00954914">
            <w:pPr>
              <w:spacing w:before="100" w:beforeAutospacing="1" w:after="100" w:afterAutospacing="1"/>
            </w:pPr>
            <w:r>
              <w:lastRenderedPageBreak/>
              <w:t xml:space="preserve">Абрамова </w:t>
            </w:r>
            <w:r>
              <w:lastRenderedPageBreak/>
              <w:t>В.А.</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Районный конкурс «Театральные встречи»</w:t>
            </w:r>
          </w:p>
        </w:tc>
        <w:tc>
          <w:tcPr>
            <w:tcW w:w="1800" w:type="dxa"/>
          </w:tcPr>
          <w:p w:rsidR="00AF2D95" w:rsidRDefault="00954914">
            <w:pPr>
              <w:spacing w:before="100" w:beforeAutospacing="1" w:after="100" w:afterAutospacing="1"/>
              <w:rPr>
                <w:sz w:val="24"/>
                <w:szCs w:val="24"/>
              </w:rPr>
            </w:pPr>
            <w:r>
              <w:rPr>
                <w:sz w:val="24"/>
                <w:szCs w:val="24"/>
              </w:rPr>
              <w:t>Призер в номинации «За лучшее музыкальное оформление»</w:t>
            </w:r>
          </w:p>
        </w:tc>
        <w:tc>
          <w:tcPr>
            <w:tcW w:w="1650" w:type="dxa"/>
          </w:tcPr>
          <w:p w:rsidR="00AF2D95" w:rsidRDefault="00954914">
            <w:pPr>
              <w:jc w:val="both"/>
              <w:rPr>
                <w:sz w:val="24"/>
                <w:szCs w:val="24"/>
              </w:rPr>
            </w:pPr>
            <w:r>
              <w:rPr>
                <w:sz w:val="24"/>
                <w:szCs w:val="24"/>
              </w:rPr>
              <w:t>Алексеева Алина, Егорова</w:t>
            </w:r>
            <w:proofErr w:type="gramStart"/>
            <w:r>
              <w:rPr>
                <w:sz w:val="24"/>
                <w:szCs w:val="24"/>
              </w:rPr>
              <w:t xml:space="preserve"> В</w:t>
            </w:r>
            <w:proofErr w:type="gramEnd"/>
            <w:r>
              <w:rPr>
                <w:sz w:val="24"/>
                <w:szCs w:val="24"/>
              </w:rPr>
              <w:t>, Яковлев Д</w:t>
            </w:r>
          </w:p>
        </w:tc>
        <w:tc>
          <w:tcPr>
            <w:tcW w:w="1600" w:type="dxa"/>
            <w:shd w:val="clear" w:color="auto" w:fill="auto"/>
          </w:tcPr>
          <w:p w:rsidR="00AF2D95" w:rsidRDefault="00954914">
            <w:pPr>
              <w:spacing w:before="100" w:beforeAutospacing="1" w:after="100" w:afterAutospacing="1"/>
            </w:pPr>
            <w:r>
              <w:t>Абрамова В.А.</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Конкурс детского рисунка «Во всех ты, душенька, нарядах хороша»</w:t>
            </w:r>
          </w:p>
        </w:tc>
        <w:tc>
          <w:tcPr>
            <w:tcW w:w="1800" w:type="dxa"/>
          </w:tcPr>
          <w:p w:rsidR="00AF2D95" w:rsidRDefault="00954914">
            <w:pPr>
              <w:spacing w:before="100" w:beforeAutospacing="1" w:after="100" w:afterAutospacing="1"/>
              <w:rPr>
                <w:sz w:val="24"/>
                <w:szCs w:val="24"/>
              </w:rPr>
            </w:pPr>
            <w:r>
              <w:rPr>
                <w:sz w:val="24"/>
                <w:szCs w:val="24"/>
              </w:rPr>
              <w:t>Сертификат</w:t>
            </w:r>
          </w:p>
        </w:tc>
        <w:tc>
          <w:tcPr>
            <w:tcW w:w="1650" w:type="dxa"/>
          </w:tcPr>
          <w:p w:rsidR="00AF2D95" w:rsidRDefault="00954914">
            <w:pPr>
              <w:jc w:val="both"/>
              <w:rPr>
                <w:sz w:val="24"/>
                <w:szCs w:val="24"/>
              </w:rPr>
            </w:pPr>
            <w:r>
              <w:rPr>
                <w:sz w:val="24"/>
                <w:szCs w:val="24"/>
              </w:rPr>
              <w:t>Осипова Дарья</w:t>
            </w:r>
          </w:p>
        </w:tc>
        <w:tc>
          <w:tcPr>
            <w:tcW w:w="1600" w:type="dxa"/>
            <w:shd w:val="clear" w:color="auto" w:fill="auto"/>
          </w:tcPr>
          <w:p w:rsidR="00AF2D95" w:rsidRDefault="00954914">
            <w:pPr>
              <w:spacing w:before="100" w:beforeAutospacing="1" w:after="100" w:afterAutospacing="1"/>
            </w:pPr>
            <w:r>
              <w:t>Абрамова В.А.</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954914">
            <w:pPr>
              <w:spacing w:before="100" w:beforeAutospacing="1" w:after="100" w:afterAutospacing="1"/>
              <w:rPr>
                <w:sz w:val="24"/>
                <w:szCs w:val="24"/>
              </w:rPr>
            </w:pPr>
            <w:r>
              <w:rPr>
                <w:sz w:val="24"/>
                <w:szCs w:val="24"/>
              </w:rPr>
              <w:t>ЮИД</w:t>
            </w:r>
          </w:p>
        </w:tc>
        <w:tc>
          <w:tcPr>
            <w:tcW w:w="2505" w:type="dxa"/>
            <w:shd w:val="clear" w:color="auto" w:fill="auto"/>
          </w:tcPr>
          <w:p w:rsidR="00AF2D95" w:rsidRDefault="00954914">
            <w:pPr>
              <w:rPr>
                <w:sz w:val="24"/>
                <w:szCs w:val="24"/>
              </w:rPr>
            </w:pPr>
            <w:r>
              <w:rPr>
                <w:sz w:val="24"/>
                <w:szCs w:val="24"/>
              </w:rPr>
              <w:t xml:space="preserve">МЭ РК творческих работ «Дорога </w:t>
            </w:r>
            <w:proofErr w:type="spellStart"/>
            <w:r>
              <w:rPr>
                <w:sz w:val="24"/>
                <w:szCs w:val="24"/>
              </w:rPr>
              <w:t>БЕЗопасностей</w:t>
            </w:r>
            <w:proofErr w:type="spellEnd"/>
            <w:r>
              <w:rPr>
                <w:sz w:val="24"/>
                <w:szCs w:val="24"/>
              </w:rPr>
              <w:t>»</w:t>
            </w:r>
          </w:p>
        </w:tc>
        <w:tc>
          <w:tcPr>
            <w:tcW w:w="1800" w:type="dxa"/>
          </w:tcPr>
          <w:p w:rsidR="00AF2D95" w:rsidRDefault="00954914">
            <w:pPr>
              <w:spacing w:before="100" w:beforeAutospacing="1" w:after="100" w:afterAutospacing="1"/>
              <w:rPr>
                <w:sz w:val="24"/>
                <w:szCs w:val="24"/>
              </w:rPr>
            </w:pPr>
            <w:r>
              <w:rPr>
                <w:sz w:val="24"/>
                <w:szCs w:val="24"/>
              </w:rPr>
              <w:t>1 место</w:t>
            </w:r>
          </w:p>
        </w:tc>
        <w:tc>
          <w:tcPr>
            <w:tcW w:w="1650" w:type="dxa"/>
          </w:tcPr>
          <w:p w:rsidR="00AF2D95" w:rsidRDefault="00954914">
            <w:pPr>
              <w:jc w:val="both"/>
              <w:rPr>
                <w:sz w:val="24"/>
                <w:szCs w:val="24"/>
              </w:rPr>
            </w:pPr>
            <w:r>
              <w:rPr>
                <w:sz w:val="24"/>
                <w:szCs w:val="24"/>
              </w:rPr>
              <w:t>Иванов Степан, Иванова Анна</w:t>
            </w:r>
          </w:p>
        </w:tc>
        <w:tc>
          <w:tcPr>
            <w:tcW w:w="1600" w:type="dxa"/>
            <w:shd w:val="clear" w:color="auto" w:fill="auto"/>
          </w:tcPr>
          <w:p w:rsidR="00AF2D95" w:rsidRDefault="00AF2D95">
            <w:pPr>
              <w:spacing w:before="100" w:beforeAutospacing="1" w:after="100" w:afterAutospacing="1"/>
            </w:pP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 xml:space="preserve">Республиканский этап конкурса «Дорога </w:t>
            </w:r>
            <w:proofErr w:type="spellStart"/>
            <w:r>
              <w:rPr>
                <w:sz w:val="24"/>
                <w:szCs w:val="24"/>
              </w:rPr>
              <w:t>БЕЗопасностей</w:t>
            </w:r>
            <w:proofErr w:type="spellEnd"/>
            <w:r>
              <w:rPr>
                <w:sz w:val="24"/>
                <w:szCs w:val="24"/>
              </w:rPr>
              <w:t>»</w:t>
            </w:r>
          </w:p>
        </w:tc>
        <w:tc>
          <w:tcPr>
            <w:tcW w:w="1800" w:type="dxa"/>
          </w:tcPr>
          <w:p w:rsidR="00AF2D95" w:rsidRDefault="00954914">
            <w:pPr>
              <w:spacing w:before="100" w:beforeAutospacing="1" w:after="100" w:afterAutospacing="1"/>
              <w:rPr>
                <w:sz w:val="24"/>
                <w:szCs w:val="24"/>
              </w:rPr>
            </w:pPr>
            <w:r>
              <w:rPr>
                <w:sz w:val="24"/>
                <w:szCs w:val="24"/>
              </w:rPr>
              <w:t>Диплом 2 степени</w:t>
            </w:r>
          </w:p>
        </w:tc>
        <w:tc>
          <w:tcPr>
            <w:tcW w:w="1650" w:type="dxa"/>
          </w:tcPr>
          <w:p w:rsidR="00AF2D95" w:rsidRDefault="00954914">
            <w:pPr>
              <w:jc w:val="both"/>
              <w:rPr>
                <w:sz w:val="24"/>
                <w:szCs w:val="24"/>
              </w:rPr>
            </w:pPr>
            <w:r>
              <w:rPr>
                <w:sz w:val="24"/>
                <w:szCs w:val="24"/>
              </w:rPr>
              <w:t>Иванов Степан, Иванова Анна</w:t>
            </w:r>
          </w:p>
        </w:tc>
        <w:tc>
          <w:tcPr>
            <w:tcW w:w="1600" w:type="dxa"/>
            <w:shd w:val="clear" w:color="auto" w:fill="auto"/>
          </w:tcPr>
          <w:p w:rsidR="00AF2D95" w:rsidRDefault="00AF2D95">
            <w:pPr>
              <w:spacing w:before="100" w:beforeAutospacing="1" w:after="100" w:afterAutospacing="1"/>
            </w:pPr>
          </w:p>
        </w:tc>
      </w:tr>
      <w:tr w:rsidR="00AF2D95">
        <w:tc>
          <w:tcPr>
            <w:tcW w:w="777" w:type="dxa"/>
          </w:tcPr>
          <w:p w:rsidR="00AF2D95" w:rsidRDefault="00AF2D95">
            <w:pPr>
              <w:jc w:val="both"/>
              <w:rPr>
                <w:sz w:val="24"/>
                <w:szCs w:val="24"/>
              </w:rPr>
            </w:pPr>
          </w:p>
        </w:tc>
        <w:tc>
          <w:tcPr>
            <w:tcW w:w="1865" w:type="dxa"/>
            <w:shd w:val="clear" w:color="auto" w:fill="auto"/>
          </w:tcPr>
          <w:p w:rsidR="00AF2D95" w:rsidRDefault="00954914">
            <w:pPr>
              <w:spacing w:before="100" w:beforeAutospacing="1" w:after="100" w:afterAutospacing="1"/>
              <w:rPr>
                <w:sz w:val="24"/>
                <w:szCs w:val="24"/>
              </w:rPr>
            </w:pPr>
            <w:proofErr w:type="gramStart"/>
            <w:r>
              <w:rPr>
                <w:sz w:val="24"/>
                <w:szCs w:val="24"/>
              </w:rPr>
              <w:t>Я-Мастер</w:t>
            </w:r>
            <w:proofErr w:type="gramEnd"/>
          </w:p>
        </w:tc>
        <w:tc>
          <w:tcPr>
            <w:tcW w:w="2505" w:type="dxa"/>
            <w:shd w:val="clear" w:color="auto" w:fill="auto"/>
          </w:tcPr>
          <w:p w:rsidR="00AF2D95" w:rsidRDefault="00954914">
            <w:pPr>
              <w:rPr>
                <w:sz w:val="24"/>
                <w:szCs w:val="24"/>
              </w:rPr>
            </w:pPr>
            <w:r>
              <w:rPr>
                <w:sz w:val="24"/>
                <w:szCs w:val="24"/>
              </w:rPr>
              <w:t xml:space="preserve">Муниципальный этап РК </w:t>
            </w:r>
          </w:p>
        </w:tc>
        <w:tc>
          <w:tcPr>
            <w:tcW w:w="1800" w:type="dxa"/>
          </w:tcPr>
          <w:p w:rsidR="00AF2D95" w:rsidRDefault="00954914">
            <w:pPr>
              <w:spacing w:before="100" w:beforeAutospacing="1" w:after="100" w:afterAutospacing="1"/>
              <w:rPr>
                <w:sz w:val="24"/>
                <w:szCs w:val="24"/>
              </w:rPr>
            </w:pPr>
            <w:r>
              <w:rPr>
                <w:sz w:val="24"/>
                <w:szCs w:val="24"/>
              </w:rPr>
              <w:t>Сертификат</w:t>
            </w:r>
          </w:p>
        </w:tc>
        <w:tc>
          <w:tcPr>
            <w:tcW w:w="1650" w:type="dxa"/>
          </w:tcPr>
          <w:p w:rsidR="00AF2D95" w:rsidRDefault="00954914">
            <w:pPr>
              <w:jc w:val="both"/>
              <w:rPr>
                <w:sz w:val="24"/>
                <w:szCs w:val="24"/>
              </w:rPr>
            </w:pPr>
            <w:r>
              <w:rPr>
                <w:sz w:val="24"/>
                <w:szCs w:val="24"/>
              </w:rPr>
              <w:t>Колесникова Ирина</w:t>
            </w:r>
          </w:p>
        </w:tc>
        <w:tc>
          <w:tcPr>
            <w:tcW w:w="1600" w:type="dxa"/>
            <w:shd w:val="clear" w:color="auto" w:fill="auto"/>
          </w:tcPr>
          <w:p w:rsidR="00AF2D95" w:rsidRDefault="00AF2D95">
            <w:pPr>
              <w:spacing w:before="100" w:beforeAutospacing="1" w:after="100" w:afterAutospacing="1"/>
            </w:pP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Муниципальный этап РК «Листая страницы истории школы»</w:t>
            </w:r>
          </w:p>
        </w:tc>
        <w:tc>
          <w:tcPr>
            <w:tcW w:w="1800" w:type="dxa"/>
          </w:tcPr>
          <w:p w:rsidR="00AF2D95" w:rsidRDefault="00954914">
            <w:pPr>
              <w:spacing w:before="100" w:beforeAutospacing="1" w:after="100" w:afterAutospacing="1"/>
              <w:rPr>
                <w:sz w:val="24"/>
                <w:szCs w:val="24"/>
              </w:rPr>
            </w:pPr>
            <w:r>
              <w:rPr>
                <w:sz w:val="24"/>
                <w:szCs w:val="24"/>
              </w:rPr>
              <w:t>Сертификат</w:t>
            </w:r>
          </w:p>
        </w:tc>
        <w:tc>
          <w:tcPr>
            <w:tcW w:w="1650" w:type="dxa"/>
          </w:tcPr>
          <w:p w:rsidR="00AF2D95" w:rsidRDefault="00954914">
            <w:pPr>
              <w:jc w:val="both"/>
              <w:rPr>
                <w:sz w:val="24"/>
                <w:szCs w:val="24"/>
              </w:rPr>
            </w:pPr>
            <w:r>
              <w:rPr>
                <w:sz w:val="24"/>
                <w:szCs w:val="24"/>
              </w:rPr>
              <w:t>Колесникова Ирина</w:t>
            </w:r>
          </w:p>
        </w:tc>
        <w:tc>
          <w:tcPr>
            <w:tcW w:w="1600" w:type="dxa"/>
            <w:shd w:val="clear" w:color="auto" w:fill="auto"/>
          </w:tcPr>
          <w:p w:rsidR="00AF2D95" w:rsidRDefault="00AF2D95">
            <w:pPr>
              <w:spacing w:before="100" w:beforeAutospacing="1" w:after="100" w:afterAutospacing="1"/>
            </w:pP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Муниципальный этап РК «Свой голос»</w:t>
            </w:r>
          </w:p>
        </w:tc>
        <w:tc>
          <w:tcPr>
            <w:tcW w:w="1800" w:type="dxa"/>
          </w:tcPr>
          <w:p w:rsidR="00AF2D95" w:rsidRDefault="00954914">
            <w:pPr>
              <w:spacing w:before="100" w:beforeAutospacing="1" w:after="100" w:afterAutospacing="1"/>
              <w:rPr>
                <w:sz w:val="24"/>
                <w:szCs w:val="24"/>
              </w:rPr>
            </w:pPr>
            <w:r>
              <w:rPr>
                <w:sz w:val="24"/>
                <w:szCs w:val="24"/>
              </w:rPr>
              <w:t>3 место</w:t>
            </w:r>
          </w:p>
        </w:tc>
        <w:tc>
          <w:tcPr>
            <w:tcW w:w="1650" w:type="dxa"/>
          </w:tcPr>
          <w:p w:rsidR="00AF2D95" w:rsidRDefault="00954914">
            <w:pPr>
              <w:jc w:val="both"/>
              <w:rPr>
                <w:sz w:val="24"/>
                <w:szCs w:val="24"/>
              </w:rPr>
            </w:pPr>
            <w:r>
              <w:rPr>
                <w:sz w:val="24"/>
                <w:szCs w:val="24"/>
              </w:rPr>
              <w:t>Группа учащихся</w:t>
            </w:r>
          </w:p>
        </w:tc>
        <w:tc>
          <w:tcPr>
            <w:tcW w:w="1600" w:type="dxa"/>
            <w:shd w:val="clear" w:color="auto" w:fill="auto"/>
          </w:tcPr>
          <w:p w:rsidR="00AF2D95" w:rsidRDefault="00AF2D95">
            <w:pPr>
              <w:spacing w:before="100" w:beforeAutospacing="1" w:after="100" w:afterAutospacing="1"/>
            </w:pP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МЭ РК «Детство без границ»</w:t>
            </w:r>
          </w:p>
        </w:tc>
        <w:tc>
          <w:tcPr>
            <w:tcW w:w="1800" w:type="dxa"/>
          </w:tcPr>
          <w:p w:rsidR="00AF2D95" w:rsidRDefault="00954914">
            <w:pPr>
              <w:spacing w:before="100" w:beforeAutospacing="1" w:after="100" w:afterAutospacing="1"/>
              <w:rPr>
                <w:sz w:val="24"/>
                <w:szCs w:val="24"/>
              </w:rPr>
            </w:pPr>
            <w:r>
              <w:rPr>
                <w:sz w:val="24"/>
                <w:szCs w:val="24"/>
              </w:rPr>
              <w:t>3 место</w:t>
            </w:r>
          </w:p>
        </w:tc>
        <w:tc>
          <w:tcPr>
            <w:tcW w:w="1650" w:type="dxa"/>
          </w:tcPr>
          <w:p w:rsidR="00AF2D95" w:rsidRDefault="00954914">
            <w:pPr>
              <w:jc w:val="both"/>
              <w:rPr>
                <w:sz w:val="24"/>
                <w:szCs w:val="24"/>
              </w:rPr>
            </w:pPr>
            <w:r>
              <w:rPr>
                <w:sz w:val="24"/>
                <w:szCs w:val="24"/>
              </w:rPr>
              <w:t>Колесникова Ирина</w:t>
            </w:r>
          </w:p>
        </w:tc>
        <w:tc>
          <w:tcPr>
            <w:tcW w:w="1600" w:type="dxa"/>
            <w:shd w:val="clear" w:color="auto" w:fill="auto"/>
          </w:tcPr>
          <w:p w:rsidR="00AF2D95" w:rsidRDefault="00AF2D95">
            <w:pPr>
              <w:spacing w:before="100" w:beforeAutospacing="1" w:after="100" w:afterAutospacing="1"/>
            </w:pPr>
          </w:p>
        </w:tc>
      </w:tr>
      <w:tr w:rsidR="00AF2D95">
        <w:trPr>
          <w:trHeight w:val="889"/>
        </w:trPr>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 xml:space="preserve">МЭ РК «Без </w:t>
            </w:r>
            <w:proofErr w:type="spellStart"/>
            <w:r>
              <w:rPr>
                <w:sz w:val="24"/>
                <w:szCs w:val="24"/>
              </w:rPr>
              <w:t>берге</w:t>
            </w:r>
            <w:proofErr w:type="spellEnd"/>
            <w:r>
              <w:rPr>
                <w:sz w:val="24"/>
                <w:szCs w:val="24"/>
              </w:rPr>
              <w:t>»</w:t>
            </w:r>
          </w:p>
          <w:p w:rsidR="00AF2D95" w:rsidRDefault="00954914">
            <w:pPr>
              <w:rPr>
                <w:sz w:val="24"/>
                <w:szCs w:val="24"/>
              </w:rPr>
            </w:pPr>
            <w:r>
              <w:rPr>
                <w:sz w:val="24"/>
                <w:szCs w:val="24"/>
              </w:rPr>
              <w:t>Фотоработы «Народная кукла»</w:t>
            </w:r>
          </w:p>
        </w:tc>
        <w:tc>
          <w:tcPr>
            <w:tcW w:w="1800" w:type="dxa"/>
          </w:tcPr>
          <w:p w:rsidR="00AF2D95" w:rsidRDefault="00954914">
            <w:pPr>
              <w:spacing w:before="100" w:beforeAutospacing="1" w:after="100" w:afterAutospacing="1"/>
              <w:rPr>
                <w:sz w:val="24"/>
                <w:szCs w:val="24"/>
              </w:rPr>
            </w:pPr>
            <w:r>
              <w:rPr>
                <w:sz w:val="24"/>
                <w:szCs w:val="24"/>
              </w:rPr>
              <w:t>Сертификат</w:t>
            </w:r>
          </w:p>
        </w:tc>
        <w:tc>
          <w:tcPr>
            <w:tcW w:w="1650" w:type="dxa"/>
          </w:tcPr>
          <w:p w:rsidR="00AF2D95" w:rsidRDefault="00954914">
            <w:pPr>
              <w:jc w:val="both"/>
              <w:rPr>
                <w:sz w:val="24"/>
                <w:szCs w:val="24"/>
              </w:rPr>
            </w:pPr>
            <w:r>
              <w:rPr>
                <w:sz w:val="24"/>
                <w:szCs w:val="24"/>
              </w:rPr>
              <w:t>Члены кружка</w:t>
            </w:r>
          </w:p>
        </w:tc>
        <w:tc>
          <w:tcPr>
            <w:tcW w:w="1600" w:type="dxa"/>
            <w:shd w:val="clear" w:color="auto" w:fill="auto"/>
          </w:tcPr>
          <w:p w:rsidR="00AF2D95" w:rsidRDefault="00AF2D95">
            <w:pPr>
              <w:spacing w:before="100" w:beforeAutospacing="1" w:after="100" w:afterAutospacing="1"/>
            </w:pPr>
          </w:p>
        </w:tc>
      </w:tr>
      <w:tr w:rsidR="00AF2D95">
        <w:tc>
          <w:tcPr>
            <w:tcW w:w="777" w:type="dxa"/>
          </w:tcPr>
          <w:p w:rsidR="00AF2D95" w:rsidRDefault="00954914">
            <w:pPr>
              <w:jc w:val="both"/>
              <w:rPr>
                <w:sz w:val="24"/>
                <w:szCs w:val="24"/>
              </w:rPr>
            </w:pPr>
            <w:r>
              <w:rPr>
                <w:sz w:val="24"/>
                <w:szCs w:val="24"/>
              </w:rPr>
              <w:t>2018-2019</w:t>
            </w:r>
          </w:p>
        </w:tc>
        <w:tc>
          <w:tcPr>
            <w:tcW w:w="1865" w:type="dxa"/>
            <w:shd w:val="clear" w:color="auto" w:fill="auto"/>
          </w:tcPr>
          <w:p w:rsidR="00AF2D95" w:rsidRDefault="00954914">
            <w:pPr>
              <w:spacing w:before="100" w:beforeAutospacing="1" w:after="100" w:afterAutospacing="1"/>
              <w:rPr>
                <w:sz w:val="24"/>
                <w:szCs w:val="24"/>
              </w:rPr>
            </w:pPr>
            <w:r>
              <w:rPr>
                <w:sz w:val="24"/>
                <w:szCs w:val="24"/>
              </w:rPr>
              <w:t>«Юный художник»</w:t>
            </w:r>
          </w:p>
        </w:tc>
        <w:tc>
          <w:tcPr>
            <w:tcW w:w="2505" w:type="dxa"/>
            <w:shd w:val="clear" w:color="auto" w:fill="auto"/>
          </w:tcPr>
          <w:p w:rsidR="00AF2D95" w:rsidRDefault="00954914">
            <w:pPr>
              <w:rPr>
                <w:sz w:val="24"/>
                <w:szCs w:val="24"/>
              </w:rPr>
            </w:pPr>
            <w:r>
              <w:rPr>
                <w:sz w:val="24"/>
                <w:szCs w:val="24"/>
              </w:rPr>
              <w:t>Музейная весна Татарстана -2018 Конкурс детского рисунка</w:t>
            </w:r>
            <w:proofErr w:type="gramStart"/>
            <w:r>
              <w:rPr>
                <w:sz w:val="24"/>
                <w:szCs w:val="24"/>
              </w:rPr>
              <w:t xml:space="preserve"> .</w:t>
            </w:r>
            <w:proofErr w:type="gramEnd"/>
          </w:p>
        </w:tc>
        <w:tc>
          <w:tcPr>
            <w:tcW w:w="1800" w:type="dxa"/>
          </w:tcPr>
          <w:p w:rsidR="00AF2D95" w:rsidRDefault="00954914">
            <w:pPr>
              <w:spacing w:before="100" w:beforeAutospacing="1" w:after="100" w:afterAutospacing="1"/>
              <w:rPr>
                <w:sz w:val="24"/>
                <w:szCs w:val="24"/>
              </w:rPr>
            </w:pPr>
            <w:r>
              <w:rPr>
                <w:sz w:val="24"/>
                <w:szCs w:val="24"/>
              </w:rPr>
              <w:t>Грамота Победитель</w:t>
            </w:r>
          </w:p>
        </w:tc>
        <w:tc>
          <w:tcPr>
            <w:tcW w:w="1650" w:type="dxa"/>
          </w:tcPr>
          <w:p w:rsidR="00AF2D95" w:rsidRDefault="00954914">
            <w:pPr>
              <w:jc w:val="both"/>
              <w:rPr>
                <w:sz w:val="24"/>
                <w:szCs w:val="24"/>
              </w:rPr>
            </w:pPr>
            <w:r>
              <w:rPr>
                <w:sz w:val="24"/>
                <w:szCs w:val="24"/>
              </w:rPr>
              <w:t xml:space="preserve">Осипова Дарья </w:t>
            </w:r>
          </w:p>
        </w:tc>
        <w:tc>
          <w:tcPr>
            <w:tcW w:w="1600" w:type="dxa"/>
            <w:shd w:val="clear" w:color="auto" w:fill="auto"/>
          </w:tcPr>
          <w:p w:rsidR="00AF2D95" w:rsidRDefault="00954914">
            <w:pPr>
              <w:spacing w:before="100" w:beforeAutospacing="1" w:after="100" w:afterAutospacing="1"/>
              <w:rPr>
                <w:sz w:val="24"/>
                <w:szCs w:val="24"/>
              </w:rPr>
            </w:pPr>
            <w:proofErr w:type="spellStart"/>
            <w:r>
              <w:rPr>
                <w:sz w:val="24"/>
                <w:szCs w:val="24"/>
              </w:rPr>
              <w:t>Будяшкин</w:t>
            </w:r>
            <w:proofErr w:type="spellEnd"/>
            <w:r>
              <w:rPr>
                <w:sz w:val="24"/>
                <w:szCs w:val="24"/>
              </w:rPr>
              <w:t xml:space="preserve"> Ю.</w:t>
            </w:r>
            <w:proofErr w:type="gramStart"/>
            <w:r>
              <w:rPr>
                <w:sz w:val="24"/>
                <w:szCs w:val="24"/>
              </w:rPr>
              <w:t>З</w:t>
            </w:r>
            <w:proofErr w:type="gramEnd"/>
          </w:p>
        </w:tc>
      </w:tr>
      <w:tr w:rsidR="00AF2D95">
        <w:tc>
          <w:tcPr>
            <w:tcW w:w="777" w:type="dxa"/>
          </w:tcPr>
          <w:p w:rsidR="00AF2D95" w:rsidRDefault="00AF2D95">
            <w:pPr>
              <w:jc w:val="both"/>
              <w:rPr>
                <w:sz w:val="24"/>
                <w:szCs w:val="24"/>
              </w:rPr>
            </w:pPr>
          </w:p>
        </w:tc>
        <w:tc>
          <w:tcPr>
            <w:tcW w:w="1865" w:type="dxa"/>
            <w:shd w:val="clear" w:color="auto" w:fill="auto"/>
          </w:tcPr>
          <w:p w:rsidR="00AF2D95" w:rsidRDefault="00954914">
            <w:pPr>
              <w:spacing w:before="100" w:beforeAutospacing="1" w:after="100" w:afterAutospacing="1"/>
              <w:rPr>
                <w:sz w:val="24"/>
                <w:szCs w:val="24"/>
              </w:rPr>
            </w:pPr>
            <w:r>
              <w:rPr>
                <w:sz w:val="24"/>
                <w:szCs w:val="24"/>
              </w:rPr>
              <w:t>«Юный художник»</w:t>
            </w:r>
          </w:p>
        </w:tc>
        <w:tc>
          <w:tcPr>
            <w:tcW w:w="2505" w:type="dxa"/>
            <w:shd w:val="clear" w:color="auto" w:fill="auto"/>
          </w:tcPr>
          <w:p w:rsidR="00AF2D95" w:rsidRDefault="00954914">
            <w:pPr>
              <w:rPr>
                <w:sz w:val="24"/>
                <w:szCs w:val="24"/>
              </w:rPr>
            </w:pPr>
            <w:r>
              <w:rPr>
                <w:sz w:val="24"/>
                <w:szCs w:val="24"/>
              </w:rPr>
              <w:t>Муниципальный конкурс «Дети рисуют страну»</w:t>
            </w:r>
          </w:p>
        </w:tc>
        <w:tc>
          <w:tcPr>
            <w:tcW w:w="1800" w:type="dxa"/>
          </w:tcPr>
          <w:p w:rsidR="00AF2D95" w:rsidRDefault="00954914">
            <w:pPr>
              <w:spacing w:before="100" w:beforeAutospacing="1" w:after="100" w:afterAutospacing="1"/>
              <w:rPr>
                <w:sz w:val="24"/>
                <w:szCs w:val="24"/>
              </w:rPr>
            </w:pPr>
            <w:r>
              <w:rPr>
                <w:sz w:val="24"/>
                <w:szCs w:val="24"/>
              </w:rPr>
              <w:t>Грамота 1 место</w:t>
            </w:r>
          </w:p>
        </w:tc>
        <w:tc>
          <w:tcPr>
            <w:tcW w:w="1650" w:type="dxa"/>
          </w:tcPr>
          <w:p w:rsidR="00AF2D95" w:rsidRDefault="00954914">
            <w:pPr>
              <w:jc w:val="both"/>
              <w:rPr>
                <w:sz w:val="24"/>
                <w:szCs w:val="24"/>
              </w:rPr>
            </w:pPr>
            <w:r>
              <w:rPr>
                <w:sz w:val="24"/>
                <w:szCs w:val="24"/>
              </w:rPr>
              <w:t>Осипова Дарья</w:t>
            </w:r>
          </w:p>
        </w:tc>
        <w:tc>
          <w:tcPr>
            <w:tcW w:w="1600" w:type="dxa"/>
            <w:shd w:val="clear" w:color="auto" w:fill="auto"/>
          </w:tcPr>
          <w:p w:rsidR="00AF2D95" w:rsidRDefault="00954914">
            <w:pPr>
              <w:spacing w:before="100" w:beforeAutospacing="1" w:after="100" w:afterAutospacing="1"/>
              <w:rPr>
                <w:sz w:val="24"/>
                <w:szCs w:val="24"/>
              </w:rPr>
            </w:pPr>
            <w:proofErr w:type="spellStart"/>
            <w:r>
              <w:rPr>
                <w:sz w:val="24"/>
                <w:szCs w:val="24"/>
              </w:rPr>
              <w:t>Будяшкин</w:t>
            </w:r>
            <w:proofErr w:type="spellEnd"/>
            <w:r>
              <w:rPr>
                <w:sz w:val="24"/>
                <w:szCs w:val="24"/>
              </w:rPr>
              <w:t xml:space="preserve"> Ю.</w:t>
            </w:r>
            <w:proofErr w:type="gramStart"/>
            <w:r>
              <w:rPr>
                <w:sz w:val="24"/>
                <w:szCs w:val="24"/>
              </w:rPr>
              <w:t>З</w:t>
            </w:r>
            <w:proofErr w:type="gramEnd"/>
          </w:p>
        </w:tc>
      </w:tr>
      <w:tr w:rsidR="00AF2D95">
        <w:tc>
          <w:tcPr>
            <w:tcW w:w="777" w:type="dxa"/>
          </w:tcPr>
          <w:p w:rsidR="00AF2D95" w:rsidRDefault="00AF2D95">
            <w:pPr>
              <w:jc w:val="both"/>
              <w:rPr>
                <w:sz w:val="24"/>
                <w:szCs w:val="24"/>
              </w:rPr>
            </w:pPr>
          </w:p>
        </w:tc>
        <w:tc>
          <w:tcPr>
            <w:tcW w:w="1865" w:type="dxa"/>
            <w:shd w:val="clear" w:color="auto" w:fill="auto"/>
          </w:tcPr>
          <w:p w:rsidR="00AF2D95" w:rsidRDefault="00954914">
            <w:pPr>
              <w:spacing w:before="100" w:beforeAutospacing="1" w:after="100" w:afterAutospacing="1"/>
              <w:rPr>
                <w:sz w:val="24"/>
                <w:szCs w:val="24"/>
              </w:rPr>
            </w:pPr>
            <w:r>
              <w:rPr>
                <w:sz w:val="24"/>
                <w:szCs w:val="24"/>
              </w:rPr>
              <w:t>«Столярное дело»</w:t>
            </w:r>
          </w:p>
        </w:tc>
        <w:tc>
          <w:tcPr>
            <w:tcW w:w="2505" w:type="dxa"/>
            <w:shd w:val="clear" w:color="auto" w:fill="auto"/>
          </w:tcPr>
          <w:p w:rsidR="00AF2D95" w:rsidRDefault="00954914">
            <w:pPr>
              <w:rPr>
                <w:sz w:val="24"/>
                <w:szCs w:val="24"/>
              </w:rPr>
            </w:pPr>
            <w:r>
              <w:rPr>
                <w:sz w:val="24"/>
                <w:szCs w:val="24"/>
              </w:rPr>
              <w:t>Районный конкурс « Эко весна -2019»</w:t>
            </w:r>
          </w:p>
        </w:tc>
        <w:tc>
          <w:tcPr>
            <w:tcW w:w="1800" w:type="dxa"/>
          </w:tcPr>
          <w:p w:rsidR="00AF2D95" w:rsidRDefault="00954914">
            <w:pPr>
              <w:spacing w:before="100" w:beforeAutospacing="1" w:after="100" w:afterAutospacing="1"/>
              <w:rPr>
                <w:sz w:val="24"/>
                <w:szCs w:val="24"/>
              </w:rPr>
            </w:pPr>
            <w:r>
              <w:rPr>
                <w:sz w:val="24"/>
                <w:szCs w:val="24"/>
              </w:rPr>
              <w:t xml:space="preserve">Грамота 3 место </w:t>
            </w:r>
          </w:p>
        </w:tc>
        <w:tc>
          <w:tcPr>
            <w:tcW w:w="1650" w:type="dxa"/>
          </w:tcPr>
          <w:p w:rsidR="00AF2D95" w:rsidRDefault="00954914">
            <w:pPr>
              <w:jc w:val="both"/>
              <w:rPr>
                <w:sz w:val="24"/>
                <w:szCs w:val="24"/>
              </w:rPr>
            </w:pPr>
            <w:r>
              <w:rPr>
                <w:sz w:val="24"/>
                <w:szCs w:val="24"/>
              </w:rPr>
              <w:t>Лаврентьев Леонид</w:t>
            </w:r>
          </w:p>
        </w:tc>
        <w:tc>
          <w:tcPr>
            <w:tcW w:w="1600" w:type="dxa"/>
            <w:shd w:val="clear" w:color="auto" w:fill="auto"/>
          </w:tcPr>
          <w:p w:rsidR="00AF2D95" w:rsidRDefault="00954914">
            <w:pPr>
              <w:spacing w:before="100" w:beforeAutospacing="1" w:after="100" w:afterAutospacing="1"/>
              <w:rPr>
                <w:sz w:val="24"/>
                <w:szCs w:val="24"/>
              </w:rPr>
            </w:pPr>
            <w:proofErr w:type="spellStart"/>
            <w:r>
              <w:rPr>
                <w:sz w:val="24"/>
                <w:szCs w:val="24"/>
              </w:rPr>
              <w:t>Галиуллин</w:t>
            </w:r>
            <w:proofErr w:type="spellEnd"/>
            <w:r>
              <w:rPr>
                <w:sz w:val="24"/>
                <w:szCs w:val="24"/>
              </w:rPr>
              <w:t xml:space="preserve"> И.Б.</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954914">
            <w:pPr>
              <w:spacing w:before="100" w:beforeAutospacing="1" w:after="100" w:afterAutospacing="1"/>
              <w:rPr>
                <w:sz w:val="24"/>
                <w:szCs w:val="24"/>
              </w:rPr>
            </w:pPr>
            <w:r>
              <w:rPr>
                <w:sz w:val="24"/>
                <w:szCs w:val="24"/>
              </w:rPr>
              <w:t>«ЮИД»</w:t>
            </w:r>
          </w:p>
        </w:tc>
        <w:tc>
          <w:tcPr>
            <w:tcW w:w="2505" w:type="dxa"/>
            <w:shd w:val="clear" w:color="auto" w:fill="auto"/>
          </w:tcPr>
          <w:p w:rsidR="00AF2D95" w:rsidRDefault="00954914">
            <w:pPr>
              <w:rPr>
                <w:sz w:val="24"/>
                <w:szCs w:val="24"/>
              </w:rPr>
            </w:pPr>
            <w:r>
              <w:rPr>
                <w:sz w:val="24"/>
                <w:szCs w:val="24"/>
              </w:rPr>
              <w:t>Муниципальный этап Республиканского конкурса «Лучший отряд ЮИД по итогам 2018-2019 учебный год</w:t>
            </w:r>
            <w:proofErr w:type="gramStart"/>
            <w:r>
              <w:rPr>
                <w:sz w:val="24"/>
                <w:szCs w:val="24"/>
              </w:rPr>
              <w:t>2</w:t>
            </w:r>
            <w:proofErr w:type="gramEnd"/>
          </w:p>
        </w:tc>
        <w:tc>
          <w:tcPr>
            <w:tcW w:w="1800" w:type="dxa"/>
          </w:tcPr>
          <w:p w:rsidR="00AF2D95" w:rsidRDefault="00954914">
            <w:pPr>
              <w:spacing w:before="100" w:beforeAutospacing="1" w:after="100" w:afterAutospacing="1"/>
              <w:rPr>
                <w:sz w:val="24"/>
                <w:szCs w:val="24"/>
              </w:rPr>
            </w:pPr>
            <w:r>
              <w:rPr>
                <w:sz w:val="24"/>
                <w:szCs w:val="24"/>
              </w:rPr>
              <w:t xml:space="preserve">Грамота 2 место </w:t>
            </w:r>
          </w:p>
        </w:tc>
        <w:tc>
          <w:tcPr>
            <w:tcW w:w="1650" w:type="dxa"/>
          </w:tcPr>
          <w:p w:rsidR="00AF2D95" w:rsidRDefault="00954914">
            <w:pPr>
              <w:jc w:val="both"/>
              <w:rPr>
                <w:sz w:val="24"/>
                <w:szCs w:val="24"/>
              </w:rPr>
            </w:pPr>
            <w:r>
              <w:rPr>
                <w:sz w:val="24"/>
                <w:szCs w:val="24"/>
              </w:rPr>
              <w:t>Члены кружка</w:t>
            </w:r>
          </w:p>
        </w:tc>
        <w:tc>
          <w:tcPr>
            <w:tcW w:w="1600" w:type="dxa"/>
            <w:shd w:val="clear" w:color="auto" w:fill="auto"/>
          </w:tcPr>
          <w:p w:rsidR="00AF2D95" w:rsidRDefault="00954914">
            <w:pPr>
              <w:spacing w:before="100" w:beforeAutospacing="1" w:after="100" w:afterAutospacing="1"/>
              <w:rPr>
                <w:sz w:val="24"/>
                <w:szCs w:val="24"/>
              </w:rPr>
            </w:pPr>
            <w:r>
              <w:rPr>
                <w:sz w:val="24"/>
                <w:szCs w:val="24"/>
              </w:rPr>
              <w:t>Иванова В.И.</w:t>
            </w:r>
          </w:p>
        </w:tc>
      </w:tr>
      <w:tr w:rsidR="00AF2D95">
        <w:tc>
          <w:tcPr>
            <w:tcW w:w="777" w:type="dxa"/>
          </w:tcPr>
          <w:p w:rsidR="00AF2D95" w:rsidRDefault="00954914">
            <w:pPr>
              <w:jc w:val="both"/>
              <w:rPr>
                <w:sz w:val="24"/>
                <w:szCs w:val="24"/>
              </w:rPr>
            </w:pPr>
            <w:r>
              <w:rPr>
                <w:sz w:val="24"/>
                <w:szCs w:val="24"/>
              </w:rPr>
              <w:t>2019-2020</w:t>
            </w:r>
          </w:p>
        </w:tc>
        <w:tc>
          <w:tcPr>
            <w:tcW w:w="1865" w:type="dxa"/>
            <w:shd w:val="clear" w:color="auto" w:fill="auto"/>
          </w:tcPr>
          <w:p w:rsidR="00AF2D95" w:rsidRDefault="00954914">
            <w:pPr>
              <w:spacing w:before="100" w:beforeAutospacing="1" w:after="100" w:afterAutospacing="1"/>
              <w:rPr>
                <w:sz w:val="24"/>
                <w:szCs w:val="24"/>
              </w:rPr>
            </w:pPr>
            <w:r>
              <w:rPr>
                <w:sz w:val="24"/>
                <w:szCs w:val="24"/>
              </w:rPr>
              <w:t>«ЮИД»</w:t>
            </w:r>
          </w:p>
        </w:tc>
        <w:tc>
          <w:tcPr>
            <w:tcW w:w="2505" w:type="dxa"/>
            <w:shd w:val="clear" w:color="auto" w:fill="auto"/>
          </w:tcPr>
          <w:p w:rsidR="00AF2D95" w:rsidRDefault="00954914">
            <w:pPr>
              <w:rPr>
                <w:bCs/>
                <w:sz w:val="24"/>
                <w:szCs w:val="24"/>
              </w:rPr>
            </w:pPr>
            <w:r>
              <w:rPr>
                <w:bCs/>
                <w:sz w:val="24"/>
                <w:szCs w:val="24"/>
              </w:rPr>
              <w:t xml:space="preserve">Республиканский конкурс «Безопасное колесо» </w:t>
            </w:r>
          </w:p>
          <w:p w:rsidR="00AF2D95" w:rsidRDefault="00954914">
            <w:pPr>
              <w:rPr>
                <w:bCs/>
                <w:sz w:val="24"/>
                <w:szCs w:val="24"/>
              </w:rPr>
            </w:pPr>
            <w:r>
              <w:rPr>
                <w:bCs/>
                <w:sz w:val="24"/>
                <w:szCs w:val="24"/>
              </w:rPr>
              <w:t>номинация «Методическая</w:t>
            </w:r>
          </w:p>
          <w:p w:rsidR="00AF2D95" w:rsidRDefault="00954914">
            <w:pPr>
              <w:rPr>
                <w:sz w:val="24"/>
                <w:szCs w:val="24"/>
              </w:rPr>
            </w:pPr>
            <w:r>
              <w:rPr>
                <w:bCs/>
                <w:sz w:val="24"/>
                <w:szCs w:val="24"/>
              </w:rPr>
              <w:t>разработка»</w:t>
            </w:r>
          </w:p>
        </w:tc>
        <w:tc>
          <w:tcPr>
            <w:tcW w:w="1800" w:type="dxa"/>
          </w:tcPr>
          <w:p w:rsidR="00AF2D95" w:rsidRDefault="00954914">
            <w:pPr>
              <w:spacing w:before="100" w:beforeAutospacing="1" w:after="100" w:afterAutospacing="1"/>
              <w:rPr>
                <w:sz w:val="24"/>
                <w:szCs w:val="24"/>
              </w:rPr>
            </w:pPr>
            <w:r>
              <w:rPr>
                <w:sz w:val="24"/>
                <w:szCs w:val="24"/>
              </w:rPr>
              <w:t>Грамота 2 место</w:t>
            </w:r>
          </w:p>
        </w:tc>
        <w:tc>
          <w:tcPr>
            <w:tcW w:w="1650" w:type="dxa"/>
          </w:tcPr>
          <w:p w:rsidR="00AF2D95" w:rsidRDefault="00954914">
            <w:pPr>
              <w:jc w:val="both"/>
              <w:rPr>
                <w:sz w:val="24"/>
                <w:szCs w:val="24"/>
              </w:rPr>
            </w:pPr>
            <w:r>
              <w:rPr>
                <w:sz w:val="24"/>
                <w:szCs w:val="24"/>
              </w:rPr>
              <w:t>Члены кружка</w:t>
            </w:r>
          </w:p>
        </w:tc>
        <w:tc>
          <w:tcPr>
            <w:tcW w:w="1600" w:type="dxa"/>
            <w:shd w:val="clear" w:color="auto" w:fill="auto"/>
          </w:tcPr>
          <w:p w:rsidR="00AF2D95" w:rsidRDefault="00954914">
            <w:pPr>
              <w:spacing w:before="100" w:beforeAutospacing="1" w:after="100" w:afterAutospacing="1"/>
            </w:pPr>
            <w:r>
              <w:t>Иванова В.И.</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bCs/>
                <w:sz w:val="24"/>
                <w:szCs w:val="24"/>
              </w:rPr>
            </w:pPr>
            <w:r>
              <w:rPr>
                <w:bCs/>
                <w:sz w:val="24"/>
                <w:szCs w:val="24"/>
              </w:rPr>
              <w:t>Республиканский конкурс «По дорогам сказок»</w:t>
            </w:r>
          </w:p>
        </w:tc>
        <w:tc>
          <w:tcPr>
            <w:tcW w:w="1800" w:type="dxa"/>
          </w:tcPr>
          <w:p w:rsidR="00AF2D95" w:rsidRDefault="00954914">
            <w:pPr>
              <w:spacing w:before="100" w:beforeAutospacing="1" w:after="100" w:afterAutospacing="1"/>
              <w:rPr>
                <w:sz w:val="24"/>
                <w:szCs w:val="24"/>
              </w:rPr>
            </w:pPr>
            <w:r>
              <w:rPr>
                <w:sz w:val="24"/>
                <w:szCs w:val="24"/>
              </w:rPr>
              <w:t>Грамота 2 место</w:t>
            </w:r>
          </w:p>
        </w:tc>
        <w:tc>
          <w:tcPr>
            <w:tcW w:w="1650" w:type="dxa"/>
          </w:tcPr>
          <w:p w:rsidR="00AF2D95" w:rsidRDefault="00954914">
            <w:pPr>
              <w:jc w:val="both"/>
              <w:rPr>
                <w:sz w:val="24"/>
                <w:szCs w:val="24"/>
              </w:rPr>
            </w:pPr>
            <w:r>
              <w:rPr>
                <w:sz w:val="24"/>
                <w:szCs w:val="24"/>
              </w:rPr>
              <w:t>Члены кружка</w:t>
            </w:r>
          </w:p>
        </w:tc>
        <w:tc>
          <w:tcPr>
            <w:tcW w:w="1600" w:type="dxa"/>
            <w:shd w:val="clear" w:color="auto" w:fill="auto"/>
          </w:tcPr>
          <w:p w:rsidR="00AF2D95" w:rsidRDefault="00954914">
            <w:pPr>
              <w:spacing w:before="100" w:beforeAutospacing="1" w:after="100" w:afterAutospacing="1"/>
            </w:pPr>
            <w:r>
              <w:t>Иванова В.И.</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bCs/>
                <w:sz w:val="24"/>
                <w:szCs w:val="24"/>
              </w:rPr>
            </w:pPr>
            <w:r>
              <w:rPr>
                <w:sz w:val="24"/>
                <w:szCs w:val="24"/>
              </w:rPr>
              <w:t>Конкурс-фестиваль «Правила дорожные, важные не сложные»</w:t>
            </w:r>
          </w:p>
        </w:tc>
        <w:tc>
          <w:tcPr>
            <w:tcW w:w="1800" w:type="dxa"/>
          </w:tcPr>
          <w:p w:rsidR="00AF2D95" w:rsidRDefault="00954914">
            <w:pPr>
              <w:spacing w:before="100" w:beforeAutospacing="1" w:after="100" w:afterAutospacing="1"/>
              <w:rPr>
                <w:sz w:val="24"/>
                <w:szCs w:val="24"/>
              </w:rPr>
            </w:pPr>
            <w:r>
              <w:rPr>
                <w:sz w:val="24"/>
                <w:szCs w:val="24"/>
              </w:rPr>
              <w:t>Грамота 1 место</w:t>
            </w:r>
          </w:p>
        </w:tc>
        <w:tc>
          <w:tcPr>
            <w:tcW w:w="1650" w:type="dxa"/>
          </w:tcPr>
          <w:p w:rsidR="00AF2D95" w:rsidRDefault="00954914">
            <w:pPr>
              <w:jc w:val="both"/>
              <w:rPr>
                <w:sz w:val="24"/>
                <w:szCs w:val="24"/>
              </w:rPr>
            </w:pPr>
            <w:r>
              <w:rPr>
                <w:sz w:val="24"/>
                <w:szCs w:val="24"/>
              </w:rPr>
              <w:t>Иванов Степан</w:t>
            </w:r>
          </w:p>
        </w:tc>
        <w:tc>
          <w:tcPr>
            <w:tcW w:w="1600" w:type="dxa"/>
            <w:shd w:val="clear" w:color="auto" w:fill="auto"/>
          </w:tcPr>
          <w:p w:rsidR="00AF2D95" w:rsidRDefault="00954914">
            <w:pPr>
              <w:spacing w:before="100" w:beforeAutospacing="1" w:after="100" w:afterAutospacing="1"/>
            </w:pPr>
            <w:r>
              <w:t>Иванова В.И.</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954914">
            <w:pPr>
              <w:spacing w:before="100" w:beforeAutospacing="1" w:after="100" w:afterAutospacing="1"/>
              <w:rPr>
                <w:sz w:val="24"/>
                <w:szCs w:val="24"/>
              </w:rPr>
            </w:pPr>
            <w:r>
              <w:rPr>
                <w:sz w:val="24"/>
                <w:szCs w:val="24"/>
              </w:rPr>
              <w:t>«Занимательная математика»</w:t>
            </w:r>
          </w:p>
        </w:tc>
        <w:tc>
          <w:tcPr>
            <w:tcW w:w="2505" w:type="dxa"/>
            <w:shd w:val="clear" w:color="auto" w:fill="auto"/>
          </w:tcPr>
          <w:p w:rsidR="00AF2D95" w:rsidRDefault="00954914">
            <w:pPr>
              <w:jc w:val="center"/>
              <w:rPr>
                <w:bCs/>
                <w:sz w:val="24"/>
                <w:szCs w:val="24"/>
              </w:rPr>
            </w:pPr>
            <w:r>
              <w:rPr>
                <w:sz w:val="24"/>
                <w:szCs w:val="24"/>
              </w:rPr>
              <w:t>Всероссийская осенняя онлай</w:t>
            </w:r>
            <w:proofErr w:type="gramStart"/>
            <w:r>
              <w:rPr>
                <w:sz w:val="24"/>
                <w:szCs w:val="24"/>
              </w:rPr>
              <w:t>н-</w:t>
            </w:r>
            <w:proofErr w:type="gramEnd"/>
            <w:r>
              <w:rPr>
                <w:sz w:val="24"/>
                <w:szCs w:val="24"/>
              </w:rPr>
              <w:t xml:space="preserve"> олимпиада  </w:t>
            </w:r>
            <w:proofErr w:type="spellStart"/>
            <w:r>
              <w:rPr>
                <w:sz w:val="24"/>
                <w:szCs w:val="24"/>
              </w:rPr>
              <w:t>Учи.ру</w:t>
            </w:r>
            <w:proofErr w:type="spellEnd"/>
            <w:r>
              <w:rPr>
                <w:sz w:val="24"/>
                <w:szCs w:val="24"/>
              </w:rPr>
              <w:t xml:space="preserve"> по математике для учащихся 5-11классов</w:t>
            </w:r>
          </w:p>
        </w:tc>
        <w:tc>
          <w:tcPr>
            <w:tcW w:w="1800" w:type="dxa"/>
          </w:tcPr>
          <w:p w:rsidR="00AF2D95" w:rsidRDefault="00954914">
            <w:pPr>
              <w:spacing w:before="100" w:beforeAutospacing="1" w:after="100" w:afterAutospacing="1"/>
              <w:rPr>
                <w:sz w:val="24"/>
                <w:szCs w:val="24"/>
              </w:rPr>
            </w:pPr>
            <w:r>
              <w:rPr>
                <w:sz w:val="24"/>
                <w:szCs w:val="24"/>
              </w:rPr>
              <w:t>Призеры</w:t>
            </w:r>
          </w:p>
          <w:p w:rsidR="00AF2D95" w:rsidRDefault="00954914">
            <w:pPr>
              <w:spacing w:before="100" w:beforeAutospacing="1" w:after="100" w:afterAutospacing="1"/>
              <w:rPr>
                <w:sz w:val="24"/>
                <w:szCs w:val="24"/>
              </w:rPr>
            </w:pPr>
            <w:r>
              <w:rPr>
                <w:sz w:val="24"/>
                <w:szCs w:val="24"/>
              </w:rPr>
              <w:t xml:space="preserve">Победитель </w:t>
            </w:r>
          </w:p>
        </w:tc>
        <w:tc>
          <w:tcPr>
            <w:tcW w:w="1650" w:type="dxa"/>
          </w:tcPr>
          <w:p w:rsidR="00AF2D95" w:rsidRDefault="00954914">
            <w:pPr>
              <w:jc w:val="both"/>
              <w:rPr>
                <w:sz w:val="24"/>
                <w:szCs w:val="24"/>
              </w:rPr>
            </w:pPr>
            <w:r>
              <w:rPr>
                <w:sz w:val="24"/>
                <w:szCs w:val="24"/>
              </w:rPr>
              <w:t>8 участников</w:t>
            </w:r>
          </w:p>
          <w:p w:rsidR="00AF2D95" w:rsidRDefault="00AF2D95">
            <w:pPr>
              <w:jc w:val="both"/>
              <w:rPr>
                <w:sz w:val="24"/>
                <w:szCs w:val="24"/>
              </w:rPr>
            </w:pPr>
          </w:p>
          <w:p w:rsidR="00AF2D95" w:rsidRDefault="00954914">
            <w:pPr>
              <w:jc w:val="both"/>
              <w:rPr>
                <w:sz w:val="24"/>
                <w:szCs w:val="24"/>
              </w:rPr>
            </w:pPr>
            <w:r>
              <w:rPr>
                <w:sz w:val="24"/>
                <w:szCs w:val="24"/>
              </w:rPr>
              <w:t>1 участник</w:t>
            </w:r>
          </w:p>
        </w:tc>
        <w:tc>
          <w:tcPr>
            <w:tcW w:w="1600" w:type="dxa"/>
            <w:shd w:val="clear" w:color="auto" w:fill="auto"/>
          </w:tcPr>
          <w:p w:rsidR="00AF2D95" w:rsidRDefault="00954914">
            <w:pPr>
              <w:spacing w:before="100" w:beforeAutospacing="1" w:after="100" w:afterAutospacing="1"/>
            </w:pPr>
            <w:r>
              <w:t>Анисимова Л.Л.</w:t>
            </w:r>
          </w:p>
        </w:tc>
      </w:tr>
      <w:tr w:rsidR="00AF2D95">
        <w:trPr>
          <w:trHeight w:val="1077"/>
        </w:trPr>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bCs/>
                <w:sz w:val="24"/>
                <w:szCs w:val="24"/>
              </w:rPr>
            </w:pPr>
            <w:r>
              <w:rPr>
                <w:sz w:val="24"/>
                <w:szCs w:val="24"/>
              </w:rPr>
              <w:t>Онлайн-олимпиада «Я люблю математику» для учащихся 1-5 классов</w:t>
            </w:r>
          </w:p>
        </w:tc>
        <w:tc>
          <w:tcPr>
            <w:tcW w:w="1800" w:type="dxa"/>
          </w:tcPr>
          <w:p w:rsidR="00AF2D95" w:rsidRDefault="00954914">
            <w:pPr>
              <w:spacing w:before="100" w:beforeAutospacing="1" w:after="100" w:afterAutospacing="1"/>
              <w:rPr>
                <w:sz w:val="24"/>
                <w:szCs w:val="24"/>
              </w:rPr>
            </w:pPr>
            <w:r>
              <w:rPr>
                <w:sz w:val="24"/>
                <w:szCs w:val="24"/>
              </w:rPr>
              <w:t xml:space="preserve">Призеры </w:t>
            </w:r>
          </w:p>
          <w:p w:rsidR="00AF2D95" w:rsidRDefault="00954914">
            <w:pPr>
              <w:spacing w:before="100" w:beforeAutospacing="1" w:after="100" w:afterAutospacing="1"/>
              <w:rPr>
                <w:sz w:val="24"/>
                <w:szCs w:val="24"/>
              </w:rPr>
            </w:pPr>
            <w:r>
              <w:rPr>
                <w:sz w:val="24"/>
                <w:szCs w:val="24"/>
              </w:rPr>
              <w:t>Победитель</w:t>
            </w:r>
          </w:p>
        </w:tc>
        <w:tc>
          <w:tcPr>
            <w:tcW w:w="1650" w:type="dxa"/>
          </w:tcPr>
          <w:p w:rsidR="00AF2D95" w:rsidRDefault="00954914">
            <w:pPr>
              <w:jc w:val="both"/>
              <w:rPr>
                <w:sz w:val="24"/>
                <w:szCs w:val="24"/>
              </w:rPr>
            </w:pPr>
            <w:r>
              <w:rPr>
                <w:sz w:val="24"/>
                <w:szCs w:val="24"/>
              </w:rPr>
              <w:t>4 участника</w:t>
            </w:r>
          </w:p>
          <w:p w:rsidR="00AF2D95" w:rsidRDefault="00AF2D95">
            <w:pPr>
              <w:jc w:val="both"/>
              <w:rPr>
                <w:sz w:val="24"/>
                <w:szCs w:val="24"/>
              </w:rPr>
            </w:pPr>
          </w:p>
          <w:p w:rsidR="00AF2D95" w:rsidRDefault="00954914">
            <w:pPr>
              <w:jc w:val="both"/>
              <w:rPr>
                <w:sz w:val="24"/>
                <w:szCs w:val="24"/>
              </w:rPr>
            </w:pPr>
            <w:r>
              <w:rPr>
                <w:sz w:val="24"/>
                <w:szCs w:val="24"/>
              </w:rPr>
              <w:t>2 участника</w:t>
            </w:r>
          </w:p>
        </w:tc>
        <w:tc>
          <w:tcPr>
            <w:tcW w:w="1600" w:type="dxa"/>
            <w:shd w:val="clear" w:color="auto" w:fill="auto"/>
          </w:tcPr>
          <w:p w:rsidR="00AF2D95" w:rsidRDefault="00954914">
            <w:pPr>
              <w:spacing w:before="100" w:beforeAutospacing="1" w:after="100" w:afterAutospacing="1"/>
            </w:pPr>
            <w:r>
              <w:t>Анисимова Л.Л.</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 xml:space="preserve">Математическая игра «Сложение» </w:t>
            </w:r>
            <w:proofErr w:type="spellStart"/>
            <w:r>
              <w:rPr>
                <w:sz w:val="24"/>
                <w:szCs w:val="24"/>
              </w:rPr>
              <w:t>Учи</w:t>
            </w:r>
            <w:proofErr w:type="gramStart"/>
            <w:r>
              <w:rPr>
                <w:sz w:val="24"/>
                <w:szCs w:val="24"/>
              </w:rPr>
              <w:t>.р</w:t>
            </w:r>
            <w:proofErr w:type="gramEnd"/>
            <w:r>
              <w:rPr>
                <w:sz w:val="24"/>
                <w:szCs w:val="24"/>
              </w:rPr>
              <w:t>у</w:t>
            </w:r>
            <w:proofErr w:type="spellEnd"/>
          </w:p>
        </w:tc>
        <w:tc>
          <w:tcPr>
            <w:tcW w:w="1800" w:type="dxa"/>
          </w:tcPr>
          <w:p w:rsidR="00AF2D95" w:rsidRDefault="00954914">
            <w:pPr>
              <w:spacing w:before="100" w:beforeAutospacing="1" w:after="100" w:afterAutospacing="1"/>
              <w:rPr>
                <w:sz w:val="24"/>
                <w:szCs w:val="24"/>
              </w:rPr>
            </w:pPr>
            <w:r>
              <w:rPr>
                <w:sz w:val="24"/>
                <w:szCs w:val="24"/>
              </w:rPr>
              <w:t>Победитель</w:t>
            </w:r>
          </w:p>
        </w:tc>
        <w:tc>
          <w:tcPr>
            <w:tcW w:w="1650" w:type="dxa"/>
          </w:tcPr>
          <w:p w:rsidR="00AF2D95" w:rsidRDefault="00954914">
            <w:pPr>
              <w:jc w:val="both"/>
              <w:rPr>
                <w:sz w:val="24"/>
                <w:szCs w:val="24"/>
              </w:rPr>
            </w:pPr>
            <w:r>
              <w:rPr>
                <w:sz w:val="24"/>
                <w:szCs w:val="24"/>
              </w:rPr>
              <w:t>Антипова М.</w:t>
            </w:r>
          </w:p>
        </w:tc>
        <w:tc>
          <w:tcPr>
            <w:tcW w:w="1600" w:type="dxa"/>
            <w:shd w:val="clear" w:color="auto" w:fill="auto"/>
          </w:tcPr>
          <w:p w:rsidR="00AF2D95" w:rsidRDefault="00954914">
            <w:pPr>
              <w:spacing w:before="100" w:beforeAutospacing="1" w:after="100" w:afterAutospacing="1"/>
            </w:pPr>
            <w:r>
              <w:t>Анисимова Л.Л.</w:t>
            </w:r>
          </w:p>
        </w:tc>
      </w:tr>
      <w:tr w:rsidR="00AF2D95">
        <w:tc>
          <w:tcPr>
            <w:tcW w:w="777" w:type="dxa"/>
          </w:tcPr>
          <w:p w:rsidR="00AF2D95" w:rsidRDefault="00AF2D95">
            <w:pPr>
              <w:jc w:val="both"/>
              <w:rPr>
                <w:sz w:val="24"/>
                <w:szCs w:val="24"/>
              </w:rPr>
            </w:pPr>
          </w:p>
        </w:tc>
        <w:tc>
          <w:tcPr>
            <w:tcW w:w="1865" w:type="dxa"/>
            <w:shd w:val="clear" w:color="auto" w:fill="auto"/>
          </w:tcPr>
          <w:p w:rsidR="00AF2D95" w:rsidRDefault="00AF2D95">
            <w:pPr>
              <w:spacing w:before="100" w:beforeAutospacing="1" w:after="100" w:afterAutospacing="1"/>
              <w:rPr>
                <w:sz w:val="24"/>
                <w:szCs w:val="24"/>
              </w:rPr>
            </w:pPr>
          </w:p>
        </w:tc>
        <w:tc>
          <w:tcPr>
            <w:tcW w:w="2505" w:type="dxa"/>
            <w:shd w:val="clear" w:color="auto" w:fill="auto"/>
          </w:tcPr>
          <w:p w:rsidR="00AF2D95" w:rsidRDefault="00954914">
            <w:pPr>
              <w:rPr>
                <w:sz w:val="24"/>
                <w:szCs w:val="24"/>
              </w:rPr>
            </w:pPr>
            <w:r>
              <w:rPr>
                <w:sz w:val="24"/>
                <w:szCs w:val="24"/>
              </w:rPr>
              <w:t xml:space="preserve">III </w:t>
            </w:r>
            <w:proofErr w:type="gramStart"/>
            <w:r>
              <w:rPr>
                <w:sz w:val="24"/>
                <w:szCs w:val="24"/>
              </w:rPr>
              <w:t>Международная</w:t>
            </w:r>
            <w:proofErr w:type="gramEnd"/>
            <w:r>
              <w:rPr>
                <w:sz w:val="24"/>
                <w:szCs w:val="24"/>
              </w:rPr>
              <w:t xml:space="preserve"> онлайн-олимпиада по математике для учеников 1-11 классов</w:t>
            </w:r>
          </w:p>
        </w:tc>
        <w:tc>
          <w:tcPr>
            <w:tcW w:w="1800" w:type="dxa"/>
          </w:tcPr>
          <w:p w:rsidR="00AF2D95" w:rsidRDefault="00954914">
            <w:pPr>
              <w:spacing w:before="100" w:beforeAutospacing="1" w:after="100" w:afterAutospacing="1"/>
              <w:rPr>
                <w:sz w:val="24"/>
                <w:szCs w:val="24"/>
              </w:rPr>
            </w:pPr>
            <w:r>
              <w:rPr>
                <w:sz w:val="24"/>
                <w:szCs w:val="24"/>
              </w:rPr>
              <w:t>Победитель</w:t>
            </w:r>
          </w:p>
        </w:tc>
        <w:tc>
          <w:tcPr>
            <w:tcW w:w="1650" w:type="dxa"/>
          </w:tcPr>
          <w:p w:rsidR="00AF2D95" w:rsidRDefault="00954914">
            <w:pPr>
              <w:jc w:val="both"/>
              <w:rPr>
                <w:sz w:val="24"/>
                <w:szCs w:val="24"/>
              </w:rPr>
            </w:pPr>
            <w:r>
              <w:rPr>
                <w:sz w:val="24"/>
                <w:szCs w:val="24"/>
              </w:rPr>
              <w:t>Анисимов М.</w:t>
            </w:r>
          </w:p>
        </w:tc>
        <w:tc>
          <w:tcPr>
            <w:tcW w:w="1600" w:type="dxa"/>
            <w:shd w:val="clear" w:color="auto" w:fill="auto"/>
          </w:tcPr>
          <w:p w:rsidR="00AF2D95" w:rsidRDefault="00954914">
            <w:pPr>
              <w:spacing w:before="100" w:beforeAutospacing="1" w:after="100" w:afterAutospacing="1"/>
            </w:pPr>
            <w:r>
              <w:t>Анисимова Л.Л.</w:t>
            </w:r>
          </w:p>
        </w:tc>
      </w:tr>
    </w:tbl>
    <w:p w:rsidR="00AF2D95" w:rsidRDefault="00AF2D95">
      <w:pPr>
        <w:rPr>
          <w:b/>
          <w:sz w:val="28"/>
          <w:szCs w:val="28"/>
        </w:rPr>
      </w:pPr>
    </w:p>
    <w:p w:rsidR="00AF2D95" w:rsidRDefault="00AF2D95">
      <w:pPr>
        <w:jc w:val="center"/>
        <w:rPr>
          <w:b/>
          <w:sz w:val="28"/>
          <w:szCs w:val="28"/>
        </w:rPr>
      </w:pPr>
    </w:p>
    <w:p w:rsidR="00AF2D95" w:rsidRDefault="00AF2D95">
      <w:pPr>
        <w:jc w:val="both"/>
        <w:rPr>
          <w:b/>
          <w:sz w:val="28"/>
          <w:szCs w:val="28"/>
        </w:rPr>
      </w:pPr>
    </w:p>
    <w:p w:rsidR="00AF2D95" w:rsidRDefault="00AF2D95">
      <w:pPr>
        <w:jc w:val="both"/>
        <w:rPr>
          <w:b/>
          <w:sz w:val="28"/>
          <w:szCs w:val="28"/>
        </w:rPr>
      </w:pPr>
    </w:p>
    <w:p w:rsidR="00AF2D95" w:rsidRDefault="00AF2D95">
      <w:pPr>
        <w:jc w:val="both"/>
        <w:rPr>
          <w:b/>
          <w:sz w:val="28"/>
          <w:szCs w:val="28"/>
        </w:rPr>
      </w:pPr>
    </w:p>
    <w:p w:rsidR="00AF2D95" w:rsidRDefault="00954914">
      <w:pPr>
        <w:jc w:val="both"/>
        <w:rPr>
          <w:sz w:val="28"/>
          <w:szCs w:val="28"/>
        </w:rPr>
      </w:pPr>
      <w:r>
        <w:rPr>
          <w:b/>
          <w:sz w:val="28"/>
          <w:szCs w:val="28"/>
        </w:rPr>
        <w:t>Результаты соревновательной деятельности в 2019-2020 учебном году</w:t>
      </w:r>
    </w:p>
    <w:p w:rsidR="00AF2D95" w:rsidRDefault="00AF2D95">
      <w:pPr>
        <w:jc w:val="center"/>
        <w:rPr>
          <w:b/>
          <w:sz w:val="6"/>
          <w:szCs w:val="6"/>
        </w:rPr>
      </w:pPr>
    </w:p>
    <w:p w:rsidR="00AF2D95" w:rsidRDefault="00954914">
      <w:pPr>
        <w:jc w:val="center"/>
        <w:rPr>
          <w:b/>
          <w:sz w:val="6"/>
          <w:szCs w:val="6"/>
        </w:rPr>
      </w:pPr>
      <w:r>
        <w:rPr>
          <w:b/>
        </w:rPr>
        <w:t xml:space="preserve">                    </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1318"/>
        <w:gridCol w:w="282"/>
        <w:gridCol w:w="340"/>
        <w:gridCol w:w="329"/>
        <w:gridCol w:w="323"/>
        <w:gridCol w:w="284"/>
        <w:gridCol w:w="336"/>
        <w:gridCol w:w="326"/>
        <w:gridCol w:w="322"/>
        <w:gridCol w:w="320"/>
        <w:gridCol w:w="318"/>
        <w:gridCol w:w="318"/>
        <w:gridCol w:w="317"/>
        <w:gridCol w:w="317"/>
        <w:gridCol w:w="317"/>
        <w:gridCol w:w="280"/>
        <w:gridCol w:w="334"/>
        <w:gridCol w:w="326"/>
        <w:gridCol w:w="322"/>
        <w:gridCol w:w="319"/>
        <w:gridCol w:w="318"/>
        <w:gridCol w:w="318"/>
        <w:gridCol w:w="458"/>
        <w:gridCol w:w="299"/>
        <w:gridCol w:w="455"/>
        <w:gridCol w:w="585"/>
      </w:tblGrid>
      <w:tr w:rsidR="00AF2D95" w:rsidTr="00FB6724">
        <w:trPr>
          <w:trHeight w:val="3993"/>
          <w:jc w:val="center"/>
        </w:trPr>
        <w:tc>
          <w:tcPr>
            <w:tcW w:w="435" w:type="dxa"/>
            <w:tcBorders>
              <w:top w:val="single" w:sz="4" w:space="0" w:color="auto"/>
              <w:left w:val="single" w:sz="4" w:space="0" w:color="auto"/>
              <w:bottom w:val="single" w:sz="4" w:space="0" w:color="auto"/>
              <w:right w:val="single" w:sz="4" w:space="0" w:color="auto"/>
            </w:tcBorders>
          </w:tcPr>
          <w:p w:rsidR="00AF2D95" w:rsidRDefault="00954914">
            <w:pPr>
              <w:rPr>
                <w:b/>
                <w:sz w:val="16"/>
                <w:szCs w:val="16"/>
              </w:rPr>
            </w:pPr>
            <w:r>
              <w:rPr>
                <w:b/>
                <w:sz w:val="16"/>
                <w:szCs w:val="16"/>
              </w:rPr>
              <w:t>№</w:t>
            </w: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
                <w:sz w:val="16"/>
                <w:szCs w:val="16"/>
              </w:rPr>
            </w:pPr>
            <w:r>
              <w:rPr>
                <w:b/>
                <w:sz w:val="16"/>
                <w:szCs w:val="16"/>
              </w:rPr>
              <w:t>Ф.И.О.</w:t>
            </w:r>
          </w:p>
        </w:tc>
        <w:tc>
          <w:tcPr>
            <w:tcW w:w="282"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35" w:right="-39"/>
              <w:rPr>
                <w:b/>
                <w:sz w:val="20"/>
                <w:szCs w:val="20"/>
              </w:rPr>
            </w:pPr>
            <w:r>
              <w:rPr>
                <w:b/>
                <w:sz w:val="20"/>
                <w:szCs w:val="20"/>
              </w:rPr>
              <w:t xml:space="preserve">     21.09.2019. Кросс Татарстана (Л/а)</w:t>
            </w:r>
          </w:p>
        </w:tc>
        <w:tc>
          <w:tcPr>
            <w:tcW w:w="340"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28.12.2019. Открытие  лыжного сезона</w:t>
            </w:r>
          </w:p>
        </w:tc>
        <w:tc>
          <w:tcPr>
            <w:tcW w:w="329"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05.01.2020. Призы Анны Максимовой</w:t>
            </w:r>
          </w:p>
        </w:tc>
        <w:tc>
          <w:tcPr>
            <w:tcW w:w="323"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19.01.2020. Первенство Сергиевска</w:t>
            </w:r>
          </w:p>
        </w:tc>
        <w:tc>
          <w:tcPr>
            <w:tcW w:w="284"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25.01.2020. Призы Владимира Маркова</w:t>
            </w:r>
          </w:p>
        </w:tc>
        <w:tc>
          <w:tcPr>
            <w:tcW w:w="336"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01.02.2020. Лыжная эстафета Нурлата</w:t>
            </w:r>
          </w:p>
        </w:tc>
        <w:tc>
          <w:tcPr>
            <w:tcW w:w="326"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08.02.2020. «Лыжня России»</w:t>
            </w:r>
          </w:p>
        </w:tc>
        <w:tc>
          <w:tcPr>
            <w:tcW w:w="322"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 xml:space="preserve">09.02.2020. </w:t>
            </w:r>
            <w:proofErr w:type="spellStart"/>
            <w:r>
              <w:rPr>
                <w:b/>
                <w:sz w:val="20"/>
                <w:szCs w:val="20"/>
              </w:rPr>
              <w:t>Челно-Вершинский</w:t>
            </w:r>
            <w:proofErr w:type="spellEnd"/>
            <w:r>
              <w:rPr>
                <w:b/>
                <w:sz w:val="20"/>
                <w:szCs w:val="20"/>
              </w:rPr>
              <w:t xml:space="preserve"> спринт</w:t>
            </w:r>
          </w:p>
        </w:tc>
        <w:tc>
          <w:tcPr>
            <w:tcW w:w="320"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14.02.2020. Эстафета «Отцы и дети»</w:t>
            </w:r>
          </w:p>
        </w:tc>
        <w:tc>
          <w:tcPr>
            <w:tcW w:w="318"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15.02.2020. На призы ГЕОРГИЯ (Панков)</w:t>
            </w:r>
          </w:p>
        </w:tc>
        <w:tc>
          <w:tcPr>
            <w:tcW w:w="318"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 xml:space="preserve">22.02.2020.  «Приз </w:t>
            </w:r>
            <w:proofErr w:type="spellStart"/>
            <w:r>
              <w:rPr>
                <w:b/>
                <w:sz w:val="20"/>
                <w:szCs w:val="20"/>
              </w:rPr>
              <w:t>Синдрякова</w:t>
            </w:r>
            <w:proofErr w:type="spellEnd"/>
            <w:r>
              <w:rPr>
                <w:b/>
                <w:sz w:val="20"/>
                <w:szCs w:val="20"/>
              </w:rPr>
              <w:t>»</w:t>
            </w:r>
          </w:p>
        </w:tc>
        <w:tc>
          <w:tcPr>
            <w:tcW w:w="317"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 xml:space="preserve">22.02.2020. </w:t>
            </w:r>
            <w:proofErr w:type="spellStart"/>
            <w:r>
              <w:rPr>
                <w:b/>
                <w:sz w:val="20"/>
                <w:szCs w:val="20"/>
              </w:rPr>
              <w:t>Кошкинская</w:t>
            </w:r>
            <w:proofErr w:type="spellEnd"/>
            <w:r>
              <w:rPr>
                <w:b/>
                <w:sz w:val="20"/>
                <w:szCs w:val="20"/>
              </w:rPr>
              <w:t xml:space="preserve"> лыжня</w:t>
            </w:r>
          </w:p>
        </w:tc>
        <w:tc>
          <w:tcPr>
            <w:tcW w:w="317"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23.02.2020. Сергиевская лыжня</w:t>
            </w:r>
          </w:p>
        </w:tc>
        <w:tc>
          <w:tcPr>
            <w:tcW w:w="317"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28.02.2020. Кубок РОО</w:t>
            </w:r>
          </w:p>
        </w:tc>
        <w:tc>
          <w:tcPr>
            <w:tcW w:w="280"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81"/>
              <w:rPr>
                <w:b/>
                <w:sz w:val="20"/>
                <w:szCs w:val="20"/>
              </w:rPr>
            </w:pPr>
            <w:r>
              <w:rPr>
                <w:b/>
                <w:sz w:val="20"/>
                <w:szCs w:val="20"/>
              </w:rPr>
              <w:t>29.02.2020. На Призы ГВ Цыганова</w:t>
            </w:r>
          </w:p>
        </w:tc>
        <w:tc>
          <w:tcPr>
            <w:tcW w:w="334"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113"/>
              <w:rPr>
                <w:b/>
                <w:sz w:val="20"/>
                <w:szCs w:val="20"/>
              </w:rPr>
            </w:pPr>
            <w:r>
              <w:rPr>
                <w:b/>
                <w:sz w:val="20"/>
                <w:szCs w:val="20"/>
              </w:rPr>
              <w:t xml:space="preserve">07.03.2020. «Приз МС </w:t>
            </w:r>
            <w:proofErr w:type="spellStart"/>
            <w:r>
              <w:rPr>
                <w:b/>
                <w:sz w:val="20"/>
                <w:szCs w:val="20"/>
              </w:rPr>
              <w:t>Элекина</w:t>
            </w:r>
            <w:proofErr w:type="spellEnd"/>
            <w:r>
              <w:rPr>
                <w:b/>
                <w:sz w:val="20"/>
                <w:szCs w:val="20"/>
              </w:rPr>
              <w:t xml:space="preserve"> АИ»</w:t>
            </w:r>
          </w:p>
        </w:tc>
        <w:tc>
          <w:tcPr>
            <w:tcW w:w="326"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113"/>
              <w:rPr>
                <w:b/>
                <w:sz w:val="20"/>
                <w:szCs w:val="20"/>
              </w:rPr>
            </w:pPr>
            <w:r>
              <w:rPr>
                <w:b/>
                <w:sz w:val="20"/>
                <w:szCs w:val="20"/>
              </w:rPr>
              <w:t>08.03.2020.  «Три сосны»</w:t>
            </w:r>
          </w:p>
        </w:tc>
        <w:tc>
          <w:tcPr>
            <w:tcW w:w="322"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113"/>
              <w:rPr>
                <w:b/>
                <w:sz w:val="20"/>
                <w:szCs w:val="20"/>
              </w:rPr>
            </w:pPr>
            <w:r>
              <w:rPr>
                <w:b/>
                <w:sz w:val="20"/>
                <w:szCs w:val="20"/>
              </w:rPr>
              <w:t xml:space="preserve">09.03.2020.  «Лыжня </w:t>
            </w:r>
            <w:proofErr w:type="spellStart"/>
            <w:r>
              <w:rPr>
                <w:b/>
                <w:sz w:val="20"/>
                <w:szCs w:val="20"/>
              </w:rPr>
              <w:t>Беловки</w:t>
            </w:r>
            <w:proofErr w:type="spellEnd"/>
            <w:r>
              <w:rPr>
                <w:b/>
                <w:sz w:val="20"/>
                <w:szCs w:val="20"/>
              </w:rPr>
              <w:t>»</w:t>
            </w:r>
          </w:p>
        </w:tc>
        <w:tc>
          <w:tcPr>
            <w:tcW w:w="319"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113"/>
              <w:rPr>
                <w:b/>
                <w:sz w:val="20"/>
                <w:szCs w:val="20"/>
              </w:rPr>
            </w:pPr>
            <w:r>
              <w:rPr>
                <w:b/>
                <w:sz w:val="20"/>
                <w:szCs w:val="20"/>
              </w:rPr>
              <w:t>14.03.2020.  «</w:t>
            </w:r>
            <w:proofErr w:type="spellStart"/>
            <w:r>
              <w:rPr>
                <w:b/>
                <w:sz w:val="20"/>
                <w:szCs w:val="20"/>
              </w:rPr>
              <w:t>Шенталинская</w:t>
            </w:r>
            <w:proofErr w:type="spellEnd"/>
            <w:r>
              <w:rPr>
                <w:b/>
                <w:sz w:val="20"/>
                <w:szCs w:val="20"/>
              </w:rPr>
              <w:t xml:space="preserve"> лыжня»</w:t>
            </w:r>
          </w:p>
        </w:tc>
        <w:tc>
          <w:tcPr>
            <w:tcW w:w="318"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113"/>
              <w:rPr>
                <w:b/>
                <w:sz w:val="20"/>
                <w:szCs w:val="20"/>
              </w:rPr>
            </w:pPr>
            <w:r>
              <w:rPr>
                <w:b/>
                <w:sz w:val="20"/>
                <w:szCs w:val="20"/>
              </w:rPr>
              <w:t>01.05.2019. «На призы  газеты ДРУЖБА»</w:t>
            </w:r>
          </w:p>
        </w:tc>
        <w:tc>
          <w:tcPr>
            <w:tcW w:w="318"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113"/>
              <w:rPr>
                <w:b/>
                <w:sz w:val="20"/>
                <w:szCs w:val="20"/>
              </w:rPr>
            </w:pPr>
            <w:r>
              <w:rPr>
                <w:b/>
                <w:sz w:val="20"/>
                <w:szCs w:val="20"/>
              </w:rPr>
              <w:t>09.05.2019. Кар Гора – Нурлат  Л/а.</w:t>
            </w:r>
          </w:p>
        </w:tc>
        <w:tc>
          <w:tcPr>
            <w:tcW w:w="458"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113"/>
              <w:rPr>
                <w:b/>
                <w:sz w:val="20"/>
                <w:szCs w:val="20"/>
              </w:rPr>
            </w:pPr>
            <w:r>
              <w:rPr>
                <w:b/>
                <w:sz w:val="20"/>
                <w:szCs w:val="20"/>
              </w:rPr>
              <w:t>18.05.2019. «На Приз Горелова» Л/а.</w:t>
            </w:r>
          </w:p>
        </w:tc>
        <w:tc>
          <w:tcPr>
            <w:tcW w:w="299"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113"/>
              <w:rPr>
                <w:b/>
                <w:sz w:val="20"/>
                <w:szCs w:val="20"/>
              </w:rPr>
            </w:pPr>
            <w:r>
              <w:rPr>
                <w:b/>
                <w:sz w:val="20"/>
                <w:szCs w:val="20"/>
              </w:rPr>
              <w:t>23.05 2019.  «Кожаный  мяч»</w:t>
            </w:r>
          </w:p>
        </w:tc>
        <w:tc>
          <w:tcPr>
            <w:tcW w:w="455"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113"/>
              <w:rPr>
                <w:b/>
                <w:sz w:val="20"/>
                <w:szCs w:val="20"/>
              </w:rPr>
            </w:pPr>
            <w:r>
              <w:rPr>
                <w:b/>
                <w:sz w:val="20"/>
                <w:szCs w:val="20"/>
              </w:rPr>
              <w:t xml:space="preserve">06.12.2019. Олимпиада  9 </w:t>
            </w:r>
            <w:proofErr w:type="spellStart"/>
            <w:r>
              <w:rPr>
                <w:b/>
                <w:sz w:val="20"/>
                <w:szCs w:val="20"/>
              </w:rPr>
              <w:t>кл</w:t>
            </w:r>
            <w:proofErr w:type="spellEnd"/>
            <w:r>
              <w:rPr>
                <w:b/>
                <w:sz w:val="20"/>
                <w:szCs w:val="20"/>
              </w:rPr>
              <w:t xml:space="preserve">.  (район) </w:t>
            </w:r>
          </w:p>
        </w:tc>
        <w:tc>
          <w:tcPr>
            <w:tcW w:w="585" w:type="dxa"/>
            <w:tcBorders>
              <w:top w:val="single" w:sz="4" w:space="0" w:color="auto"/>
              <w:left w:val="single" w:sz="4" w:space="0" w:color="auto"/>
              <w:bottom w:val="single" w:sz="4" w:space="0" w:color="auto"/>
              <w:right w:val="single" w:sz="4" w:space="0" w:color="auto"/>
            </w:tcBorders>
            <w:textDirection w:val="btLr"/>
          </w:tcPr>
          <w:p w:rsidR="00AF2D95" w:rsidRDefault="00954914">
            <w:pPr>
              <w:ind w:left="113" w:right="113"/>
              <w:rPr>
                <w:b/>
                <w:sz w:val="20"/>
                <w:szCs w:val="20"/>
              </w:rPr>
            </w:pPr>
            <w:r>
              <w:rPr>
                <w:b/>
                <w:sz w:val="20"/>
                <w:szCs w:val="20"/>
              </w:rPr>
              <w:t>Итого:</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proofErr w:type="spellStart"/>
            <w:r>
              <w:rPr>
                <w:bCs/>
                <w:sz w:val="16"/>
                <w:szCs w:val="16"/>
              </w:rPr>
              <w:t>Сиякин</w:t>
            </w:r>
            <w:proofErr w:type="spellEnd"/>
            <w:proofErr w:type="gramStart"/>
            <w:r>
              <w:rPr>
                <w:bCs/>
                <w:sz w:val="16"/>
                <w:szCs w:val="16"/>
              </w:rPr>
              <w:t xml:space="preserve"> К</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3"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28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5</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r>
              <w:rPr>
                <w:bCs/>
                <w:sz w:val="16"/>
                <w:szCs w:val="16"/>
              </w:rPr>
              <w:t>Абрамов Я</w:t>
            </w:r>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r>
              <w:rPr>
                <w:bCs/>
                <w:sz w:val="16"/>
                <w:szCs w:val="16"/>
              </w:rPr>
              <w:t>Яковлев</w:t>
            </w:r>
            <w:proofErr w:type="gramStart"/>
            <w:r>
              <w:rPr>
                <w:bCs/>
                <w:sz w:val="16"/>
                <w:szCs w:val="16"/>
              </w:rPr>
              <w:t xml:space="preserve"> Д</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5</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r>
              <w:rPr>
                <w:bCs/>
                <w:sz w:val="16"/>
                <w:szCs w:val="16"/>
              </w:rPr>
              <w:t>Тарасов</w:t>
            </w:r>
            <w:proofErr w:type="gramStart"/>
            <w:r>
              <w:rPr>
                <w:bCs/>
                <w:sz w:val="16"/>
                <w:szCs w:val="16"/>
              </w:rPr>
              <w:t xml:space="preserve"> Т</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4</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sz w:val="16"/>
                <w:szCs w:val="16"/>
              </w:rPr>
            </w:pPr>
            <w:r>
              <w:rPr>
                <w:sz w:val="16"/>
                <w:szCs w:val="16"/>
              </w:rPr>
              <w:t>Михайлов</w:t>
            </w:r>
            <w:proofErr w:type="gramStart"/>
            <w:r>
              <w:rPr>
                <w:sz w:val="16"/>
                <w:szCs w:val="16"/>
              </w:rPr>
              <w:t xml:space="preserve"> А</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954914">
            <w:pPr>
              <w:ind w:left="-78" w:right="-108"/>
              <w:jc w:val="center"/>
              <w:rPr>
                <w:b/>
                <w:sz w:val="16"/>
                <w:szCs w:val="16"/>
              </w:rPr>
            </w:pPr>
            <w:r>
              <w:rPr>
                <w:b/>
                <w:sz w:val="16"/>
                <w:szCs w:val="16"/>
              </w:rPr>
              <w:t>2</w:t>
            </w:r>
          </w:p>
        </w:tc>
        <w:tc>
          <w:tcPr>
            <w:tcW w:w="34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r>
              <w:rPr>
                <w:sz w:val="16"/>
                <w:szCs w:val="16"/>
              </w:rPr>
              <w:t>Ефимов</w:t>
            </w:r>
            <w:proofErr w:type="gramStart"/>
            <w:r>
              <w:rPr>
                <w:sz w:val="16"/>
                <w:szCs w:val="16"/>
              </w:rPr>
              <w:t xml:space="preserve"> Б</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r>
              <w:rPr>
                <w:bCs/>
                <w:sz w:val="16"/>
                <w:szCs w:val="16"/>
              </w:rPr>
              <w:t>Лаврентьев Л</w:t>
            </w:r>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bCs/>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bCs/>
                <w:sz w:val="16"/>
                <w:szCs w:val="16"/>
              </w:rPr>
            </w:pPr>
            <w:r>
              <w:rPr>
                <w:b/>
                <w:bCs/>
                <w:sz w:val="16"/>
                <w:szCs w:val="16"/>
              </w:rPr>
              <w:t>+</w:t>
            </w:r>
          </w:p>
        </w:tc>
        <w:tc>
          <w:tcPr>
            <w:tcW w:w="32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3"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28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bCs/>
                <w:sz w:val="16"/>
                <w:szCs w:val="16"/>
              </w:rPr>
            </w:pPr>
            <w:r>
              <w:rPr>
                <w:b/>
                <w:bCs/>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6</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sz w:val="16"/>
                <w:szCs w:val="16"/>
              </w:rPr>
            </w:pPr>
            <w:r>
              <w:rPr>
                <w:sz w:val="16"/>
                <w:szCs w:val="16"/>
              </w:rPr>
              <w:t>Иванов</w:t>
            </w:r>
            <w:proofErr w:type="gramStart"/>
            <w:r>
              <w:rPr>
                <w:sz w:val="16"/>
                <w:szCs w:val="16"/>
              </w:rPr>
              <w:t xml:space="preserve"> С</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bCs/>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AF2D95">
            <w:pPr>
              <w:jc w:val="center"/>
              <w:rPr>
                <w:b/>
                <w:bCs/>
                <w:sz w:val="16"/>
                <w:szCs w:val="16"/>
              </w:rPr>
            </w:pP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lang w:val="en-US"/>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bCs/>
                <w:sz w:val="16"/>
                <w:szCs w:val="16"/>
              </w:rPr>
            </w:pPr>
            <w:r>
              <w:rPr>
                <w:b/>
                <w:bCs/>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proofErr w:type="spellStart"/>
            <w:r>
              <w:rPr>
                <w:bCs/>
                <w:sz w:val="16"/>
                <w:szCs w:val="16"/>
              </w:rPr>
              <w:t>Алякин</w:t>
            </w:r>
            <w:proofErr w:type="spellEnd"/>
            <w:proofErr w:type="gramStart"/>
            <w:r>
              <w:rPr>
                <w:bCs/>
                <w:sz w:val="16"/>
                <w:szCs w:val="16"/>
              </w:rPr>
              <w:t xml:space="preserve"> Е</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bCs/>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bCs/>
                <w:sz w:val="16"/>
                <w:szCs w:val="16"/>
              </w:rPr>
            </w:pPr>
            <w:r>
              <w:rPr>
                <w:b/>
                <w:bCs/>
                <w:sz w:val="16"/>
                <w:szCs w:val="16"/>
              </w:rPr>
              <w:t>+</w:t>
            </w: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4</w:t>
            </w: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bCs/>
                <w:sz w:val="16"/>
                <w:szCs w:val="16"/>
              </w:rPr>
            </w:pPr>
            <w:r>
              <w:rPr>
                <w:b/>
                <w:bCs/>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lang w:val="en-US"/>
              </w:rPr>
            </w:pP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r>
              <w:rPr>
                <w:bCs/>
                <w:sz w:val="16"/>
                <w:szCs w:val="16"/>
              </w:rPr>
              <w:t>Совков</w:t>
            </w:r>
            <w:proofErr w:type="gramStart"/>
            <w:r>
              <w:rPr>
                <w:bCs/>
                <w:sz w:val="16"/>
                <w:szCs w:val="16"/>
              </w:rPr>
              <w:t xml:space="preserve"> И</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bCs/>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proofErr w:type="spellStart"/>
            <w:r>
              <w:rPr>
                <w:sz w:val="16"/>
                <w:szCs w:val="16"/>
              </w:rPr>
              <w:t>Бикинеев</w:t>
            </w:r>
            <w:proofErr w:type="spellEnd"/>
            <w:r>
              <w:rPr>
                <w:sz w:val="16"/>
                <w:szCs w:val="16"/>
              </w:rPr>
              <w:t xml:space="preserve"> Н</w:t>
            </w:r>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bCs/>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lang w:val="en-US"/>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lang w:val="en-US"/>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4</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proofErr w:type="spellStart"/>
            <w:r>
              <w:rPr>
                <w:bCs/>
                <w:sz w:val="16"/>
                <w:szCs w:val="16"/>
              </w:rPr>
              <w:t>Будяшкин</w:t>
            </w:r>
            <w:proofErr w:type="spellEnd"/>
            <w:proofErr w:type="gramStart"/>
            <w:r>
              <w:rPr>
                <w:bCs/>
                <w:sz w:val="16"/>
                <w:szCs w:val="16"/>
              </w:rPr>
              <w:t xml:space="preserve"> С</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bCs/>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4</w:t>
            </w:r>
          </w:p>
        </w:tc>
        <w:tc>
          <w:tcPr>
            <w:tcW w:w="323"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7</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r>
              <w:rPr>
                <w:bCs/>
                <w:sz w:val="16"/>
                <w:szCs w:val="16"/>
              </w:rPr>
              <w:t>Антипов Л</w:t>
            </w:r>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bCs/>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Cs/>
                <w:sz w:val="16"/>
                <w:szCs w:val="16"/>
              </w:rPr>
            </w:pPr>
            <w:proofErr w:type="spellStart"/>
            <w:r>
              <w:rPr>
                <w:b/>
                <w:bCs/>
                <w:sz w:val="16"/>
                <w:szCs w:val="16"/>
              </w:rPr>
              <w:t>Будяшкина</w:t>
            </w:r>
            <w:proofErr w:type="spellEnd"/>
            <w:proofErr w:type="gramStart"/>
            <w:r>
              <w:rPr>
                <w:b/>
                <w:bCs/>
                <w:sz w:val="16"/>
                <w:szCs w:val="16"/>
              </w:rPr>
              <w:t xml:space="preserve">  Д</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954914">
            <w:pPr>
              <w:ind w:left="-78" w:right="-108"/>
              <w:jc w:val="center"/>
              <w:rPr>
                <w:b/>
                <w:sz w:val="16"/>
                <w:szCs w:val="16"/>
              </w:rPr>
            </w:pPr>
            <w:r>
              <w:rPr>
                <w:b/>
                <w:sz w:val="16"/>
                <w:szCs w:val="16"/>
              </w:rPr>
              <w:t>3</w:t>
            </w: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3"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28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proofErr w:type="gramStart"/>
            <w:r>
              <w:rPr>
                <w:b/>
                <w:sz w:val="16"/>
                <w:szCs w:val="16"/>
              </w:rPr>
              <w:t>Ю</w:t>
            </w:r>
            <w:proofErr w:type="gramEnd"/>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proofErr w:type="gramStart"/>
            <w:r>
              <w:rPr>
                <w:b/>
                <w:sz w:val="16"/>
                <w:szCs w:val="16"/>
              </w:rPr>
              <w:t>Ю</w:t>
            </w:r>
            <w:proofErr w:type="gramEnd"/>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1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10</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ind w:right="-108"/>
              <w:rPr>
                <w:b/>
                <w:sz w:val="16"/>
                <w:szCs w:val="16"/>
              </w:rPr>
            </w:pPr>
            <w:r>
              <w:rPr>
                <w:b/>
                <w:sz w:val="16"/>
                <w:szCs w:val="16"/>
              </w:rPr>
              <w:t>Алексеева</w:t>
            </w:r>
            <w:proofErr w:type="gramStart"/>
            <w:r>
              <w:rPr>
                <w:b/>
                <w:sz w:val="16"/>
                <w:szCs w:val="16"/>
              </w:rPr>
              <w:t xml:space="preserve"> О</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1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4</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ind w:right="-108"/>
              <w:rPr>
                <w:b/>
                <w:sz w:val="16"/>
                <w:szCs w:val="16"/>
              </w:rPr>
            </w:pPr>
            <w:proofErr w:type="spellStart"/>
            <w:r>
              <w:rPr>
                <w:b/>
                <w:sz w:val="16"/>
                <w:szCs w:val="16"/>
              </w:rPr>
              <w:t>Кашкарова</w:t>
            </w:r>
            <w:proofErr w:type="spellEnd"/>
            <w:proofErr w:type="gramStart"/>
            <w:r>
              <w:rPr>
                <w:b/>
                <w:sz w:val="16"/>
                <w:szCs w:val="16"/>
              </w:rPr>
              <w:t xml:space="preserve"> А</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3"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28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3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1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14</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ind w:right="-108"/>
              <w:rPr>
                <w:b/>
                <w:sz w:val="16"/>
                <w:szCs w:val="16"/>
              </w:rPr>
            </w:pPr>
            <w:proofErr w:type="spellStart"/>
            <w:r>
              <w:rPr>
                <w:b/>
                <w:sz w:val="16"/>
                <w:szCs w:val="16"/>
              </w:rPr>
              <w:t>Хувайдуллаева</w:t>
            </w:r>
            <w:proofErr w:type="spellEnd"/>
            <w:proofErr w:type="gramStart"/>
            <w:r>
              <w:rPr>
                <w:b/>
                <w:sz w:val="16"/>
                <w:szCs w:val="16"/>
              </w:rPr>
              <w:t xml:space="preserve"> С</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954914">
            <w:pPr>
              <w:ind w:left="-78" w:right="-108"/>
              <w:jc w:val="center"/>
              <w:rPr>
                <w:b/>
                <w:sz w:val="16"/>
                <w:szCs w:val="16"/>
              </w:rPr>
            </w:pPr>
            <w:r>
              <w:rPr>
                <w:b/>
                <w:sz w:val="16"/>
                <w:szCs w:val="16"/>
              </w:rPr>
              <w:t>3</w:t>
            </w:r>
          </w:p>
        </w:tc>
        <w:tc>
          <w:tcPr>
            <w:tcW w:w="34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lang w:val="en-US"/>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r>
      <w:tr w:rsidR="00AF2D95" w:rsidTr="00FB6724">
        <w:trPr>
          <w:trHeight w:val="6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ind w:right="-108"/>
              <w:rPr>
                <w:b/>
                <w:sz w:val="16"/>
                <w:szCs w:val="16"/>
              </w:rPr>
            </w:pPr>
            <w:r>
              <w:rPr>
                <w:b/>
                <w:sz w:val="16"/>
                <w:szCs w:val="16"/>
              </w:rPr>
              <w:t>Антипова</w:t>
            </w:r>
            <w:proofErr w:type="gramStart"/>
            <w:r>
              <w:rPr>
                <w:b/>
                <w:sz w:val="16"/>
                <w:szCs w:val="16"/>
              </w:rPr>
              <w:t xml:space="preserve"> А</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4</w:t>
            </w: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4</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ind w:right="-108"/>
              <w:rPr>
                <w:b/>
                <w:sz w:val="16"/>
                <w:szCs w:val="16"/>
              </w:rPr>
            </w:pPr>
            <w:r>
              <w:rPr>
                <w:b/>
                <w:sz w:val="16"/>
                <w:szCs w:val="16"/>
              </w:rPr>
              <w:t>Егорова</w:t>
            </w:r>
            <w:proofErr w:type="gramStart"/>
            <w:r>
              <w:rPr>
                <w:b/>
                <w:sz w:val="16"/>
                <w:szCs w:val="16"/>
              </w:rPr>
              <w:t xml:space="preserve"> К</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28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1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10</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rPr>
                <w:b/>
                <w:bCs/>
                <w:sz w:val="16"/>
                <w:szCs w:val="16"/>
              </w:rPr>
            </w:pPr>
            <w:r>
              <w:rPr>
                <w:b/>
                <w:bCs/>
                <w:sz w:val="16"/>
                <w:szCs w:val="16"/>
              </w:rPr>
              <w:t>Жукова</w:t>
            </w:r>
            <w:proofErr w:type="gramStart"/>
            <w:r>
              <w:rPr>
                <w:b/>
                <w:bCs/>
                <w:sz w:val="16"/>
                <w:szCs w:val="16"/>
              </w:rPr>
              <w:t xml:space="preserve"> Е</w:t>
            </w:r>
            <w:proofErr w:type="gramEnd"/>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shd w:val="clear" w:color="auto" w:fill="auto"/>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ind w:right="-108"/>
              <w:rPr>
                <w:b/>
                <w:sz w:val="16"/>
                <w:szCs w:val="16"/>
              </w:rPr>
            </w:pPr>
            <w:r>
              <w:rPr>
                <w:b/>
                <w:sz w:val="16"/>
                <w:szCs w:val="16"/>
              </w:rPr>
              <w:t>Капитонова</w:t>
            </w:r>
            <w:proofErr w:type="gramStart"/>
            <w:r>
              <w:rPr>
                <w:b/>
                <w:sz w:val="16"/>
                <w:szCs w:val="16"/>
              </w:rPr>
              <w:t xml:space="preserve"> С</w:t>
            </w:r>
            <w:proofErr w:type="gramEnd"/>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jc w:val="center"/>
              <w:rPr>
                <w:b/>
                <w:sz w:val="16"/>
                <w:szCs w:val="16"/>
              </w:rPr>
            </w:pPr>
            <w:r>
              <w:rPr>
                <w:b/>
                <w:sz w:val="16"/>
                <w:szCs w:val="16"/>
              </w:rPr>
              <w:t>1</w:t>
            </w:r>
          </w:p>
        </w:tc>
        <w:tc>
          <w:tcPr>
            <w:tcW w:w="329"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jc w:val="center"/>
              <w:rPr>
                <w:b/>
                <w:sz w:val="16"/>
                <w:szCs w:val="16"/>
              </w:rPr>
            </w:pPr>
            <w:r>
              <w:rPr>
                <w:b/>
                <w:sz w:val="16"/>
                <w:szCs w:val="16"/>
              </w:rPr>
              <w:t>1</w:t>
            </w:r>
          </w:p>
        </w:tc>
        <w:tc>
          <w:tcPr>
            <w:tcW w:w="323"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jc w:val="center"/>
              <w:rPr>
                <w:b/>
                <w:sz w:val="16"/>
                <w:szCs w:val="16"/>
              </w:rPr>
            </w:pPr>
            <w:r>
              <w:rPr>
                <w:b/>
                <w:sz w:val="16"/>
                <w:szCs w:val="16"/>
              </w:rPr>
              <w:t>1</w:t>
            </w:r>
          </w:p>
        </w:tc>
        <w:tc>
          <w:tcPr>
            <w:tcW w:w="33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w:t>
            </w: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jc w:val="center"/>
              <w:rPr>
                <w:b/>
                <w:sz w:val="16"/>
                <w:szCs w:val="16"/>
              </w:rPr>
            </w:pPr>
            <w:r>
              <w:rPr>
                <w:b/>
                <w:sz w:val="16"/>
                <w:szCs w:val="16"/>
              </w:rPr>
              <w:t>1+2</w:t>
            </w:r>
          </w:p>
        </w:tc>
        <w:tc>
          <w:tcPr>
            <w:tcW w:w="320" w:type="dxa"/>
            <w:tcBorders>
              <w:top w:val="single" w:sz="4" w:space="0" w:color="auto"/>
              <w:left w:val="single" w:sz="4" w:space="0" w:color="auto"/>
              <w:bottom w:val="single" w:sz="4" w:space="0" w:color="auto"/>
              <w:right w:val="single" w:sz="4" w:space="0" w:color="auto"/>
            </w:tcBorders>
            <w:shd w:val="clear" w:color="auto" w:fill="auto"/>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shd w:val="clear" w:color="auto" w:fill="auto"/>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2+1</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jc w:val="center"/>
              <w:rPr>
                <w:b/>
                <w:sz w:val="16"/>
                <w:szCs w:val="16"/>
              </w:rPr>
            </w:pPr>
            <w:r>
              <w:rPr>
                <w:b/>
                <w:sz w:val="16"/>
                <w:szCs w:val="16"/>
              </w:rPr>
              <w:t>2+3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34"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jc w:val="center"/>
              <w:rPr>
                <w:b/>
                <w:sz w:val="16"/>
                <w:szCs w:val="16"/>
              </w:rPr>
            </w:pPr>
            <w:r>
              <w:rPr>
                <w:b/>
                <w:sz w:val="16"/>
                <w:szCs w:val="16"/>
              </w:rPr>
              <w:t>1</w:t>
            </w:r>
          </w:p>
        </w:tc>
        <w:tc>
          <w:tcPr>
            <w:tcW w:w="326"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jc w:val="center"/>
              <w:rPr>
                <w:b/>
                <w:sz w:val="16"/>
                <w:szCs w:val="16"/>
              </w:rPr>
            </w:pPr>
            <w:r>
              <w:rPr>
                <w:b/>
                <w:sz w:val="16"/>
                <w:szCs w:val="16"/>
              </w:rPr>
              <w:t>1</w:t>
            </w:r>
          </w:p>
        </w:tc>
        <w:tc>
          <w:tcPr>
            <w:tcW w:w="322"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jc w:val="center"/>
              <w:rPr>
                <w:b/>
                <w:sz w:val="16"/>
                <w:szCs w:val="16"/>
              </w:rPr>
            </w:pPr>
            <w:r>
              <w:rPr>
                <w:b/>
                <w:sz w:val="16"/>
                <w:szCs w:val="16"/>
              </w:rPr>
              <w:t>1</w:t>
            </w:r>
          </w:p>
        </w:tc>
        <w:tc>
          <w:tcPr>
            <w:tcW w:w="319"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jc w:val="center"/>
              <w:rPr>
                <w:b/>
                <w:sz w:val="16"/>
                <w:szCs w:val="16"/>
              </w:rPr>
            </w:pPr>
            <w:r>
              <w:rPr>
                <w:b/>
                <w:sz w:val="16"/>
                <w:szCs w:val="16"/>
              </w:rPr>
              <w:t>+</w:t>
            </w:r>
          </w:p>
        </w:tc>
        <w:tc>
          <w:tcPr>
            <w:tcW w:w="318" w:type="dxa"/>
            <w:tcBorders>
              <w:top w:val="single" w:sz="4" w:space="0" w:color="auto"/>
              <w:left w:val="single" w:sz="4" w:space="0" w:color="auto"/>
              <w:bottom w:val="single" w:sz="4" w:space="0" w:color="auto"/>
              <w:right w:val="single" w:sz="4" w:space="0" w:color="auto"/>
            </w:tcBorders>
            <w:shd w:val="clear" w:color="auto" w:fill="auto"/>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shd w:val="clear" w:color="auto" w:fill="auto"/>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shd w:val="clear" w:color="auto" w:fill="auto"/>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shd w:val="clear" w:color="auto" w:fill="auto"/>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shd w:val="clear" w:color="auto" w:fill="auto"/>
          </w:tcPr>
          <w:p w:rsidR="00AF2D95" w:rsidRDefault="00954914">
            <w:pPr>
              <w:ind w:left="-96" w:right="1"/>
              <w:jc w:val="right"/>
              <w:rPr>
                <w:b/>
                <w:sz w:val="16"/>
                <w:szCs w:val="16"/>
              </w:rPr>
            </w:pPr>
            <w:r>
              <w:rPr>
                <w:b/>
                <w:sz w:val="16"/>
                <w:szCs w:val="16"/>
              </w:rPr>
              <w:t>Призёр</w:t>
            </w:r>
          </w:p>
        </w:tc>
        <w:tc>
          <w:tcPr>
            <w:tcW w:w="585" w:type="dxa"/>
            <w:tcBorders>
              <w:top w:val="single" w:sz="4" w:space="0" w:color="auto"/>
              <w:left w:val="single" w:sz="4" w:space="0" w:color="auto"/>
              <w:bottom w:val="single" w:sz="4" w:space="0" w:color="auto"/>
              <w:right w:val="single" w:sz="4" w:space="0" w:color="auto"/>
            </w:tcBorders>
          </w:tcPr>
          <w:p w:rsidR="00AF2D95" w:rsidRDefault="00954914">
            <w:pPr>
              <w:ind w:left="-96" w:right="1"/>
              <w:jc w:val="center"/>
              <w:rPr>
                <w:b/>
                <w:sz w:val="16"/>
                <w:szCs w:val="16"/>
              </w:rPr>
            </w:pPr>
            <w:r>
              <w:rPr>
                <w:b/>
                <w:sz w:val="16"/>
                <w:szCs w:val="16"/>
              </w:rPr>
              <w:t>14</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ind w:right="-108"/>
              <w:rPr>
                <w:b/>
                <w:sz w:val="16"/>
                <w:szCs w:val="16"/>
              </w:rPr>
            </w:pPr>
            <w:r>
              <w:rPr>
                <w:b/>
                <w:sz w:val="16"/>
                <w:szCs w:val="16"/>
              </w:rPr>
              <w:t xml:space="preserve">Егорова </w:t>
            </w:r>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1</w:t>
            </w:r>
          </w:p>
        </w:tc>
        <w:tc>
          <w:tcPr>
            <w:tcW w:w="31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lang w:val="en-US"/>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8</w:t>
            </w:r>
          </w:p>
        </w:tc>
      </w:tr>
      <w:tr w:rsidR="00AF2D95" w:rsidTr="00FB6724">
        <w:trPr>
          <w:trHeight w:val="89"/>
          <w:jc w:val="center"/>
        </w:trPr>
        <w:tc>
          <w:tcPr>
            <w:tcW w:w="435" w:type="dxa"/>
            <w:tcBorders>
              <w:top w:val="single" w:sz="4" w:space="0" w:color="auto"/>
              <w:left w:val="single" w:sz="4" w:space="0" w:color="auto"/>
              <w:bottom w:val="single" w:sz="4" w:space="0" w:color="auto"/>
              <w:right w:val="single" w:sz="4" w:space="0" w:color="auto"/>
            </w:tcBorders>
          </w:tcPr>
          <w:p w:rsidR="00AF2D95" w:rsidRDefault="00AF2D95">
            <w:pPr>
              <w:numPr>
                <w:ilvl w:val="0"/>
                <w:numId w:val="11"/>
              </w:numPr>
              <w:ind w:hanging="720"/>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AF2D95" w:rsidRDefault="00954914">
            <w:pPr>
              <w:ind w:right="-108"/>
              <w:rPr>
                <w:b/>
                <w:sz w:val="16"/>
                <w:szCs w:val="16"/>
              </w:rPr>
            </w:pPr>
            <w:r>
              <w:rPr>
                <w:b/>
                <w:sz w:val="16"/>
                <w:szCs w:val="16"/>
              </w:rPr>
              <w:t>Команда</w:t>
            </w:r>
          </w:p>
        </w:tc>
        <w:tc>
          <w:tcPr>
            <w:tcW w:w="282" w:type="dxa"/>
            <w:tcBorders>
              <w:top w:val="single" w:sz="4" w:space="0" w:color="auto"/>
              <w:left w:val="single" w:sz="4" w:space="0" w:color="auto"/>
              <w:bottom w:val="single" w:sz="4" w:space="0" w:color="auto"/>
              <w:right w:val="single" w:sz="4" w:space="0" w:color="auto"/>
            </w:tcBorders>
          </w:tcPr>
          <w:p w:rsidR="00AF2D95" w:rsidRDefault="00AF2D95">
            <w:pPr>
              <w:ind w:left="-78" w:right="-108"/>
              <w:jc w:val="center"/>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2+3</w:t>
            </w: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16"/>
                <w:szCs w:val="16"/>
              </w:rPr>
            </w:pPr>
            <w:r>
              <w:rPr>
                <w:b/>
                <w:sz w:val="16"/>
                <w:szCs w:val="16"/>
              </w:rPr>
              <w:t>3</w:t>
            </w:r>
          </w:p>
        </w:tc>
        <w:tc>
          <w:tcPr>
            <w:tcW w:w="280"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34"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6"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22"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tcPr>
          <w:p w:rsidR="00AF2D95" w:rsidRDefault="00AF2D95">
            <w:pPr>
              <w:ind w:left="-64" w:right="-43"/>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8"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299"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45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c>
          <w:tcPr>
            <w:tcW w:w="585" w:type="dxa"/>
            <w:tcBorders>
              <w:top w:val="single" w:sz="4" w:space="0" w:color="auto"/>
              <w:left w:val="single" w:sz="4" w:space="0" w:color="auto"/>
              <w:bottom w:val="single" w:sz="4" w:space="0" w:color="auto"/>
              <w:right w:val="single" w:sz="4" w:space="0" w:color="auto"/>
            </w:tcBorders>
          </w:tcPr>
          <w:p w:rsidR="00AF2D95" w:rsidRDefault="00AF2D95">
            <w:pPr>
              <w:jc w:val="center"/>
              <w:rPr>
                <w:b/>
                <w:sz w:val="16"/>
                <w:szCs w:val="16"/>
              </w:rPr>
            </w:pPr>
          </w:p>
        </w:tc>
      </w:tr>
      <w:tr w:rsidR="00AF2D95" w:rsidTr="00FB6724">
        <w:trPr>
          <w:trHeight w:val="510"/>
          <w:jc w:val="center"/>
        </w:trPr>
        <w:tc>
          <w:tcPr>
            <w:tcW w:w="1753" w:type="dxa"/>
            <w:gridSpan w:val="2"/>
            <w:tcBorders>
              <w:top w:val="single" w:sz="4" w:space="0" w:color="auto"/>
              <w:left w:val="single" w:sz="4" w:space="0" w:color="auto"/>
              <w:bottom w:val="single" w:sz="4" w:space="0" w:color="auto"/>
              <w:right w:val="single" w:sz="4" w:space="0" w:color="auto"/>
            </w:tcBorders>
          </w:tcPr>
          <w:p w:rsidR="00AF2D95" w:rsidRDefault="00954914">
            <w:pPr>
              <w:ind w:right="-108"/>
              <w:jc w:val="right"/>
              <w:rPr>
                <w:b/>
                <w:sz w:val="20"/>
                <w:szCs w:val="20"/>
              </w:rPr>
            </w:pPr>
            <w:r>
              <w:rPr>
                <w:b/>
                <w:sz w:val="20"/>
                <w:szCs w:val="20"/>
              </w:rPr>
              <w:t>Итого:</w:t>
            </w:r>
          </w:p>
        </w:tc>
        <w:tc>
          <w:tcPr>
            <w:tcW w:w="282" w:type="dxa"/>
            <w:tcBorders>
              <w:top w:val="single" w:sz="4" w:space="0" w:color="auto"/>
              <w:left w:val="single" w:sz="4" w:space="0" w:color="auto"/>
              <w:bottom w:val="single" w:sz="4" w:space="0" w:color="auto"/>
              <w:right w:val="single" w:sz="4" w:space="0" w:color="auto"/>
            </w:tcBorders>
          </w:tcPr>
          <w:p w:rsidR="00AF2D95" w:rsidRDefault="00954914">
            <w:pPr>
              <w:ind w:left="-78" w:right="-108"/>
              <w:jc w:val="center"/>
              <w:rPr>
                <w:b/>
                <w:sz w:val="20"/>
                <w:szCs w:val="20"/>
              </w:rPr>
            </w:pPr>
            <w:r>
              <w:rPr>
                <w:b/>
                <w:sz w:val="20"/>
                <w:szCs w:val="20"/>
              </w:rPr>
              <w:t>3</w:t>
            </w:r>
          </w:p>
        </w:tc>
        <w:tc>
          <w:tcPr>
            <w:tcW w:w="34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8</w:t>
            </w:r>
          </w:p>
        </w:tc>
        <w:tc>
          <w:tcPr>
            <w:tcW w:w="32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3</w:t>
            </w:r>
          </w:p>
        </w:tc>
        <w:tc>
          <w:tcPr>
            <w:tcW w:w="323"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0</w:t>
            </w:r>
          </w:p>
        </w:tc>
        <w:tc>
          <w:tcPr>
            <w:tcW w:w="28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3</w:t>
            </w:r>
          </w:p>
        </w:tc>
        <w:tc>
          <w:tcPr>
            <w:tcW w:w="33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8</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7</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7</w:t>
            </w:r>
          </w:p>
        </w:tc>
        <w:tc>
          <w:tcPr>
            <w:tcW w:w="32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1</w:t>
            </w: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4</w:t>
            </w: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11</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5</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0</w:t>
            </w:r>
          </w:p>
        </w:tc>
        <w:tc>
          <w:tcPr>
            <w:tcW w:w="317"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23</w:t>
            </w:r>
          </w:p>
        </w:tc>
        <w:tc>
          <w:tcPr>
            <w:tcW w:w="280"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3</w:t>
            </w:r>
          </w:p>
        </w:tc>
        <w:tc>
          <w:tcPr>
            <w:tcW w:w="334"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5</w:t>
            </w:r>
          </w:p>
        </w:tc>
        <w:tc>
          <w:tcPr>
            <w:tcW w:w="326"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9</w:t>
            </w:r>
          </w:p>
        </w:tc>
        <w:tc>
          <w:tcPr>
            <w:tcW w:w="322"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6</w:t>
            </w:r>
          </w:p>
        </w:tc>
        <w:tc>
          <w:tcPr>
            <w:tcW w:w="319" w:type="dxa"/>
            <w:tcBorders>
              <w:top w:val="single" w:sz="4" w:space="0" w:color="auto"/>
              <w:left w:val="single" w:sz="4" w:space="0" w:color="auto"/>
              <w:bottom w:val="single" w:sz="4" w:space="0" w:color="auto"/>
              <w:right w:val="single" w:sz="4" w:space="0" w:color="auto"/>
            </w:tcBorders>
          </w:tcPr>
          <w:p w:rsidR="00AF2D95" w:rsidRDefault="00954914">
            <w:pPr>
              <w:ind w:left="-64" w:right="-43"/>
              <w:jc w:val="center"/>
              <w:rPr>
                <w:b/>
                <w:sz w:val="20"/>
                <w:szCs w:val="20"/>
              </w:rPr>
            </w:pPr>
            <w:r>
              <w:rPr>
                <w:b/>
                <w:sz w:val="20"/>
                <w:szCs w:val="20"/>
              </w:rPr>
              <w:t>0</w:t>
            </w: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0</w:t>
            </w:r>
          </w:p>
        </w:tc>
        <w:tc>
          <w:tcPr>
            <w:tcW w:w="31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0</w:t>
            </w:r>
          </w:p>
        </w:tc>
        <w:tc>
          <w:tcPr>
            <w:tcW w:w="458"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0</w:t>
            </w:r>
          </w:p>
        </w:tc>
        <w:tc>
          <w:tcPr>
            <w:tcW w:w="299"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0</w:t>
            </w:r>
          </w:p>
        </w:tc>
        <w:tc>
          <w:tcPr>
            <w:tcW w:w="455" w:type="dxa"/>
            <w:tcBorders>
              <w:top w:val="single" w:sz="4" w:space="0" w:color="auto"/>
              <w:left w:val="single" w:sz="4" w:space="0" w:color="auto"/>
              <w:bottom w:val="single" w:sz="4" w:space="0" w:color="auto"/>
              <w:right w:val="single" w:sz="4" w:space="0" w:color="auto"/>
            </w:tcBorders>
          </w:tcPr>
          <w:p w:rsidR="00AF2D95" w:rsidRDefault="00954914">
            <w:pPr>
              <w:jc w:val="center"/>
              <w:rPr>
                <w:b/>
                <w:sz w:val="20"/>
                <w:szCs w:val="20"/>
              </w:rPr>
            </w:pPr>
            <w:r>
              <w:rPr>
                <w:b/>
                <w:sz w:val="20"/>
                <w:szCs w:val="20"/>
              </w:rPr>
              <w:t>1</w:t>
            </w:r>
          </w:p>
        </w:tc>
        <w:tc>
          <w:tcPr>
            <w:tcW w:w="585" w:type="dxa"/>
            <w:tcBorders>
              <w:top w:val="single" w:sz="4" w:space="0" w:color="auto"/>
              <w:left w:val="single" w:sz="4" w:space="0" w:color="auto"/>
              <w:bottom w:val="single" w:sz="4" w:space="0" w:color="auto"/>
              <w:right w:val="single" w:sz="4" w:space="0" w:color="auto"/>
            </w:tcBorders>
            <w:shd w:val="clear" w:color="auto" w:fill="000000"/>
          </w:tcPr>
          <w:p w:rsidR="00AF2D95" w:rsidRDefault="00954914">
            <w:pPr>
              <w:jc w:val="center"/>
              <w:rPr>
                <w:b/>
                <w:sz w:val="20"/>
                <w:szCs w:val="20"/>
              </w:rPr>
            </w:pPr>
            <w:r>
              <w:rPr>
                <w:b/>
                <w:sz w:val="20"/>
                <w:szCs w:val="20"/>
              </w:rPr>
              <w:fldChar w:fldCharType="begin"/>
            </w:r>
            <w:r>
              <w:rPr>
                <w:b/>
                <w:sz w:val="20"/>
                <w:szCs w:val="20"/>
              </w:rPr>
              <w:instrText xml:space="preserve"> =SUM(LEFT) </w:instrText>
            </w:r>
            <w:r>
              <w:rPr>
                <w:b/>
                <w:sz w:val="20"/>
                <w:szCs w:val="20"/>
              </w:rPr>
              <w:fldChar w:fldCharType="separate"/>
            </w:r>
            <w:r>
              <w:rPr>
                <w:b/>
                <w:sz w:val="20"/>
                <w:szCs w:val="20"/>
              </w:rPr>
              <w:t>107</w:t>
            </w:r>
            <w:r>
              <w:rPr>
                <w:b/>
                <w:sz w:val="20"/>
                <w:szCs w:val="20"/>
              </w:rPr>
              <w:fldChar w:fldCharType="end"/>
            </w:r>
          </w:p>
        </w:tc>
      </w:tr>
    </w:tbl>
    <w:p w:rsidR="00AF2D95" w:rsidRDefault="00AF2D95">
      <w:pPr>
        <w:jc w:val="both"/>
        <w:rPr>
          <w:sz w:val="24"/>
          <w:szCs w:val="24"/>
        </w:rPr>
      </w:pPr>
    </w:p>
    <w:p w:rsidR="00AF2D95" w:rsidRDefault="00954914">
      <w:pPr>
        <w:ind w:left="-142"/>
        <w:jc w:val="both"/>
        <w:rPr>
          <w:sz w:val="24"/>
          <w:szCs w:val="24"/>
        </w:rPr>
      </w:pPr>
      <w:r>
        <w:rPr>
          <w:sz w:val="24"/>
          <w:szCs w:val="24"/>
        </w:rPr>
        <w:t>Проблемы, существующие в работе по дополнительному образованию в школе:</w:t>
      </w:r>
    </w:p>
    <w:p w:rsidR="00AF2D95" w:rsidRDefault="00954914">
      <w:pPr>
        <w:ind w:left="-142"/>
        <w:jc w:val="both"/>
        <w:rPr>
          <w:sz w:val="24"/>
          <w:szCs w:val="24"/>
        </w:rPr>
      </w:pPr>
      <w:r>
        <w:rPr>
          <w:sz w:val="24"/>
          <w:szCs w:val="24"/>
        </w:rPr>
        <w:t xml:space="preserve">Массовость посещений кружков и секций снижается с увеличением возраста детей. Основными причинами, по котором школьники не посещают объединения дополнительного образования, </w:t>
      </w:r>
      <w:proofErr w:type="gramStart"/>
      <w:r>
        <w:rPr>
          <w:sz w:val="24"/>
          <w:szCs w:val="24"/>
        </w:rPr>
        <w:t>являются</w:t>
      </w:r>
      <w:proofErr w:type="gramEnd"/>
      <w:r>
        <w:rPr>
          <w:sz w:val="24"/>
          <w:szCs w:val="24"/>
        </w:rPr>
        <w:t xml:space="preserve"> отсутствие свободного времени и загруженность в школе. Школьники считают, что посещать кружки и секции необходимо, т.к. это способствует их развитию. Такого же мнения придерживаются и родители, однако часть из них не записывают своих детей  в кружки и секции, мотивируя данный факт чрезмерным утомлением ребенка в школе и нежелательным отвлечением их от учебных занятий.</w:t>
      </w:r>
    </w:p>
    <w:p w:rsidR="00AF2D95" w:rsidRDefault="00954914">
      <w:pPr>
        <w:ind w:left="-142"/>
        <w:jc w:val="both"/>
        <w:rPr>
          <w:sz w:val="24"/>
          <w:szCs w:val="24"/>
        </w:rPr>
      </w:pPr>
      <w:r>
        <w:rPr>
          <w:sz w:val="24"/>
          <w:szCs w:val="24"/>
        </w:rPr>
        <w:t xml:space="preserve">В 2020-2021 учебном году нужно обратить внимание на результативность участия в конкурсах. Повышение результативности будет свидетельствовать о положительном влиянии посещения детьми объединений дополнительного образования на их обучение в школе и активность во </w:t>
      </w:r>
      <w:proofErr w:type="spellStart"/>
      <w:r>
        <w:rPr>
          <w:sz w:val="24"/>
          <w:szCs w:val="24"/>
        </w:rPr>
        <w:t>внеучебной</w:t>
      </w:r>
      <w:proofErr w:type="spellEnd"/>
      <w:r>
        <w:rPr>
          <w:sz w:val="24"/>
          <w:szCs w:val="24"/>
        </w:rPr>
        <w:t xml:space="preserve"> деятельности, а также способствуют всестороннему развитию ребенка.</w:t>
      </w:r>
    </w:p>
    <w:p w:rsidR="00AF2D95" w:rsidRDefault="00954914">
      <w:pPr>
        <w:shd w:val="clear" w:color="auto" w:fill="FFFFFF"/>
        <w:spacing w:line="315" w:lineRule="atLeast"/>
        <w:jc w:val="center"/>
        <w:rPr>
          <w:b/>
          <w:color w:val="000000"/>
          <w:sz w:val="26"/>
          <w:szCs w:val="26"/>
        </w:rPr>
      </w:pPr>
      <w:r>
        <w:rPr>
          <w:b/>
          <w:color w:val="000000"/>
          <w:sz w:val="26"/>
          <w:szCs w:val="26"/>
        </w:rPr>
        <w:t>Деятельность по работе с детскими общественными объединениями и органами школьного ученического самоуправления</w:t>
      </w:r>
    </w:p>
    <w:p w:rsidR="00AF2D95" w:rsidRDefault="00AF2D95">
      <w:pPr>
        <w:ind w:left="-142"/>
        <w:jc w:val="center"/>
        <w:rPr>
          <w:b/>
          <w:sz w:val="24"/>
          <w:szCs w:val="24"/>
        </w:rPr>
      </w:pPr>
    </w:p>
    <w:p w:rsidR="00AF2D95" w:rsidRDefault="00954914">
      <w:pPr>
        <w:ind w:left="-142"/>
        <w:jc w:val="center"/>
        <w:rPr>
          <w:sz w:val="26"/>
          <w:szCs w:val="26"/>
        </w:rPr>
      </w:pPr>
      <w:r>
        <w:rPr>
          <w:sz w:val="26"/>
          <w:szCs w:val="26"/>
        </w:rPr>
        <w:t>Нормативные документы</w:t>
      </w:r>
    </w:p>
    <w:p w:rsidR="00AF2D95" w:rsidRDefault="00954914">
      <w:pPr>
        <w:ind w:left="-142"/>
        <w:jc w:val="center"/>
        <w:rPr>
          <w:sz w:val="26"/>
          <w:szCs w:val="26"/>
        </w:rPr>
      </w:pPr>
      <w:r>
        <w:rPr>
          <w:sz w:val="26"/>
          <w:szCs w:val="26"/>
        </w:rPr>
        <w:t>Направления</w:t>
      </w:r>
    </w:p>
    <w:p w:rsidR="00AF2D95" w:rsidRDefault="00954914">
      <w:pPr>
        <w:jc w:val="center"/>
        <w:rPr>
          <w:b/>
          <w:sz w:val="26"/>
          <w:szCs w:val="26"/>
        </w:rPr>
      </w:pPr>
      <w:r>
        <w:rPr>
          <w:b/>
          <w:sz w:val="24"/>
          <w:szCs w:val="24"/>
        </w:rPr>
        <w:t xml:space="preserve">Динамика развития </w:t>
      </w:r>
      <w:r>
        <w:rPr>
          <w:b/>
          <w:sz w:val="26"/>
          <w:szCs w:val="26"/>
        </w:rPr>
        <w:t xml:space="preserve"> детских общественных организаций</w:t>
      </w:r>
    </w:p>
    <w:p w:rsidR="00AF2D95" w:rsidRDefault="00AF2D95">
      <w:pPr>
        <w:ind w:left="-142"/>
        <w:jc w:val="center"/>
        <w:rPr>
          <w:b/>
          <w:sz w:val="26"/>
          <w:szCs w:val="26"/>
        </w:rPr>
      </w:pPr>
    </w:p>
    <w:tbl>
      <w:tblPr>
        <w:tblStyle w:val="a6"/>
        <w:tblW w:w="10173" w:type="dxa"/>
        <w:tblLayout w:type="fixed"/>
        <w:tblLook w:val="04A0" w:firstRow="1" w:lastRow="0" w:firstColumn="1" w:lastColumn="0" w:noHBand="0" w:noVBand="1"/>
      </w:tblPr>
      <w:tblGrid>
        <w:gridCol w:w="478"/>
        <w:gridCol w:w="3032"/>
        <w:gridCol w:w="993"/>
        <w:gridCol w:w="992"/>
        <w:gridCol w:w="1134"/>
        <w:gridCol w:w="992"/>
        <w:gridCol w:w="992"/>
        <w:gridCol w:w="1560"/>
      </w:tblGrid>
      <w:tr w:rsidR="00AF2D95" w:rsidTr="00FB6724">
        <w:trPr>
          <w:trHeight w:val="315"/>
        </w:trPr>
        <w:tc>
          <w:tcPr>
            <w:tcW w:w="478" w:type="dxa"/>
            <w:vMerge w:val="restart"/>
          </w:tcPr>
          <w:p w:rsidR="00AF2D95" w:rsidRDefault="00954914">
            <w:pPr>
              <w:rPr>
                <w:b/>
                <w:sz w:val="24"/>
                <w:szCs w:val="24"/>
              </w:rPr>
            </w:pPr>
            <w:r>
              <w:rPr>
                <w:b/>
                <w:sz w:val="24"/>
                <w:szCs w:val="24"/>
              </w:rPr>
              <w:t>№</w:t>
            </w:r>
          </w:p>
        </w:tc>
        <w:tc>
          <w:tcPr>
            <w:tcW w:w="3032" w:type="dxa"/>
            <w:vMerge w:val="restart"/>
          </w:tcPr>
          <w:p w:rsidR="00AF2D95" w:rsidRDefault="00954914">
            <w:pPr>
              <w:ind w:left="12"/>
              <w:rPr>
                <w:b/>
                <w:sz w:val="24"/>
                <w:szCs w:val="24"/>
              </w:rPr>
            </w:pPr>
            <w:r>
              <w:rPr>
                <w:b/>
                <w:sz w:val="24"/>
                <w:szCs w:val="24"/>
              </w:rPr>
              <w:t>Общественная организация</w:t>
            </w:r>
          </w:p>
        </w:tc>
        <w:tc>
          <w:tcPr>
            <w:tcW w:w="1985" w:type="dxa"/>
            <w:gridSpan w:val="2"/>
          </w:tcPr>
          <w:p w:rsidR="00AF2D95" w:rsidRDefault="00954914">
            <w:pPr>
              <w:jc w:val="center"/>
              <w:rPr>
                <w:b/>
                <w:sz w:val="24"/>
                <w:szCs w:val="24"/>
              </w:rPr>
            </w:pPr>
            <w:r>
              <w:rPr>
                <w:b/>
                <w:sz w:val="24"/>
                <w:szCs w:val="24"/>
              </w:rPr>
              <w:t>2017-2018</w:t>
            </w:r>
          </w:p>
        </w:tc>
        <w:tc>
          <w:tcPr>
            <w:tcW w:w="2126" w:type="dxa"/>
            <w:gridSpan w:val="2"/>
          </w:tcPr>
          <w:p w:rsidR="00AF2D95" w:rsidRDefault="00954914">
            <w:pPr>
              <w:rPr>
                <w:b/>
                <w:sz w:val="24"/>
                <w:szCs w:val="24"/>
              </w:rPr>
            </w:pPr>
            <w:r>
              <w:rPr>
                <w:b/>
                <w:sz w:val="24"/>
                <w:szCs w:val="24"/>
              </w:rPr>
              <w:t>2018-2019</w:t>
            </w:r>
          </w:p>
        </w:tc>
        <w:tc>
          <w:tcPr>
            <w:tcW w:w="2552" w:type="dxa"/>
            <w:gridSpan w:val="2"/>
          </w:tcPr>
          <w:p w:rsidR="00AF2D95" w:rsidRDefault="00954914">
            <w:pPr>
              <w:rPr>
                <w:b/>
                <w:sz w:val="24"/>
                <w:szCs w:val="24"/>
              </w:rPr>
            </w:pPr>
            <w:r>
              <w:rPr>
                <w:b/>
                <w:sz w:val="24"/>
                <w:szCs w:val="24"/>
              </w:rPr>
              <w:t>2019-2020</w:t>
            </w:r>
          </w:p>
        </w:tc>
      </w:tr>
      <w:tr w:rsidR="00AF2D95" w:rsidTr="00FB6724">
        <w:trPr>
          <w:trHeight w:val="315"/>
        </w:trPr>
        <w:tc>
          <w:tcPr>
            <w:tcW w:w="478" w:type="dxa"/>
            <w:vMerge/>
          </w:tcPr>
          <w:p w:rsidR="00AF2D95" w:rsidRDefault="00AF2D95">
            <w:pPr>
              <w:rPr>
                <w:b/>
                <w:sz w:val="24"/>
                <w:szCs w:val="24"/>
              </w:rPr>
            </w:pPr>
          </w:p>
        </w:tc>
        <w:tc>
          <w:tcPr>
            <w:tcW w:w="3032" w:type="dxa"/>
            <w:vMerge/>
          </w:tcPr>
          <w:p w:rsidR="00AF2D95" w:rsidRDefault="00AF2D95">
            <w:pPr>
              <w:ind w:left="12"/>
              <w:rPr>
                <w:b/>
                <w:sz w:val="24"/>
                <w:szCs w:val="24"/>
              </w:rPr>
            </w:pPr>
          </w:p>
        </w:tc>
        <w:tc>
          <w:tcPr>
            <w:tcW w:w="1985" w:type="dxa"/>
            <w:gridSpan w:val="2"/>
          </w:tcPr>
          <w:p w:rsidR="00AF2D95" w:rsidRDefault="00954914">
            <w:pPr>
              <w:jc w:val="center"/>
              <w:rPr>
                <w:b/>
                <w:sz w:val="24"/>
                <w:szCs w:val="24"/>
              </w:rPr>
            </w:pPr>
            <w:r>
              <w:rPr>
                <w:b/>
                <w:sz w:val="24"/>
                <w:szCs w:val="24"/>
              </w:rPr>
              <w:t>Всего уч-ся</w:t>
            </w:r>
          </w:p>
        </w:tc>
        <w:tc>
          <w:tcPr>
            <w:tcW w:w="2126" w:type="dxa"/>
            <w:gridSpan w:val="2"/>
          </w:tcPr>
          <w:p w:rsidR="00AF2D95" w:rsidRDefault="00954914">
            <w:pPr>
              <w:jc w:val="center"/>
              <w:rPr>
                <w:sz w:val="24"/>
                <w:szCs w:val="24"/>
              </w:rPr>
            </w:pPr>
            <w:r>
              <w:rPr>
                <w:b/>
                <w:sz w:val="24"/>
                <w:szCs w:val="24"/>
              </w:rPr>
              <w:t>Всего уч-ся</w:t>
            </w:r>
          </w:p>
        </w:tc>
        <w:tc>
          <w:tcPr>
            <w:tcW w:w="2552" w:type="dxa"/>
            <w:gridSpan w:val="2"/>
          </w:tcPr>
          <w:p w:rsidR="00AF2D95" w:rsidRDefault="00954914">
            <w:pPr>
              <w:jc w:val="center"/>
              <w:rPr>
                <w:sz w:val="24"/>
                <w:szCs w:val="24"/>
              </w:rPr>
            </w:pPr>
            <w:r>
              <w:rPr>
                <w:b/>
                <w:sz w:val="24"/>
                <w:szCs w:val="24"/>
              </w:rPr>
              <w:t>Всего уч-ся</w:t>
            </w:r>
          </w:p>
        </w:tc>
      </w:tr>
      <w:tr w:rsidR="00AF2D95" w:rsidTr="00FB6724">
        <w:trPr>
          <w:trHeight w:val="195"/>
        </w:trPr>
        <w:tc>
          <w:tcPr>
            <w:tcW w:w="478" w:type="dxa"/>
            <w:vMerge/>
          </w:tcPr>
          <w:p w:rsidR="00AF2D95" w:rsidRDefault="00AF2D95">
            <w:pPr>
              <w:rPr>
                <w:b/>
                <w:sz w:val="24"/>
                <w:szCs w:val="24"/>
              </w:rPr>
            </w:pPr>
          </w:p>
        </w:tc>
        <w:tc>
          <w:tcPr>
            <w:tcW w:w="3032" w:type="dxa"/>
            <w:vMerge/>
          </w:tcPr>
          <w:p w:rsidR="00AF2D95" w:rsidRDefault="00AF2D95">
            <w:pPr>
              <w:ind w:left="12"/>
              <w:rPr>
                <w:b/>
                <w:sz w:val="24"/>
                <w:szCs w:val="24"/>
              </w:rPr>
            </w:pPr>
          </w:p>
        </w:tc>
        <w:tc>
          <w:tcPr>
            <w:tcW w:w="993" w:type="dxa"/>
          </w:tcPr>
          <w:p w:rsidR="00AF2D95" w:rsidRDefault="00954914">
            <w:pPr>
              <w:rPr>
                <w:sz w:val="24"/>
                <w:szCs w:val="24"/>
              </w:rPr>
            </w:pPr>
            <w:r>
              <w:rPr>
                <w:sz w:val="24"/>
                <w:szCs w:val="24"/>
              </w:rPr>
              <w:t>Групп (класс)</w:t>
            </w:r>
          </w:p>
        </w:tc>
        <w:tc>
          <w:tcPr>
            <w:tcW w:w="992" w:type="dxa"/>
          </w:tcPr>
          <w:p w:rsidR="00AF2D95" w:rsidRDefault="00954914">
            <w:pPr>
              <w:rPr>
                <w:sz w:val="24"/>
                <w:szCs w:val="24"/>
              </w:rPr>
            </w:pPr>
            <w:r>
              <w:rPr>
                <w:sz w:val="24"/>
                <w:szCs w:val="24"/>
              </w:rPr>
              <w:t>Кол-во учащихся</w:t>
            </w:r>
          </w:p>
        </w:tc>
        <w:tc>
          <w:tcPr>
            <w:tcW w:w="1134" w:type="dxa"/>
          </w:tcPr>
          <w:p w:rsidR="00AF2D95" w:rsidRDefault="00954914">
            <w:pPr>
              <w:rPr>
                <w:sz w:val="24"/>
                <w:szCs w:val="24"/>
              </w:rPr>
            </w:pPr>
            <w:r>
              <w:rPr>
                <w:sz w:val="24"/>
                <w:szCs w:val="24"/>
              </w:rPr>
              <w:t>Групп</w:t>
            </w:r>
          </w:p>
          <w:p w:rsidR="00AF2D95" w:rsidRDefault="00954914">
            <w:pPr>
              <w:rPr>
                <w:sz w:val="24"/>
                <w:szCs w:val="24"/>
              </w:rPr>
            </w:pPr>
            <w:r>
              <w:rPr>
                <w:sz w:val="24"/>
                <w:szCs w:val="24"/>
              </w:rPr>
              <w:t>(класс)</w:t>
            </w:r>
          </w:p>
        </w:tc>
        <w:tc>
          <w:tcPr>
            <w:tcW w:w="992" w:type="dxa"/>
          </w:tcPr>
          <w:p w:rsidR="00AF2D95" w:rsidRDefault="00954914">
            <w:pPr>
              <w:rPr>
                <w:sz w:val="24"/>
                <w:szCs w:val="24"/>
              </w:rPr>
            </w:pPr>
            <w:r>
              <w:rPr>
                <w:sz w:val="24"/>
                <w:szCs w:val="24"/>
              </w:rPr>
              <w:t>Кол-во учащихся</w:t>
            </w:r>
          </w:p>
        </w:tc>
        <w:tc>
          <w:tcPr>
            <w:tcW w:w="992" w:type="dxa"/>
          </w:tcPr>
          <w:p w:rsidR="00AF2D95" w:rsidRDefault="00954914">
            <w:pPr>
              <w:rPr>
                <w:sz w:val="24"/>
                <w:szCs w:val="24"/>
              </w:rPr>
            </w:pPr>
            <w:r>
              <w:rPr>
                <w:sz w:val="24"/>
                <w:szCs w:val="24"/>
              </w:rPr>
              <w:t>груп</w:t>
            </w:r>
            <w:proofErr w:type="gramStart"/>
            <w:r>
              <w:rPr>
                <w:sz w:val="24"/>
                <w:szCs w:val="24"/>
              </w:rPr>
              <w:t>п(</w:t>
            </w:r>
            <w:proofErr w:type="gramEnd"/>
            <w:r>
              <w:rPr>
                <w:sz w:val="24"/>
                <w:szCs w:val="24"/>
              </w:rPr>
              <w:t>класс)</w:t>
            </w:r>
          </w:p>
        </w:tc>
        <w:tc>
          <w:tcPr>
            <w:tcW w:w="1560" w:type="dxa"/>
          </w:tcPr>
          <w:p w:rsidR="00AF2D95" w:rsidRDefault="00954914">
            <w:pPr>
              <w:rPr>
                <w:sz w:val="24"/>
                <w:szCs w:val="24"/>
              </w:rPr>
            </w:pPr>
            <w:r>
              <w:rPr>
                <w:sz w:val="24"/>
                <w:szCs w:val="24"/>
              </w:rPr>
              <w:t>Кол-во учащихся</w:t>
            </w:r>
          </w:p>
        </w:tc>
      </w:tr>
      <w:tr w:rsidR="00AF2D95" w:rsidTr="00FB6724">
        <w:tc>
          <w:tcPr>
            <w:tcW w:w="478" w:type="dxa"/>
          </w:tcPr>
          <w:p w:rsidR="00AF2D95" w:rsidRDefault="00954914">
            <w:pPr>
              <w:rPr>
                <w:sz w:val="24"/>
                <w:szCs w:val="24"/>
              </w:rPr>
            </w:pPr>
            <w:r>
              <w:rPr>
                <w:sz w:val="24"/>
                <w:szCs w:val="24"/>
              </w:rPr>
              <w:t>1</w:t>
            </w:r>
          </w:p>
        </w:tc>
        <w:tc>
          <w:tcPr>
            <w:tcW w:w="3032" w:type="dxa"/>
          </w:tcPr>
          <w:p w:rsidR="00AF2D95" w:rsidRDefault="00954914">
            <w:pPr>
              <w:jc w:val="both"/>
              <w:rPr>
                <w:sz w:val="24"/>
                <w:szCs w:val="24"/>
              </w:rPr>
            </w:pPr>
            <w:r>
              <w:rPr>
                <w:sz w:val="24"/>
                <w:szCs w:val="24"/>
              </w:rPr>
              <w:t>СНТ</w:t>
            </w:r>
          </w:p>
        </w:tc>
        <w:tc>
          <w:tcPr>
            <w:tcW w:w="993"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23</w:t>
            </w:r>
          </w:p>
        </w:tc>
        <w:tc>
          <w:tcPr>
            <w:tcW w:w="1134"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13</w:t>
            </w:r>
          </w:p>
        </w:tc>
        <w:tc>
          <w:tcPr>
            <w:tcW w:w="992" w:type="dxa"/>
          </w:tcPr>
          <w:p w:rsidR="00AF2D95" w:rsidRDefault="00954914">
            <w:pPr>
              <w:rPr>
                <w:b/>
                <w:sz w:val="24"/>
                <w:szCs w:val="24"/>
              </w:rPr>
            </w:pPr>
            <w:r>
              <w:rPr>
                <w:b/>
                <w:sz w:val="24"/>
                <w:szCs w:val="24"/>
              </w:rPr>
              <w:t>1</w:t>
            </w:r>
          </w:p>
        </w:tc>
        <w:tc>
          <w:tcPr>
            <w:tcW w:w="1560" w:type="dxa"/>
          </w:tcPr>
          <w:p w:rsidR="00AF2D95" w:rsidRDefault="00954914">
            <w:pPr>
              <w:rPr>
                <w:b/>
                <w:sz w:val="24"/>
                <w:szCs w:val="24"/>
              </w:rPr>
            </w:pPr>
            <w:r>
              <w:rPr>
                <w:b/>
                <w:sz w:val="24"/>
                <w:szCs w:val="24"/>
              </w:rPr>
              <w:t>24</w:t>
            </w:r>
          </w:p>
        </w:tc>
      </w:tr>
      <w:tr w:rsidR="00AF2D95" w:rsidTr="00FB6724">
        <w:tc>
          <w:tcPr>
            <w:tcW w:w="478" w:type="dxa"/>
          </w:tcPr>
          <w:p w:rsidR="00AF2D95" w:rsidRDefault="00954914">
            <w:pPr>
              <w:rPr>
                <w:sz w:val="24"/>
                <w:szCs w:val="24"/>
              </w:rPr>
            </w:pPr>
            <w:r>
              <w:rPr>
                <w:sz w:val="24"/>
                <w:szCs w:val="24"/>
              </w:rPr>
              <w:t>2</w:t>
            </w:r>
          </w:p>
        </w:tc>
        <w:tc>
          <w:tcPr>
            <w:tcW w:w="3032" w:type="dxa"/>
          </w:tcPr>
          <w:p w:rsidR="00AF2D95" w:rsidRDefault="00954914">
            <w:pPr>
              <w:jc w:val="both"/>
              <w:rPr>
                <w:sz w:val="24"/>
                <w:szCs w:val="24"/>
              </w:rPr>
            </w:pPr>
            <w:r>
              <w:rPr>
                <w:sz w:val="24"/>
                <w:szCs w:val="24"/>
              </w:rPr>
              <w:t>ЮИД</w:t>
            </w:r>
          </w:p>
        </w:tc>
        <w:tc>
          <w:tcPr>
            <w:tcW w:w="993"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10</w:t>
            </w:r>
          </w:p>
        </w:tc>
        <w:tc>
          <w:tcPr>
            <w:tcW w:w="1134"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10</w:t>
            </w:r>
          </w:p>
        </w:tc>
        <w:tc>
          <w:tcPr>
            <w:tcW w:w="992" w:type="dxa"/>
          </w:tcPr>
          <w:p w:rsidR="00AF2D95" w:rsidRDefault="00954914">
            <w:pPr>
              <w:rPr>
                <w:b/>
                <w:sz w:val="24"/>
                <w:szCs w:val="24"/>
              </w:rPr>
            </w:pPr>
            <w:r>
              <w:rPr>
                <w:b/>
                <w:sz w:val="24"/>
                <w:szCs w:val="24"/>
              </w:rPr>
              <w:t>1</w:t>
            </w:r>
          </w:p>
        </w:tc>
        <w:tc>
          <w:tcPr>
            <w:tcW w:w="1560" w:type="dxa"/>
          </w:tcPr>
          <w:p w:rsidR="00AF2D95" w:rsidRDefault="00954914">
            <w:pPr>
              <w:rPr>
                <w:b/>
                <w:sz w:val="24"/>
                <w:szCs w:val="24"/>
              </w:rPr>
            </w:pPr>
            <w:r>
              <w:rPr>
                <w:b/>
                <w:sz w:val="24"/>
                <w:szCs w:val="24"/>
              </w:rPr>
              <w:t>12</w:t>
            </w:r>
          </w:p>
        </w:tc>
      </w:tr>
      <w:tr w:rsidR="00AF2D95" w:rsidTr="00FB6724">
        <w:tc>
          <w:tcPr>
            <w:tcW w:w="478" w:type="dxa"/>
          </w:tcPr>
          <w:p w:rsidR="00AF2D95" w:rsidRDefault="00954914">
            <w:pPr>
              <w:rPr>
                <w:sz w:val="24"/>
                <w:szCs w:val="24"/>
              </w:rPr>
            </w:pPr>
            <w:r>
              <w:rPr>
                <w:sz w:val="24"/>
                <w:szCs w:val="24"/>
              </w:rPr>
              <w:t>3</w:t>
            </w:r>
          </w:p>
        </w:tc>
        <w:tc>
          <w:tcPr>
            <w:tcW w:w="3032" w:type="dxa"/>
          </w:tcPr>
          <w:p w:rsidR="00AF2D95" w:rsidRDefault="00954914">
            <w:pPr>
              <w:jc w:val="both"/>
              <w:rPr>
                <w:sz w:val="24"/>
                <w:szCs w:val="24"/>
              </w:rPr>
            </w:pPr>
            <w:r>
              <w:rPr>
                <w:sz w:val="24"/>
                <w:szCs w:val="24"/>
              </w:rPr>
              <w:t xml:space="preserve">Волонтеры </w:t>
            </w:r>
          </w:p>
        </w:tc>
        <w:tc>
          <w:tcPr>
            <w:tcW w:w="993"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8</w:t>
            </w:r>
          </w:p>
        </w:tc>
        <w:tc>
          <w:tcPr>
            <w:tcW w:w="1134"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7</w:t>
            </w:r>
          </w:p>
        </w:tc>
        <w:tc>
          <w:tcPr>
            <w:tcW w:w="992" w:type="dxa"/>
          </w:tcPr>
          <w:p w:rsidR="00AF2D95" w:rsidRDefault="00954914">
            <w:pPr>
              <w:rPr>
                <w:b/>
                <w:sz w:val="24"/>
                <w:szCs w:val="24"/>
              </w:rPr>
            </w:pPr>
            <w:r>
              <w:rPr>
                <w:b/>
                <w:sz w:val="24"/>
                <w:szCs w:val="24"/>
              </w:rPr>
              <w:t>1</w:t>
            </w:r>
          </w:p>
        </w:tc>
        <w:tc>
          <w:tcPr>
            <w:tcW w:w="1560" w:type="dxa"/>
          </w:tcPr>
          <w:p w:rsidR="00AF2D95" w:rsidRDefault="00954914">
            <w:pPr>
              <w:rPr>
                <w:b/>
                <w:sz w:val="24"/>
                <w:szCs w:val="24"/>
              </w:rPr>
            </w:pPr>
            <w:r>
              <w:rPr>
                <w:b/>
                <w:sz w:val="24"/>
                <w:szCs w:val="24"/>
              </w:rPr>
              <w:t>11</w:t>
            </w:r>
          </w:p>
        </w:tc>
      </w:tr>
      <w:tr w:rsidR="00AF2D95" w:rsidTr="00FB6724">
        <w:tc>
          <w:tcPr>
            <w:tcW w:w="478" w:type="dxa"/>
          </w:tcPr>
          <w:p w:rsidR="00AF2D95" w:rsidRDefault="00954914">
            <w:pPr>
              <w:rPr>
                <w:sz w:val="24"/>
                <w:szCs w:val="24"/>
              </w:rPr>
            </w:pPr>
            <w:r>
              <w:rPr>
                <w:sz w:val="24"/>
                <w:szCs w:val="24"/>
              </w:rPr>
              <w:t>4</w:t>
            </w:r>
          </w:p>
        </w:tc>
        <w:tc>
          <w:tcPr>
            <w:tcW w:w="3032" w:type="dxa"/>
          </w:tcPr>
          <w:p w:rsidR="00AF2D95" w:rsidRDefault="00954914">
            <w:pPr>
              <w:jc w:val="both"/>
              <w:rPr>
                <w:sz w:val="24"/>
                <w:szCs w:val="24"/>
              </w:rPr>
            </w:pPr>
            <w:r>
              <w:rPr>
                <w:sz w:val="24"/>
                <w:szCs w:val="24"/>
              </w:rPr>
              <w:t>РДШ</w:t>
            </w:r>
          </w:p>
        </w:tc>
        <w:tc>
          <w:tcPr>
            <w:tcW w:w="993" w:type="dxa"/>
          </w:tcPr>
          <w:p w:rsidR="00AF2D95" w:rsidRDefault="00954914">
            <w:pPr>
              <w:rPr>
                <w:b/>
                <w:sz w:val="24"/>
                <w:szCs w:val="24"/>
              </w:rPr>
            </w:pPr>
            <w:r>
              <w:rPr>
                <w:b/>
                <w:sz w:val="24"/>
                <w:szCs w:val="24"/>
              </w:rPr>
              <w:t>0</w:t>
            </w:r>
          </w:p>
        </w:tc>
        <w:tc>
          <w:tcPr>
            <w:tcW w:w="992" w:type="dxa"/>
          </w:tcPr>
          <w:p w:rsidR="00AF2D95" w:rsidRDefault="00954914">
            <w:pPr>
              <w:rPr>
                <w:b/>
                <w:sz w:val="24"/>
                <w:szCs w:val="24"/>
              </w:rPr>
            </w:pPr>
            <w:r>
              <w:rPr>
                <w:b/>
                <w:sz w:val="24"/>
                <w:szCs w:val="24"/>
              </w:rPr>
              <w:t>0</w:t>
            </w:r>
          </w:p>
        </w:tc>
        <w:tc>
          <w:tcPr>
            <w:tcW w:w="1134" w:type="dxa"/>
          </w:tcPr>
          <w:p w:rsidR="00AF2D95" w:rsidRDefault="00954914">
            <w:pPr>
              <w:rPr>
                <w:b/>
                <w:sz w:val="24"/>
                <w:szCs w:val="24"/>
              </w:rPr>
            </w:pPr>
            <w:r>
              <w:rPr>
                <w:b/>
                <w:sz w:val="24"/>
                <w:szCs w:val="24"/>
              </w:rPr>
              <w:t>0</w:t>
            </w:r>
          </w:p>
        </w:tc>
        <w:tc>
          <w:tcPr>
            <w:tcW w:w="992" w:type="dxa"/>
          </w:tcPr>
          <w:p w:rsidR="00AF2D95" w:rsidRDefault="00954914">
            <w:pPr>
              <w:rPr>
                <w:b/>
                <w:sz w:val="24"/>
                <w:szCs w:val="24"/>
              </w:rPr>
            </w:pPr>
            <w:r>
              <w:rPr>
                <w:b/>
                <w:sz w:val="24"/>
                <w:szCs w:val="24"/>
              </w:rPr>
              <w:t>0</w:t>
            </w:r>
          </w:p>
        </w:tc>
        <w:tc>
          <w:tcPr>
            <w:tcW w:w="992" w:type="dxa"/>
          </w:tcPr>
          <w:p w:rsidR="00AF2D95" w:rsidRDefault="00954914">
            <w:pPr>
              <w:rPr>
                <w:b/>
                <w:sz w:val="24"/>
                <w:szCs w:val="24"/>
              </w:rPr>
            </w:pPr>
            <w:r>
              <w:rPr>
                <w:b/>
                <w:sz w:val="24"/>
                <w:szCs w:val="24"/>
              </w:rPr>
              <w:t>0</w:t>
            </w:r>
          </w:p>
        </w:tc>
        <w:tc>
          <w:tcPr>
            <w:tcW w:w="1560" w:type="dxa"/>
          </w:tcPr>
          <w:p w:rsidR="00AF2D95" w:rsidRDefault="00954914">
            <w:pPr>
              <w:rPr>
                <w:b/>
                <w:sz w:val="24"/>
                <w:szCs w:val="24"/>
              </w:rPr>
            </w:pPr>
            <w:r>
              <w:rPr>
                <w:b/>
                <w:sz w:val="24"/>
                <w:szCs w:val="24"/>
              </w:rPr>
              <w:t>0</w:t>
            </w:r>
          </w:p>
        </w:tc>
      </w:tr>
      <w:tr w:rsidR="00AF2D95" w:rsidTr="00FB6724">
        <w:tc>
          <w:tcPr>
            <w:tcW w:w="478" w:type="dxa"/>
          </w:tcPr>
          <w:p w:rsidR="00AF2D95" w:rsidRDefault="00954914">
            <w:pPr>
              <w:rPr>
                <w:sz w:val="24"/>
                <w:szCs w:val="24"/>
              </w:rPr>
            </w:pPr>
            <w:r>
              <w:rPr>
                <w:sz w:val="24"/>
                <w:szCs w:val="24"/>
              </w:rPr>
              <w:t>5</w:t>
            </w:r>
          </w:p>
        </w:tc>
        <w:tc>
          <w:tcPr>
            <w:tcW w:w="3032" w:type="dxa"/>
          </w:tcPr>
          <w:p w:rsidR="00AF2D95" w:rsidRDefault="00954914">
            <w:pPr>
              <w:rPr>
                <w:sz w:val="24"/>
                <w:szCs w:val="24"/>
              </w:rPr>
            </w:pPr>
            <w:proofErr w:type="spellStart"/>
            <w:r>
              <w:rPr>
                <w:sz w:val="24"/>
                <w:szCs w:val="24"/>
              </w:rPr>
              <w:t>Юнармия</w:t>
            </w:r>
            <w:proofErr w:type="spellEnd"/>
            <w:r>
              <w:rPr>
                <w:sz w:val="24"/>
                <w:szCs w:val="24"/>
              </w:rPr>
              <w:t xml:space="preserve"> </w:t>
            </w:r>
          </w:p>
        </w:tc>
        <w:tc>
          <w:tcPr>
            <w:tcW w:w="993"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13</w:t>
            </w:r>
          </w:p>
        </w:tc>
        <w:tc>
          <w:tcPr>
            <w:tcW w:w="1134"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18</w:t>
            </w:r>
          </w:p>
        </w:tc>
        <w:tc>
          <w:tcPr>
            <w:tcW w:w="992" w:type="dxa"/>
          </w:tcPr>
          <w:p w:rsidR="00AF2D95" w:rsidRDefault="00954914">
            <w:pPr>
              <w:rPr>
                <w:b/>
                <w:sz w:val="24"/>
                <w:szCs w:val="24"/>
              </w:rPr>
            </w:pPr>
            <w:r>
              <w:rPr>
                <w:b/>
                <w:sz w:val="24"/>
                <w:szCs w:val="24"/>
              </w:rPr>
              <w:t>1</w:t>
            </w:r>
          </w:p>
        </w:tc>
        <w:tc>
          <w:tcPr>
            <w:tcW w:w="1560" w:type="dxa"/>
          </w:tcPr>
          <w:p w:rsidR="00AF2D95" w:rsidRDefault="00954914">
            <w:pPr>
              <w:rPr>
                <w:b/>
                <w:sz w:val="24"/>
                <w:szCs w:val="24"/>
              </w:rPr>
            </w:pPr>
            <w:r>
              <w:rPr>
                <w:b/>
                <w:sz w:val="24"/>
                <w:szCs w:val="24"/>
              </w:rPr>
              <w:t>6</w:t>
            </w:r>
          </w:p>
        </w:tc>
      </w:tr>
      <w:tr w:rsidR="00AF2D95" w:rsidTr="00FB6724">
        <w:tc>
          <w:tcPr>
            <w:tcW w:w="478" w:type="dxa"/>
          </w:tcPr>
          <w:p w:rsidR="00AF2D95" w:rsidRDefault="00954914">
            <w:pPr>
              <w:rPr>
                <w:sz w:val="24"/>
                <w:szCs w:val="24"/>
              </w:rPr>
            </w:pPr>
            <w:r>
              <w:rPr>
                <w:sz w:val="24"/>
                <w:szCs w:val="24"/>
              </w:rPr>
              <w:t>6</w:t>
            </w:r>
          </w:p>
        </w:tc>
        <w:tc>
          <w:tcPr>
            <w:tcW w:w="3032" w:type="dxa"/>
          </w:tcPr>
          <w:p w:rsidR="00AF2D95" w:rsidRDefault="00954914">
            <w:pPr>
              <w:rPr>
                <w:sz w:val="24"/>
                <w:szCs w:val="24"/>
              </w:rPr>
            </w:pPr>
            <w:r>
              <w:rPr>
                <w:b/>
                <w:sz w:val="24"/>
                <w:szCs w:val="24"/>
              </w:rPr>
              <w:t>«Самостоятельные дети»</w:t>
            </w:r>
          </w:p>
        </w:tc>
        <w:tc>
          <w:tcPr>
            <w:tcW w:w="993"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5</w:t>
            </w:r>
          </w:p>
        </w:tc>
        <w:tc>
          <w:tcPr>
            <w:tcW w:w="1134"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15</w:t>
            </w:r>
          </w:p>
        </w:tc>
        <w:tc>
          <w:tcPr>
            <w:tcW w:w="992" w:type="dxa"/>
          </w:tcPr>
          <w:p w:rsidR="00AF2D95" w:rsidRDefault="00954914">
            <w:pPr>
              <w:rPr>
                <w:b/>
                <w:sz w:val="24"/>
                <w:szCs w:val="24"/>
              </w:rPr>
            </w:pPr>
            <w:r>
              <w:rPr>
                <w:b/>
                <w:sz w:val="24"/>
                <w:szCs w:val="24"/>
              </w:rPr>
              <w:t>1</w:t>
            </w:r>
          </w:p>
        </w:tc>
        <w:tc>
          <w:tcPr>
            <w:tcW w:w="1560" w:type="dxa"/>
          </w:tcPr>
          <w:p w:rsidR="00AF2D95" w:rsidRDefault="00954914">
            <w:pPr>
              <w:rPr>
                <w:b/>
                <w:sz w:val="24"/>
                <w:szCs w:val="24"/>
              </w:rPr>
            </w:pPr>
            <w:r>
              <w:rPr>
                <w:b/>
                <w:sz w:val="24"/>
                <w:szCs w:val="24"/>
              </w:rPr>
              <w:t>10</w:t>
            </w:r>
          </w:p>
        </w:tc>
      </w:tr>
      <w:tr w:rsidR="00AF2D95" w:rsidTr="00FB6724">
        <w:tc>
          <w:tcPr>
            <w:tcW w:w="478" w:type="dxa"/>
          </w:tcPr>
          <w:p w:rsidR="00AF2D95" w:rsidRDefault="00954914">
            <w:pPr>
              <w:rPr>
                <w:sz w:val="24"/>
                <w:szCs w:val="24"/>
              </w:rPr>
            </w:pPr>
            <w:r>
              <w:rPr>
                <w:sz w:val="24"/>
                <w:szCs w:val="24"/>
              </w:rPr>
              <w:t>7</w:t>
            </w:r>
          </w:p>
        </w:tc>
        <w:tc>
          <w:tcPr>
            <w:tcW w:w="3032" w:type="dxa"/>
          </w:tcPr>
          <w:p w:rsidR="00AF2D95" w:rsidRDefault="00954914">
            <w:pPr>
              <w:rPr>
                <w:sz w:val="24"/>
                <w:szCs w:val="24"/>
              </w:rPr>
            </w:pPr>
            <w:r>
              <w:rPr>
                <w:sz w:val="24"/>
                <w:szCs w:val="24"/>
              </w:rPr>
              <w:t>Отряд «Юные пожарные»</w:t>
            </w:r>
          </w:p>
        </w:tc>
        <w:tc>
          <w:tcPr>
            <w:tcW w:w="993"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12</w:t>
            </w:r>
          </w:p>
        </w:tc>
        <w:tc>
          <w:tcPr>
            <w:tcW w:w="1134"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12</w:t>
            </w:r>
          </w:p>
        </w:tc>
        <w:tc>
          <w:tcPr>
            <w:tcW w:w="992" w:type="dxa"/>
          </w:tcPr>
          <w:p w:rsidR="00AF2D95" w:rsidRDefault="00954914">
            <w:pPr>
              <w:rPr>
                <w:b/>
                <w:sz w:val="24"/>
                <w:szCs w:val="24"/>
              </w:rPr>
            </w:pPr>
            <w:r>
              <w:rPr>
                <w:b/>
                <w:sz w:val="24"/>
                <w:szCs w:val="24"/>
              </w:rPr>
              <w:t>1</w:t>
            </w:r>
          </w:p>
        </w:tc>
        <w:tc>
          <w:tcPr>
            <w:tcW w:w="1560" w:type="dxa"/>
          </w:tcPr>
          <w:p w:rsidR="00AF2D95" w:rsidRDefault="00954914">
            <w:pPr>
              <w:rPr>
                <w:b/>
                <w:sz w:val="24"/>
                <w:szCs w:val="24"/>
              </w:rPr>
            </w:pPr>
            <w:r>
              <w:rPr>
                <w:b/>
                <w:sz w:val="24"/>
                <w:szCs w:val="24"/>
              </w:rPr>
              <w:t>11</w:t>
            </w:r>
          </w:p>
        </w:tc>
      </w:tr>
      <w:tr w:rsidR="00AF2D95" w:rsidTr="00FB6724">
        <w:tc>
          <w:tcPr>
            <w:tcW w:w="478" w:type="dxa"/>
          </w:tcPr>
          <w:p w:rsidR="00AF2D95" w:rsidRDefault="00AF2D95">
            <w:pPr>
              <w:rPr>
                <w:sz w:val="24"/>
                <w:szCs w:val="24"/>
              </w:rPr>
            </w:pPr>
          </w:p>
        </w:tc>
        <w:tc>
          <w:tcPr>
            <w:tcW w:w="3032" w:type="dxa"/>
          </w:tcPr>
          <w:p w:rsidR="00AF2D95" w:rsidRDefault="00954914">
            <w:pPr>
              <w:rPr>
                <w:sz w:val="24"/>
                <w:szCs w:val="24"/>
              </w:rPr>
            </w:pPr>
            <w:r>
              <w:rPr>
                <w:sz w:val="24"/>
                <w:szCs w:val="24"/>
              </w:rPr>
              <w:t>Отряд профилактики правонарушений</w:t>
            </w:r>
          </w:p>
        </w:tc>
        <w:tc>
          <w:tcPr>
            <w:tcW w:w="993"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13</w:t>
            </w:r>
          </w:p>
        </w:tc>
        <w:tc>
          <w:tcPr>
            <w:tcW w:w="1134"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12</w:t>
            </w:r>
          </w:p>
        </w:tc>
        <w:tc>
          <w:tcPr>
            <w:tcW w:w="992" w:type="dxa"/>
          </w:tcPr>
          <w:p w:rsidR="00AF2D95" w:rsidRDefault="00954914">
            <w:pPr>
              <w:rPr>
                <w:b/>
                <w:sz w:val="24"/>
                <w:szCs w:val="24"/>
              </w:rPr>
            </w:pPr>
            <w:r>
              <w:rPr>
                <w:b/>
                <w:sz w:val="24"/>
                <w:szCs w:val="24"/>
              </w:rPr>
              <w:t>1</w:t>
            </w:r>
          </w:p>
        </w:tc>
        <w:tc>
          <w:tcPr>
            <w:tcW w:w="1560" w:type="dxa"/>
          </w:tcPr>
          <w:p w:rsidR="00AF2D95" w:rsidRDefault="00954914">
            <w:pPr>
              <w:rPr>
                <w:b/>
                <w:sz w:val="24"/>
                <w:szCs w:val="24"/>
              </w:rPr>
            </w:pPr>
            <w:r>
              <w:rPr>
                <w:b/>
                <w:sz w:val="24"/>
                <w:szCs w:val="24"/>
              </w:rPr>
              <w:t>7</w:t>
            </w:r>
          </w:p>
        </w:tc>
      </w:tr>
      <w:tr w:rsidR="00AF2D95" w:rsidTr="00FB6724">
        <w:tc>
          <w:tcPr>
            <w:tcW w:w="478" w:type="dxa"/>
          </w:tcPr>
          <w:p w:rsidR="00AF2D95" w:rsidRDefault="00AF2D95">
            <w:pPr>
              <w:rPr>
                <w:sz w:val="24"/>
                <w:szCs w:val="24"/>
              </w:rPr>
            </w:pPr>
          </w:p>
        </w:tc>
        <w:tc>
          <w:tcPr>
            <w:tcW w:w="3032" w:type="dxa"/>
          </w:tcPr>
          <w:p w:rsidR="00AF2D95" w:rsidRDefault="00954914">
            <w:pPr>
              <w:rPr>
                <w:sz w:val="24"/>
                <w:szCs w:val="24"/>
              </w:rPr>
            </w:pPr>
            <w:r>
              <w:rPr>
                <w:sz w:val="24"/>
                <w:szCs w:val="24"/>
              </w:rPr>
              <w:t>Школьное  ученическое самоуправление (ШУС)</w:t>
            </w:r>
          </w:p>
        </w:tc>
        <w:tc>
          <w:tcPr>
            <w:tcW w:w="993"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10</w:t>
            </w:r>
          </w:p>
        </w:tc>
        <w:tc>
          <w:tcPr>
            <w:tcW w:w="1134" w:type="dxa"/>
          </w:tcPr>
          <w:p w:rsidR="00AF2D95" w:rsidRDefault="00954914">
            <w:pPr>
              <w:rPr>
                <w:b/>
                <w:sz w:val="24"/>
                <w:szCs w:val="24"/>
              </w:rPr>
            </w:pPr>
            <w:r>
              <w:rPr>
                <w:b/>
                <w:sz w:val="24"/>
                <w:szCs w:val="24"/>
              </w:rPr>
              <w:t>1</w:t>
            </w:r>
          </w:p>
        </w:tc>
        <w:tc>
          <w:tcPr>
            <w:tcW w:w="992" w:type="dxa"/>
          </w:tcPr>
          <w:p w:rsidR="00AF2D95" w:rsidRDefault="00954914">
            <w:pPr>
              <w:rPr>
                <w:b/>
                <w:sz w:val="24"/>
                <w:szCs w:val="24"/>
              </w:rPr>
            </w:pPr>
            <w:r>
              <w:rPr>
                <w:b/>
                <w:sz w:val="24"/>
                <w:szCs w:val="24"/>
              </w:rPr>
              <w:t>10</w:t>
            </w:r>
          </w:p>
        </w:tc>
        <w:tc>
          <w:tcPr>
            <w:tcW w:w="992" w:type="dxa"/>
          </w:tcPr>
          <w:p w:rsidR="00AF2D95" w:rsidRDefault="00954914">
            <w:pPr>
              <w:rPr>
                <w:b/>
                <w:sz w:val="24"/>
                <w:szCs w:val="24"/>
              </w:rPr>
            </w:pPr>
            <w:r>
              <w:rPr>
                <w:b/>
                <w:sz w:val="24"/>
                <w:szCs w:val="24"/>
              </w:rPr>
              <w:t>1</w:t>
            </w:r>
          </w:p>
        </w:tc>
        <w:tc>
          <w:tcPr>
            <w:tcW w:w="1560" w:type="dxa"/>
          </w:tcPr>
          <w:p w:rsidR="00AF2D95" w:rsidRDefault="00954914">
            <w:pPr>
              <w:rPr>
                <w:b/>
                <w:sz w:val="24"/>
                <w:szCs w:val="24"/>
              </w:rPr>
            </w:pPr>
            <w:r>
              <w:rPr>
                <w:b/>
                <w:sz w:val="24"/>
                <w:szCs w:val="24"/>
              </w:rPr>
              <w:t>10</w:t>
            </w:r>
          </w:p>
        </w:tc>
      </w:tr>
      <w:tr w:rsidR="00AF2D95" w:rsidTr="00FB6724">
        <w:tc>
          <w:tcPr>
            <w:tcW w:w="478" w:type="dxa"/>
          </w:tcPr>
          <w:p w:rsidR="00AF2D95" w:rsidRDefault="00AF2D95">
            <w:pPr>
              <w:rPr>
                <w:sz w:val="24"/>
                <w:szCs w:val="24"/>
              </w:rPr>
            </w:pPr>
          </w:p>
        </w:tc>
        <w:tc>
          <w:tcPr>
            <w:tcW w:w="3032" w:type="dxa"/>
          </w:tcPr>
          <w:p w:rsidR="00AF2D95" w:rsidRDefault="00954914">
            <w:pPr>
              <w:jc w:val="right"/>
              <w:rPr>
                <w:b/>
                <w:sz w:val="24"/>
                <w:szCs w:val="24"/>
              </w:rPr>
            </w:pPr>
            <w:r>
              <w:rPr>
                <w:b/>
                <w:sz w:val="24"/>
                <w:szCs w:val="24"/>
              </w:rPr>
              <w:t>Итого:</w:t>
            </w:r>
          </w:p>
        </w:tc>
        <w:tc>
          <w:tcPr>
            <w:tcW w:w="993" w:type="dxa"/>
          </w:tcPr>
          <w:p w:rsidR="00AF2D95" w:rsidRDefault="00AF2D95">
            <w:pPr>
              <w:rPr>
                <w:b/>
                <w:sz w:val="24"/>
                <w:szCs w:val="24"/>
              </w:rPr>
            </w:pPr>
          </w:p>
        </w:tc>
        <w:tc>
          <w:tcPr>
            <w:tcW w:w="992" w:type="dxa"/>
          </w:tcPr>
          <w:p w:rsidR="00AF2D95" w:rsidRDefault="00AF2D95">
            <w:pPr>
              <w:rPr>
                <w:b/>
                <w:sz w:val="24"/>
                <w:szCs w:val="24"/>
              </w:rPr>
            </w:pPr>
          </w:p>
        </w:tc>
        <w:tc>
          <w:tcPr>
            <w:tcW w:w="1134" w:type="dxa"/>
          </w:tcPr>
          <w:p w:rsidR="00AF2D95" w:rsidRDefault="00AF2D95">
            <w:pPr>
              <w:rPr>
                <w:b/>
                <w:sz w:val="24"/>
                <w:szCs w:val="24"/>
              </w:rPr>
            </w:pPr>
          </w:p>
        </w:tc>
        <w:tc>
          <w:tcPr>
            <w:tcW w:w="992" w:type="dxa"/>
          </w:tcPr>
          <w:p w:rsidR="00AF2D95" w:rsidRDefault="00AF2D95">
            <w:pPr>
              <w:rPr>
                <w:b/>
                <w:sz w:val="24"/>
                <w:szCs w:val="24"/>
              </w:rPr>
            </w:pPr>
          </w:p>
        </w:tc>
        <w:tc>
          <w:tcPr>
            <w:tcW w:w="992" w:type="dxa"/>
          </w:tcPr>
          <w:p w:rsidR="00AF2D95" w:rsidRDefault="00AF2D95">
            <w:pPr>
              <w:rPr>
                <w:b/>
                <w:sz w:val="24"/>
                <w:szCs w:val="24"/>
              </w:rPr>
            </w:pPr>
          </w:p>
        </w:tc>
        <w:tc>
          <w:tcPr>
            <w:tcW w:w="1560" w:type="dxa"/>
          </w:tcPr>
          <w:p w:rsidR="00AF2D95" w:rsidRDefault="00AF2D95">
            <w:pPr>
              <w:rPr>
                <w:b/>
                <w:sz w:val="24"/>
                <w:szCs w:val="24"/>
              </w:rPr>
            </w:pPr>
          </w:p>
        </w:tc>
      </w:tr>
    </w:tbl>
    <w:p w:rsidR="00AF2D95" w:rsidRDefault="00AF2D95">
      <w:pPr>
        <w:jc w:val="both"/>
        <w:rPr>
          <w:b/>
          <w:sz w:val="24"/>
          <w:szCs w:val="24"/>
        </w:rPr>
      </w:pPr>
    </w:p>
    <w:p w:rsidR="00AF2D95" w:rsidRDefault="00954914">
      <w:pPr>
        <w:ind w:left="-142"/>
        <w:jc w:val="center"/>
        <w:rPr>
          <w:b/>
          <w:sz w:val="24"/>
          <w:szCs w:val="24"/>
        </w:rPr>
      </w:pPr>
      <w:r>
        <w:rPr>
          <w:b/>
          <w:sz w:val="24"/>
          <w:szCs w:val="24"/>
        </w:rPr>
        <w:t>Достижения по годам</w:t>
      </w:r>
    </w:p>
    <w:p w:rsidR="00AF2D95" w:rsidRDefault="00AF2D95">
      <w:pPr>
        <w:ind w:firstLine="708"/>
        <w:jc w:val="both"/>
        <w:rPr>
          <w:sz w:val="24"/>
          <w:szCs w:val="24"/>
        </w:rPr>
      </w:pPr>
    </w:p>
    <w:tbl>
      <w:tblPr>
        <w:tblStyle w:val="a6"/>
        <w:tblW w:w="10314" w:type="dxa"/>
        <w:tblLayout w:type="fixed"/>
        <w:tblLook w:val="04A0" w:firstRow="1" w:lastRow="0" w:firstColumn="1" w:lastColumn="0" w:noHBand="0" w:noVBand="1"/>
      </w:tblPr>
      <w:tblGrid>
        <w:gridCol w:w="756"/>
        <w:gridCol w:w="2541"/>
        <w:gridCol w:w="1750"/>
        <w:gridCol w:w="1733"/>
        <w:gridCol w:w="1767"/>
        <w:gridCol w:w="1767"/>
      </w:tblGrid>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Направление</w:t>
            </w:r>
          </w:p>
        </w:tc>
        <w:tc>
          <w:tcPr>
            <w:tcW w:w="1750" w:type="dxa"/>
          </w:tcPr>
          <w:p w:rsidR="00AF2D95" w:rsidRDefault="00954914">
            <w:pPr>
              <w:jc w:val="both"/>
              <w:rPr>
                <w:sz w:val="24"/>
                <w:szCs w:val="24"/>
              </w:rPr>
            </w:pPr>
            <w:r>
              <w:rPr>
                <w:sz w:val="24"/>
                <w:szCs w:val="24"/>
              </w:rPr>
              <w:t xml:space="preserve">Уровень </w:t>
            </w:r>
          </w:p>
        </w:tc>
        <w:tc>
          <w:tcPr>
            <w:tcW w:w="1733" w:type="dxa"/>
          </w:tcPr>
          <w:p w:rsidR="00AF2D95" w:rsidRDefault="00954914">
            <w:pPr>
              <w:jc w:val="both"/>
              <w:rPr>
                <w:sz w:val="24"/>
                <w:szCs w:val="24"/>
              </w:rPr>
            </w:pPr>
            <w:r>
              <w:rPr>
                <w:sz w:val="24"/>
                <w:szCs w:val="24"/>
              </w:rPr>
              <w:t>Занятое место</w:t>
            </w:r>
          </w:p>
        </w:tc>
        <w:tc>
          <w:tcPr>
            <w:tcW w:w="1767" w:type="dxa"/>
          </w:tcPr>
          <w:p w:rsidR="00AF2D95" w:rsidRDefault="00954914">
            <w:pPr>
              <w:jc w:val="both"/>
              <w:rPr>
                <w:sz w:val="24"/>
                <w:szCs w:val="24"/>
              </w:rPr>
            </w:pPr>
            <w:r>
              <w:rPr>
                <w:sz w:val="24"/>
                <w:szCs w:val="24"/>
              </w:rPr>
              <w:t>ФИО ученика</w:t>
            </w:r>
          </w:p>
        </w:tc>
        <w:tc>
          <w:tcPr>
            <w:tcW w:w="1767" w:type="dxa"/>
          </w:tcPr>
          <w:p w:rsidR="00AF2D95" w:rsidRDefault="00954914">
            <w:pPr>
              <w:jc w:val="both"/>
              <w:rPr>
                <w:sz w:val="24"/>
                <w:szCs w:val="24"/>
              </w:rPr>
            </w:pPr>
            <w:r>
              <w:rPr>
                <w:sz w:val="24"/>
                <w:szCs w:val="24"/>
              </w:rPr>
              <w:t>ФИО педагога</w:t>
            </w:r>
          </w:p>
        </w:tc>
      </w:tr>
      <w:tr w:rsidR="00AF2D95">
        <w:tc>
          <w:tcPr>
            <w:tcW w:w="756" w:type="dxa"/>
          </w:tcPr>
          <w:p w:rsidR="00AF2D95" w:rsidRDefault="00954914">
            <w:pPr>
              <w:jc w:val="both"/>
              <w:rPr>
                <w:sz w:val="24"/>
                <w:szCs w:val="24"/>
              </w:rPr>
            </w:pPr>
            <w:r>
              <w:rPr>
                <w:sz w:val="24"/>
                <w:szCs w:val="24"/>
              </w:rPr>
              <w:t>2017-2018</w:t>
            </w:r>
          </w:p>
        </w:tc>
        <w:tc>
          <w:tcPr>
            <w:tcW w:w="2541" w:type="dxa"/>
          </w:tcPr>
          <w:p w:rsidR="00AF2D95" w:rsidRDefault="00954914">
            <w:pPr>
              <w:jc w:val="both"/>
              <w:rPr>
                <w:sz w:val="24"/>
                <w:szCs w:val="24"/>
              </w:rPr>
            </w:pPr>
            <w:r>
              <w:rPr>
                <w:sz w:val="24"/>
                <w:szCs w:val="24"/>
              </w:rPr>
              <w:t>«Листая страницы истории школы»</w:t>
            </w:r>
          </w:p>
        </w:tc>
        <w:tc>
          <w:tcPr>
            <w:tcW w:w="1750" w:type="dxa"/>
          </w:tcPr>
          <w:p w:rsidR="00AF2D95" w:rsidRDefault="00954914">
            <w:pPr>
              <w:jc w:val="both"/>
              <w:rPr>
                <w:sz w:val="24"/>
                <w:szCs w:val="24"/>
              </w:rPr>
            </w:pPr>
            <w:r>
              <w:rPr>
                <w:sz w:val="24"/>
                <w:szCs w:val="24"/>
              </w:rPr>
              <w:t>Районный</w:t>
            </w:r>
          </w:p>
        </w:tc>
        <w:tc>
          <w:tcPr>
            <w:tcW w:w="1733" w:type="dxa"/>
          </w:tcPr>
          <w:p w:rsidR="00AF2D95" w:rsidRDefault="00954914">
            <w:pPr>
              <w:jc w:val="both"/>
              <w:rPr>
                <w:sz w:val="24"/>
                <w:szCs w:val="24"/>
              </w:rPr>
            </w:pPr>
            <w:proofErr w:type="spellStart"/>
            <w:r>
              <w:rPr>
                <w:sz w:val="24"/>
                <w:szCs w:val="24"/>
              </w:rPr>
              <w:t>сертиф</w:t>
            </w:r>
            <w:proofErr w:type="spellEnd"/>
          </w:p>
        </w:tc>
        <w:tc>
          <w:tcPr>
            <w:tcW w:w="1767" w:type="dxa"/>
          </w:tcPr>
          <w:p w:rsidR="00AF2D95" w:rsidRDefault="00954914">
            <w:pPr>
              <w:jc w:val="both"/>
              <w:rPr>
                <w:sz w:val="24"/>
                <w:szCs w:val="24"/>
              </w:rPr>
            </w:pPr>
            <w:r>
              <w:rPr>
                <w:sz w:val="24"/>
                <w:szCs w:val="24"/>
              </w:rPr>
              <w:t>Колесникова Ирина</w:t>
            </w:r>
          </w:p>
        </w:tc>
        <w:tc>
          <w:tcPr>
            <w:tcW w:w="1767" w:type="dxa"/>
          </w:tcPr>
          <w:p w:rsidR="00AF2D95" w:rsidRDefault="00954914">
            <w:pPr>
              <w:jc w:val="both"/>
              <w:rPr>
                <w:sz w:val="24"/>
                <w:szCs w:val="24"/>
              </w:rPr>
            </w:pPr>
            <w:r>
              <w:rPr>
                <w:sz w:val="24"/>
                <w:szCs w:val="24"/>
              </w:rPr>
              <w:t>Колесникова Е.П.</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«Надо жить честно»</w:t>
            </w:r>
          </w:p>
        </w:tc>
        <w:tc>
          <w:tcPr>
            <w:tcW w:w="1750" w:type="dxa"/>
          </w:tcPr>
          <w:p w:rsidR="00AF2D95" w:rsidRDefault="00954914">
            <w:pPr>
              <w:jc w:val="both"/>
              <w:rPr>
                <w:sz w:val="24"/>
                <w:szCs w:val="24"/>
              </w:rPr>
            </w:pPr>
            <w:r>
              <w:rPr>
                <w:sz w:val="24"/>
                <w:szCs w:val="24"/>
              </w:rPr>
              <w:t>Районный</w:t>
            </w:r>
          </w:p>
        </w:tc>
        <w:tc>
          <w:tcPr>
            <w:tcW w:w="1733" w:type="dxa"/>
          </w:tcPr>
          <w:p w:rsidR="00AF2D95" w:rsidRDefault="00954914">
            <w:pPr>
              <w:jc w:val="both"/>
              <w:rPr>
                <w:sz w:val="24"/>
                <w:szCs w:val="24"/>
              </w:rPr>
            </w:pPr>
            <w:r>
              <w:rPr>
                <w:sz w:val="24"/>
                <w:szCs w:val="24"/>
              </w:rPr>
              <w:t>3 место</w:t>
            </w:r>
          </w:p>
        </w:tc>
        <w:tc>
          <w:tcPr>
            <w:tcW w:w="1767" w:type="dxa"/>
          </w:tcPr>
          <w:p w:rsidR="00AF2D95" w:rsidRDefault="00954914">
            <w:pPr>
              <w:jc w:val="both"/>
              <w:rPr>
                <w:sz w:val="24"/>
                <w:szCs w:val="24"/>
              </w:rPr>
            </w:pPr>
            <w:r>
              <w:rPr>
                <w:sz w:val="24"/>
                <w:szCs w:val="24"/>
              </w:rPr>
              <w:t>Егорова Марина</w:t>
            </w:r>
          </w:p>
        </w:tc>
        <w:tc>
          <w:tcPr>
            <w:tcW w:w="1767" w:type="dxa"/>
          </w:tcPr>
          <w:p w:rsidR="00AF2D95" w:rsidRDefault="00954914">
            <w:pPr>
              <w:jc w:val="both"/>
              <w:rPr>
                <w:sz w:val="24"/>
                <w:szCs w:val="24"/>
              </w:rPr>
            </w:pPr>
            <w:proofErr w:type="spellStart"/>
            <w:r>
              <w:rPr>
                <w:sz w:val="24"/>
                <w:szCs w:val="24"/>
              </w:rPr>
              <w:t>Будяшкин</w:t>
            </w:r>
            <w:proofErr w:type="spellEnd"/>
            <w:r>
              <w:rPr>
                <w:sz w:val="24"/>
                <w:szCs w:val="24"/>
              </w:rPr>
              <w:t xml:space="preserve"> Ю.З.</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Районный конкурс рисунков «Буду бдительным на льду»</w:t>
            </w:r>
          </w:p>
        </w:tc>
        <w:tc>
          <w:tcPr>
            <w:tcW w:w="1750" w:type="dxa"/>
          </w:tcPr>
          <w:p w:rsidR="00AF2D95" w:rsidRDefault="00954914">
            <w:pPr>
              <w:jc w:val="both"/>
              <w:rPr>
                <w:sz w:val="24"/>
                <w:szCs w:val="24"/>
              </w:rPr>
            </w:pPr>
            <w:r>
              <w:rPr>
                <w:sz w:val="24"/>
                <w:szCs w:val="24"/>
              </w:rPr>
              <w:t>Районный</w:t>
            </w:r>
          </w:p>
        </w:tc>
        <w:tc>
          <w:tcPr>
            <w:tcW w:w="1733" w:type="dxa"/>
          </w:tcPr>
          <w:p w:rsidR="00AF2D95" w:rsidRDefault="00954914">
            <w:pPr>
              <w:jc w:val="both"/>
              <w:rPr>
                <w:sz w:val="24"/>
                <w:szCs w:val="24"/>
              </w:rPr>
            </w:pPr>
            <w:r>
              <w:rPr>
                <w:sz w:val="24"/>
                <w:szCs w:val="24"/>
              </w:rPr>
              <w:t>Сертификат</w:t>
            </w:r>
          </w:p>
        </w:tc>
        <w:tc>
          <w:tcPr>
            <w:tcW w:w="1767" w:type="dxa"/>
          </w:tcPr>
          <w:p w:rsidR="00AF2D95" w:rsidRDefault="00954914">
            <w:pPr>
              <w:jc w:val="both"/>
              <w:rPr>
                <w:sz w:val="24"/>
                <w:szCs w:val="24"/>
              </w:rPr>
            </w:pPr>
            <w:r>
              <w:rPr>
                <w:sz w:val="24"/>
                <w:szCs w:val="24"/>
              </w:rPr>
              <w:t>Тарасов Тимофей</w:t>
            </w:r>
          </w:p>
        </w:tc>
        <w:tc>
          <w:tcPr>
            <w:tcW w:w="1767" w:type="dxa"/>
          </w:tcPr>
          <w:p w:rsidR="00AF2D95" w:rsidRDefault="00954914">
            <w:pPr>
              <w:jc w:val="both"/>
              <w:rPr>
                <w:sz w:val="24"/>
                <w:szCs w:val="24"/>
              </w:rPr>
            </w:pPr>
            <w:r>
              <w:rPr>
                <w:sz w:val="24"/>
                <w:szCs w:val="24"/>
              </w:rPr>
              <w:t>Абрамова В.А.</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«Мой Татарстан»</w:t>
            </w:r>
          </w:p>
        </w:tc>
        <w:tc>
          <w:tcPr>
            <w:tcW w:w="1750" w:type="dxa"/>
          </w:tcPr>
          <w:p w:rsidR="00AF2D95" w:rsidRDefault="00954914">
            <w:pPr>
              <w:jc w:val="both"/>
              <w:rPr>
                <w:sz w:val="24"/>
                <w:szCs w:val="24"/>
              </w:rPr>
            </w:pPr>
            <w:r>
              <w:rPr>
                <w:sz w:val="24"/>
                <w:szCs w:val="24"/>
              </w:rPr>
              <w:t>Республиканский</w:t>
            </w:r>
          </w:p>
        </w:tc>
        <w:tc>
          <w:tcPr>
            <w:tcW w:w="1733" w:type="dxa"/>
          </w:tcPr>
          <w:p w:rsidR="00AF2D95" w:rsidRDefault="00954914">
            <w:pPr>
              <w:jc w:val="both"/>
              <w:rPr>
                <w:sz w:val="24"/>
                <w:szCs w:val="24"/>
              </w:rPr>
            </w:pPr>
            <w:r>
              <w:rPr>
                <w:sz w:val="24"/>
                <w:szCs w:val="24"/>
              </w:rPr>
              <w:t>2</w:t>
            </w:r>
          </w:p>
        </w:tc>
        <w:tc>
          <w:tcPr>
            <w:tcW w:w="1767" w:type="dxa"/>
          </w:tcPr>
          <w:p w:rsidR="00AF2D95" w:rsidRDefault="00954914">
            <w:pPr>
              <w:jc w:val="both"/>
              <w:rPr>
                <w:sz w:val="24"/>
                <w:szCs w:val="24"/>
              </w:rPr>
            </w:pPr>
            <w:r>
              <w:rPr>
                <w:sz w:val="24"/>
                <w:szCs w:val="24"/>
              </w:rPr>
              <w:t>Иванова Дарья</w:t>
            </w:r>
          </w:p>
        </w:tc>
        <w:tc>
          <w:tcPr>
            <w:tcW w:w="1767" w:type="dxa"/>
          </w:tcPr>
          <w:p w:rsidR="00AF2D95" w:rsidRDefault="00954914">
            <w:pPr>
              <w:jc w:val="both"/>
              <w:rPr>
                <w:sz w:val="24"/>
                <w:szCs w:val="24"/>
              </w:rPr>
            </w:pPr>
            <w:r>
              <w:rPr>
                <w:sz w:val="24"/>
                <w:szCs w:val="24"/>
              </w:rPr>
              <w:t>Антипова Н.А.</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Новогодняя сказка»</w:t>
            </w:r>
          </w:p>
        </w:tc>
        <w:tc>
          <w:tcPr>
            <w:tcW w:w="1750" w:type="dxa"/>
          </w:tcPr>
          <w:p w:rsidR="00AF2D95" w:rsidRDefault="00954914">
            <w:pPr>
              <w:jc w:val="both"/>
              <w:rPr>
                <w:sz w:val="24"/>
                <w:szCs w:val="24"/>
              </w:rPr>
            </w:pPr>
            <w:r>
              <w:rPr>
                <w:sz w:val="24"/>
                <w:szCs w:val="24"/>
              </w:rPr>
              <w:t>Районный</w:t>
            </w:r>
          </w:p>
        </w:tc>
        <w:tc>
          <w:tcPr>
            <w:tcW w:w="1733" w:type="dxa"/>
          </w:tcPr>
          <w:p w:rsidR="00AF2D95" w:rsidRDefault="00AF2D95">
            <w:pPr>
              <w:jc w:val="both"/>
              <w:rPr>
                <w:sz w:val="24"/>
                <w:szCs w:val="24"/>
              </w:rPr>
            </w:pPr>
          </w:p>
        </w:tc>
        <w:tc>
          <w:tcPr>
            <w:tcW w:w="1767" w:type="dxa"/>
          </w:tcPr>
          <w:p w:rsidR="00AF2D95" w:rsidRDefault="00AF2D95">
            <w:pPr>
              <w:jc w:val="both"/>
              <w:rPr>
                <w:sz w:val="24"/>
                <w:szCs w:val="24"/>
              </w:rPr>
            </w:pPr>
          </w:p>
        </w:tc>
        <w:tc>
          <w:tcPr>
            <w:tcW w:w="1767" w:type="dxa"/>
          </w:tcPr>
          <w:p w:rsidR="00AF2D95" w:rsidRDefault="00AF2D95">
            <w:pPr>
              <w:jc w:val="both"/>
              <w:rPr>
                <w:sz w:val="24"/>
                <w:szCs w:val="24"/>
              </w:rPr>
            </w:pP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Конкурс патриотической песни «Служу России»</w:t>
            </w:r>
          </w:p>
        </w:tc>
        <w:tc>
          <w:tcPr>
            <w:tcW w:w="1750" w:type="dxa"/>
          </w:tcPr>
          <w:p w:rsidR="00AF2D95" w:rsidRDefault="00954914">
            <w:pPr>
              <w:jc w:val="both"/>
              <w:rPr>
                <w:sz w:val="24"/>
                <w:szCs w:val="24"/>
              </w:rPr>
            </w:pPr>
            <w:r>
              <w:rPr>
                <w:sz w:val="24"/>
                <w:szCs w:val="24"/>
              </w:rPr>
              <w:t>Районный</w:t>
            </w:r>
          </w:p>
        </w:tc>
        <w:tc>
          <w:tcPr>
            <w:tcW w:w="1733" w:type="dxa"/>
          </w:tcPr>
          <w:p w:rsidR="00AF2D95" w:rsidRDefault="00954914">
            <w:pPr>
              <w:jc w:val="both"/>
              <w:rPr>
                <w:sz w:val="24"/>
                <w:szCs w:val="24"/>
              </w:rPr>
            </w:pPr>
            <w:r>
              <w:rPr>
                <w:sz w:val="24"/>
                <w:szCs w:val="24"/>
              </w:rPr>
              <w:t>3</w:t>
            </w:r>
          </w:p>
        </w:tc>
        <w:tc>
          <w:tcPr>
            <w:tcW w:w="1767" w:type="dxa"/>
          </w:tcPr>
          <w:p w:rsidR="00AF2D95" w:rsidRDefault="00954914">
            <w:pPr>
              <w:jc w:val="both"/>
              <w:rPr>
                <w:sz w:val="24"/>
                <w:szCs w:val="24"/>
              </w:rPr>
            </w:pPr>
            <w:r>
              <w:rPr>
                <w:sz w:val="24"/>
                <w:szCs w:val="24"/>
              </w:rPr>
              <w:t>Ансамбль «Росинка»</w:t>
            </w:r>
          </w:p>
        </w:tc>
        <w:tc>
          <w:tcPr>
            <w:tcW w:w="1767" w:type="dxa"/>
          </w:tcPr>
          <w:p w:rsidR="00AF2D95" w:rsidRDefault="00954914">
            <w:pPr>
              <w:jc w:val="both"/>
              <w:rPr>
                <w:sz w:val="24"/>
                <w:szCs w:val="24"/>
              </w:rPr>
            </w:pPr>
            <w:r>
              <w:rPr>
                <w:sz w:val="24"/>
                <w:szCs w:val="24"/>
              </w:rPr>
              <w:t>Абрамова Р.В.</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Конкурс рисунков «На страже Отечества»</w:t>
            </w:r>
          </w:p>
        </w:tc>
        <w:tc>
          <w:tcPr>
            <w:tcW w:w="1750" w:type="dxa"/>
          </w:tcPr>
          <w:p w:rsidR="00AF2D95" w:rsidRDefault="00954914">
            <w:pPr>
              <w:jc w:val="both"/>
              <w:rPr>
                <w:sz w:val="24"/>
                <w:szCs w:val="24"/>
              </w:rPr>
            </w:pPr>
            <w:r>
              <w:rPr>
                <w:sz w:val="24"/>
                <w:szCs w:val="24"/>
              </w:rPr>
              <w:t>Районный</w:t>
            </w:r>
          </w:p>
        </w:tc>
        <w:tc>
          <w:tcPr>
            <w:tcW w:w="1733" w:type="dxa"/>
          </w:tcPr>
          <w:p w:rsidR="00AF2D95" w:rsidRDefault="00954914">
            <w:pPr>
              <w:jc w:val="both"/>
              <w:rPr>
                <w:sz w:val="24"/>
                <w:szCs w:val="24"/>
              </w:rPr>
            </w:pPr>
            <w:r>
              <w:rPr>
                <w:sz w:val="24"/>
                <w:szCs w:val="24"/>
              </w:rPr>
              <w:t>2</w:t>
            </w:r>
          </w:p>
        </w:tc>
        <w:tc>
          <w:tcPr>
            <w:tcW w:w="1767" w:type="dxa"/>
          </w:tcPr>
          <w:p w:rsidR="00AF2D95" w:rsidRDefault="00954914">
            <w:pPr>
              <w:jc w:val="both"/>
              <w:rPr>
                <w:sz w:val="24"/>
                <w:szCs w:val="24"/>
              </w:rPr>
            </w:pPr>
            <w:r>
              <w:rPr>
                <w:sz w:val="24"/>
                <w:szCs w:val="24"/>
              </w:rPr>
              <w:t>Осипова Дарья</w:t>
            </w:r>
          </w:p>
        </w:tc>
        <w:tc>
          <w:tcPr>
            <w:tcW w:w="1767" w:type="dxa"/>
          </w:tcPr>
          <w:p w:rsidR="00AF2D95" w:rsidRDefault="00954914">
            <w:pPr>
              <w:jc w:val="both"/>
              <w:rPr>
                <w:sz w:val="24"/>
                <w:szCs w:val="24"/>
              </w:rPr>
            </w:pPr>
            <w:proofErr w:type="spellStart"/>
            <w:r>
              <w:rPr>
                <w:sz w:val="24"/>
                <w:szCs w:val="24"/>
              </w:rPr>
              <w:t>Будяшкин</w:t>
            </w:r>
            <w:proofErr w:type="spellEnd"/>
            <w:r>
              <w:rPr>
                <w:sz w:val="24"/>
                <w:szCs w:val="24"/>
              </w:rPr>
              <w:t xml:space="preserve"> Ю.З.</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Конкурс школьных газет «Свой голос»</w:t>
            </w:r>
          </w:p>
        </w:tc>
        <w:tc>
          <w:tcPr>
            <w:tcW w:w="1750" w:type="dxa"/>
          </w:tcPr>
          <w:p w:rsidR="00AF2D95" w:rsidRDefault="00954914">
            <w:pPr>
              <w:jc w:val="both"/>
              <w:rPr>
                <w:sz w:val="24"/>
                <w:szCs w:val="24"/>
              </w:rPr>
            </w:pPr>
            <w:r>
              <w:rPr>
                <w:sz w:val="24"/>
                <w:szCs w:val="24"/>
              </w:rPr>
              <w:t>Районный</w:t>
            </w:r>
          </w:p>
        </w:tc>
        <w:tc>
          <w:tcPr>
            <w:tcW w:w="1733" w:type="dxa"/>
          </w:tcPr>
          <w:p w:rsidR="00AF2D95" w:rsidRDefault="00954914">
            <w:pPr>
              <w:jc w:val="both"/>
              <w:rPr>
                <w:sz w:val="24"/>
                <w:szCs w:val="24"/>
              </w:rPr>
            </w:pPr>
            <w:r>
              <w:rPr>
                <w:sz w:val="24"/>
                <w:szCs w:val="24"/>
              </w:rPr>
              <w:t>3 место</w:t>
            </w:r>
          </w:p>
        </w:tc>
        <w:tc>
          <w:tcPr>
            <w:tcW w:w="1767" w:type="dxa"/>
          </w:tcPr>
          <w:p w:rsidR="00AF2D95" w:rsidRDefault="00954914">
            <w:pPr>
              <w:jc w:val="both"/>
              <w:rPr>
                <w:sz w:val="24"/>
                <w:szCs w:val="24"/>
              </w:rPr>
            </w:pPr>
            <w:r>
              <w:rPr>
                <w:sz w:val="24"/>
                <w:szCs w:val="24"/>
              </w:rPr>
              <w:t>Редколлегия «Позитив»</w:t>
            </w:r>
          </w:p>
        </w:tc>
        <w:tc>
          <w:tcPr>
            <w:tcW w:w="1767" w:type="dxa"/>
          </w:tcPr>
          <w:p w:rsidR="00AF2D95" w:rsidRDefault="00954914">
            <w:pPr>
              <w:jc w:val="both"/>
              <w:rPr>
                <w:sz w:val="24"/>
                <w:szCs w:val="24"/>
              </w:rPr>
            </w:pPr>
            <w:r>
              <w:rPr>
                <w:sz w:val="24"/>
                <w:szCs w:val="24"/>
              </w:rPr>
              <w:t>Колесникова Е.П.</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Конкурс школьных газет «Свой голос»</w:t>
            </w:r>
          </w:p>
        </w:tc>
        <w:tc>
          <w:tcPr>
            <w:tcW w:w="1750" w:type="dxa"/>
          </w:tcPr>
          <w:p w:rsidR="00AF2D95" w:rsidRDefault="00954914">
            <w:pPr>
              <w:jc w:val="both"/>
              <w:rPr>
                <w:sz w:val="24"/>
                <w:szCs w:val="24"/>
              </w:rPr>
            </w:pPr>
            <w:r>
              <w:rPr>
                <w:sz w:val="24"/>
                <w:szCs w:val="24"/>
              </w:rPr>
              <w:t>Республиканский</w:t>
            </w:r>
          </w:p>
        </w:tc>
        <w:tc>
          <w:tcPr>
            <w:tcW w:w="1733" w:type="dxa"/>
          </w:tcPr>
          <w:p w:rsidR="00AF2D95" w:rsidRDefault="00954914">
            <w:pPr>
              <w:jc w:val="both"/>
              <w:rPr>
                <w:sz w:val="24"/>
                <w:szCs w:val="24"/>
              </w:rPr>
            </w:pPr>
            <w:r>
              <w:rPr>
                <w:sz w:val="24"/>
                <w:szCs w:val="24"/>
              </w:rPr>
              <w:t>Сертификат</w:t>
            </w:r>
          </w:p>
        </w:tc>
        <w:tc>
          <w:tcPr>
            <w:tcW w:w="1767" w:type="dxa"/>
          </w:tcPr>
          <w:p w:rsidR="00AF2D95" w:rsidRDefault="00954914">
            <w:pPr>
              <w:jc w:val="both"/>
              <w:rPr>
                <w:sz w:val="24"/>
                <w:szCs w:val="24"/>
              </w:rPr>
            </w:pPr>
            <w:r>
              <w:rPr>
                <w:sz w:val="24"/>
                <w:szCs w:val="24"/>
              </w:rPr>
              <w:t>Редколлегия «Позитив»</w:t>
            </w:r>
          </w:p>
        </w:tc>
        <w:tc>
          <w:tcPr>
            <w:tcW w:w="1767" w:type="dxa"/>
          </w:tcPr>
          <w:p w:rsidR="00AF2D95" w:rsidRDefault="00954914">
            <w:pPr>
              <w:jc w:val="both"/>
              <w:rPr>
                <w:sz w:val="24"/>
                <w:szCs w:val="24"/>
              </w:rPr>
            </w:pPr>
            <w:r>
              <w:rPr>
                <w:sz w:val="24"/>
                <w:szCs w:val="24"/>
              </w:rPr>
              <w:t>Колесникова Е.П.</w:t>
            </w:r>
          </w:p>
        </w:tc>
      </w:tr>
      <w:tr w:rsidR="00AF2D95">
        <w:tc>
          <w:tcPr>
            <w:tcW w:w="756" w:type="dxa"/>
          </w:tcPr>
          <w:p w:rsidR="00AF2D95" w:rsidRDefault="00954914">
            <w:pPr>
              <w:jc w:val="both"/>
              <w:rPr>
                <w:sz w:val="24"/>
                <w:szCs w:val="24"/>
              </w:rPr>
            </w:pPr>
            <w:r>
              <w:rPr>
                <w:sz w:val="24"/>
                <w:szCs w:val="24"/>
              </w:rPr>
              <w:t>2018-2019</w:t>
            </w:r>
          </w:p>
        </w:tc>
        <w:tc>
          <w:tcPr>
            <w:tcW w:w="2541" w:type="dxa"/>
          </w:tcPr>
          <w:p w:rsidR="00AF2D95" w:rsidRDefault="00954914">
            <w:pPr>
              <w:jc w:val="both"/>
              <w:rPr>
                <w:sz w:val="24"/>
                <w:szCs w:val="24"/>
              </w:rPr>
            </w:pPr>
            <w:r>
              <w:rPr>
                <w:sz w:val="24"/>
                <w:szCs w:val="24"/>
              </w:rPr>
              <w:t>Конкурс патриотической песни «Служу России»</w:t>
            </w:r>
          </w:p>
        </w:tc>
        <w:tc>
          <w:tcPr>
            <w:tcW w:w="1750" w:type="dxa"/>
          </w:tcPr>
          <w:p w:rsidR="00AF2D95" w:rsidRDefault="00954914">
            <w:pPr>
              <w:jc w:val="both"/>
              <w:rPr>
                <w:sz w:val="24"/>
                <w:szCs w:val="24"/>
              </w:rPr>
            </w:pPr>
            <w:r>
              <w:rPr>
                <w:sz w:val="24"/>
                <w:szCs w:val="24"/>
              </w:rPr>
              <w:t>Районный</w:t>
            </w:r>
          </w:p>
        </w:tc>
        <w:tc>
          <w:tcPr>
            <w:tcW w:w="1733" w:type="dxa"/>
          </w:tcPr>
          <w:p w:rsidR="00AF2D95" w:rsidRDefault="00954914">
            <w:pPr>
              <w:jc w:val="both"/>
              <w:rPr>
                <w:sz w:val="24"/>
                <w:szCs w:val="24"/>
              </w:rPr>
            </w:pPr>
            <w:r>
              <w:rPr>
                <w:sz w:val="24"/>
                <w:szCs w:val="24"/>
              </w:rPr>
              <w:t>Сертификат</w:t>
            </w:r>
          </w:p>
        </w:tc>
        <w:tc>
          <w:tcPr>
            <w:tcW w:w="1767" w:type="dxa"/>
          </w:tcPr>
          <w:p w:rsidR="00AF2D95" w:rsidRDefault="00954914">
            <w:pPr>
              <w:jc w:val="both"/>
              <w:rPr>
                <w:sz w:val="24"/>
                <w:szCs w:val="24"/>
              </w:rPr>
            </w:pPr>
            <w:r>
              <w:rPr>
                <w:sz w:val="24"/>
                <w:szCs w:val="24"/>
              </w:rPr>
              <w:t>Ансамбль «Росинка»</w:t>
            </w:r>
          </w:p>
        </w:tc>
        <w:tc>
          <w:tcPr>
            <w:tcW w:w="1767" w:type="dxa"/>
          </w:tcPr>
          <w:p w:rsidR="00AF2D95" w:rsidRDefault="00954914">
            <w:pPr>
              <w:jc w:val="both"/>
              <w:rPr>
                <w:sz w:val="24"/>
                <w:szCs w:val="24"/>
              </w:rPr>
            </w:pPr>
            <w:r>
              <w:rPr>
                <w:sz w:val="24"/>
                <w:szCs w:val="24"/>
              </w:rPr>
              <w:t>Трифонова Ю.В.</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Региональный конкурс научно-исследовательских, методических и творческих работ «Мой Татарстан»</w:t>
            </w:r>
          </w:p>
        </w:tc>
        <w:tc>
          <w:tcPr>
            <w:tcW w:w="1750" w:type="dxa"/>
          </w:tcPr>
          <w:p w:rsidR="00AF2D95" w:rsidRDefault="00954914">
            <w:pPr>
              <w:jc w:val="both"/>
              <w:rPr>
                <w:sz w:val="24"/>
                <w:szCs w:val="24"/>
              </w:rPr>
            </w:pPr>
            <w:r>
              <w:rPr>
                <w:sz w:val="24"/>
                <w:szCs w:val="24"/>
              </w:rPr>
              <w:t>Республиканский</w:t>
            </w:r>
          </w:p>
        </w:tc>
        <w:tc>
          <w:tcPr>
            <w:tcW w:w="1733" w:type="dxa"/>
          </w:tcPr>
          <w:p w:rsidR="00AF2D95" w:rsidRDefault="00954914">
            <w:pPr>
              <w:jc w:val="both"/>
              <w:rPr>
                <w:sz w:val="24"/>
                <w:szCs w:val="24"/>
              </w:rPr>
            </w:pPr>
            <w:r>
              <w:rPr>
                <w:sz w:val="24"/>
                <w:szCs w:val="24"/>
              </w:rPr>
              <w:t>Диплом Победителя 1 степени</w:t>
            </w:r>
          </w:p>
        </w:tc>
        <w:tc>
          <w:tcPr>
            <w:tcW w:w="1767" w:type="dxa"/>
          </w:tcPr>
          <w:p w:rsidR="00AF2D95" w:rsidRDefault="00954914">
            <w:pPr>
              <w:jc w:val="both"/>
              <w:rPr>
                <w:sz w:val="24"/>
                <w:szCs w:val="24"/>
              </w:rPr>
            </w:pPr>
            <w:r>
              <w:rPr>
                <w:sz w:val="24"/>
                <w:szCs w:val="24"/>
              </w:rPr>
              <w:t>Лаврентьев Л</w:t>
            </w:r>
          </w:p>
          <w:p w:rsidR="00AF2D95" w:rsidRDefault="00AF2D95">
            <w:pPr>
              <w:jc w:val="both"/>
              <w:rPr>
                <w:sz w:val="24"/>
                <w:szCs w:val="24"/>
              </w:rPr>
            </w:pPr>
          </w:p>
        </w:tc>
        <w:tc>
          <w:tcPr>
            <w:tcW w:w="1767" w:type="dxa"/>
          </w:tcPr>
          <w:p w:rsidR="00AF2D95" w:rsidRDefault="00954914">
            <w:pPr>
              <w:jc w:val="both"/>
              <w:rPr>
                <w:sz w:val="24"/>
                <w:szCs w:val="24"/>
              </w:rPr>
            </w:pPr>
            <w:r>
              <w:rPr>
                <w:sz w:val="24"/>
                <w:szCs w:val="24"/>
              </w:rPr>
              <w:t>Иванова В.И</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Региональный конкурс научно-исследовательских, методических и творческих работ «Мой Татарстан»</w:t>
            </w:r>
          </w:p>
        </w:tc>
        <w:tc>
          <w:tcPr>
            <w:tcW w:w="1750" w:type="dxa"/>
          </w:tcPr>
          <w:p w:rsidR="00AF2D95" w:rsidRDefault="00954914">
            <w:pPr>
              <w:jc w:val="both"/>
              <w:rPr>
                <w:sz w:val="24"/>
                <w:szCs w:val="24"/>
              </w:rPr>
            </w:pPr>
            <w:r>
              <w:rPr>
                <w:sz w:val="24"/>
                <w:szCs w:val="24"/>
              </w:rPr>
              <w:t>Республиканский</w:t>
            </w:r>
          </w:p>
        </w:tc>
        <w:tc>
          <w:tcPr>
            <w:tcW w:w="1733" w:type="dxa"/>
          </w:tcPr>
          <w:p w:rsidR="00AF2D95" w:rsidRDefault="00954914">
            <w:pPr>
              <w:jc w:val="both"/>
              <w:rPr>
                <w:sz w:val="24"/>
                <w:szCs w:val="24"/>
              </w:rPr>
            </w:pPr>
            <w:r>
              <w:rPr>
                <w:sz w:val="24"/>
                <w:szCs w:val="24"/>
              </w:rPr>
              <w:t>Диплом Победителя 2 степени</w:t>
            </w:r>
          </w:p>
        </w:tc>
        <w:tc>
          <w:tcPr>
            <w:tcW w:w="1767" w:type="dxa"/>
          </w:tcPr>
          <w:p w:rsidR="00AF2D95" w:rsidRDefault="00954914">
            <w:pPr>
              <w:jc w:val="both"/>
              <w:rPr>
                <w:sz w:val="24"/>
                <w:szCs w:val="24"/>
              </w:rPr>
            </w:pPr>
            <w:r>
              <w:rPr>
                <w:sz w:val="24"/>
                <w:szCs w:val="24"/>
              </w:rPr>
              <w:t>Алексеева О.</w:t>
            </w:r>
          </w:p>
          <w:p w:rsidR="00AF2D95" w:rsidRDefault="00AF2D95">
            <w:pPr>
              <w:jc w:val="both"/>
              <w:rPr>
                <w:sz w:val="24"/>
                <w:szCs w:val="24"/>
              </w:rPr>
            </w:pPr>
          </w:p>
        </w:tc>
        <w:tc>
          <w:tcPr>
            <w:tcW w:w="1767" w:type="dxa"/>
          </w:tcPr>
          <w:p w:rsidR="00AF2D95" w:rsidRDefault="00954914">
            <w:pPr>
              <w:jc w:val="both"/>
              <w:rPr>
                <w:sz w:val="24"/>
                <w:szCs w:val="24"/>
              </w:rPr>
            </w:pPr>
            <w:r>
              <w:rPr>
                <w:sz w:val="24"/>
                <w:szCs w:val="24"/>
              </w:rPr>
              <w:t>Антипова Н.А.</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Районный конкур «Эко весна»</w:t>
            </w:r>
          </w:p>
        </w:tc>
        <w:tc>
          <w:tcPr>
            <w:tcW w:w="1750" w:type="dxa"/>
          </w:tcPr>
          <w:p w:rsidR="00AF2D95" w:rsidRDefault="00954914">
            <w:pPr>
              <w:jc w:val="both"/>
              <w:rPr>
                <w:sz w:val="24"/>
                <w:szCs w:val="24"/>
              </w:rPr>
            </w:pPr>
            <w:r>
              <w:rPr>
                <w:sz w:val="24"/>
                <w:szCs w:val="24"/>
              </w:rPr>
              <w:t>Районный</w:t>
            </w:r>
          </w:p>
        </w:tc>
        <w:tc>
          <w:tcPr>
            <w:tcW w:w="1733" w:type="dxa"/>
          </w:tcPr>
          <w:p w:rsidR="00AF2D95" w:rsidRDefault="00954914">
            <w:pPr>
              <w:jc w:val="both"/>
              <w:rPr>
                <w:sz w:val="24"/>
                <w:szCs w:val="24"/>
              </w:rPr>
            </w:pPr>
            <w:r>
              <w:rPr>
                <w:sz w:val="24"/>
                <w:szCs w:val="24"/>
              </w:rPr>
              <w:t xml:space="preserve">Грамота  за 3 место </w:t>
            </w:r>
          </w:p>
        </w:tc>
        <w:tc>
          <w:tcPr>
            <w:tcW w:w="1767" w:type="dxa"/>
          </w:tcPr>
          <w:p w:rsidR="00AF2D95" w:rsidRDefault="00954914">
            <w:pPr>
              <w:jc w:val="both"/>
              <w:rPr>
                <w:sz w:val="24"/>
                <w:szCs w:val="24"/>
              </w:rPr>
            </w:pPr>
            <w:r>
              <w:rPr>
                <w:sz w:val="24"/>
                <w:szCs w:val="24"/>
              </w:rPr>
              <w:t>Лаврентьева</w:t>
            </w:r>
            <w:proofErr w:type="gramStart"/>
            <w:r>
              <w:rPr>
                <w:sz w:val="24"/>
                <w:szCs w:val="24"/>
              </w:rPr>
              <w:t xml:space="preserve"> В</w:t>
            </w:r>
            <w:proofErr w:type="gramEnd"/>
          </w:p>
        </w:tc>
        <w:tc>
          <w:tcPr>
            <w:tcW w:w="1767" w:type="dxa"/>
          </w:tcPr>
          <w:p w:rsidR="00AF2D95" w:rsidRDefault="00954914">
            <w:pPr>
              <w:jc w:val="both"/>
              <w:rPr>
                <w:sz w:val="24"/>
                <w:szCs w:val="24"/>
              </w:rPr>
            </w:pPr>
            <w:r>
              <w:rPr>
                <w:sz w:val="24"/>
                <w:szCs w:val="24"/>
              </w:rPr>
              <w:t>Иванова В.И.</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 xml:space="preserve">НОУ ДПО «Центр социально </w:t>
            </w:r>
            <w:proofErr w:type="gramStart"/>
            <w:r>
              <w:rPr>
                <w:sz w:val="24"/>
                <w:szCs w:val="24"/>
              </w:rPr>
              <w:t>–г</w:t>
            </w:r>
            <w:proofErr w:type="gramEnd"/>
            <w:r>
              <w:rPr>
                <w:sz w:val="24"/>
                <w:szCs w:val="24"/>
              </w:rPr>
              <w:t xml:space="preserve">уманитарного образования Конкурс чтецов </w:t>
            </w:r>
          </w:p>
        </w:tc>
        <w:tc>
          <w:tcPr>
            <w:tcW w:w="1750" w:type="dxa"/>
          </w:tcPr>
          <w:p w:rsidR="00AF2D95" w:rsidRDefault="00954914">
            <w:pPr>
              <w:jc w:val="both"/>
              <w:rPr>
                <w:sz w:val="24"/>
                <w:szCs w:val="24"/>
              </w:rPr>
            </w:pPr>
            <w:r>
              <w:rPr>
                <w:sz w:val="24"/>
                <w:szCs w:val="24"/>
              </w:rPr>
              <w:t>Международный проект «</w:t>
            </w:r>
            <w:proofErr w:type="spellStart"/>
            <w:r>
              <w:rPr>
                <w:sz w:val="24"/>
                <w:szCs w:val="24"/>
              </w:rPr>
              <w:t>Сомик</w:t>
            </w:r>
            <w:proofErr w:type="spellEnd"/>
            <w:r>
              <w:rPr>
                <w:sz w:val="24"/>
                <w:szCs w:val="24"/>
              </w:rPr>
              <w:t>»</w:t>
            </w:r>
          </w:p>
        </w:tc>
        <w:tc>
          <w:tcPr>
            <w:tcW w:w="1733" w:type="dxa"/>
          </w:tcPr>
          <w:p w:rsidR="00AF2D95" w:rsidRDefault="00954914">
            <w:pPr>
              <w:jc w:val="both"/>
              <w:rPr>
                <w:sz w:val="24"/>
                <w:szCs w:val="24"/>
              </w:rPr>
            </w:pPr>
            <w:r>
              <w:rPr>
                <w:sz w:val="24"/>
                <w:szCs w:val="24"/>
              </w:rPr>
              <w:t>Диплом Победитель</w:t>
            </w:r>
          </w:p>
        </w:tc>
        <w:tc>
          <w:tcPr>
            <w:tcW w:w="1767" w:type="dxa"/>
          </w:tcPr>
          <w:p w:rsidR="00AF2D95" w:rsidRDefault="00954914">
            <w:pPr>
              <w:jc w:val="both"/>
              <w:rPr>
                <w:sz w:val="24"/>
                <w:szCs w:val="24"/>
              </w:rPr>
            </w:pPr>
            <w:r>
              <w:rPr>
                <w:sz w:val="24"/>
                <w:szCs w:val="24"/>
              </w:rPr>
              <w:t>Антипова М.</w:t>
            </w:r>
          </w:p>
        </w:tc>
        <w:tc>
          <w:tcPr>
            <w:tcW w:w="1767" w:type="dxa"/>
          </w:tcPr>
          <w:p w:rsidR="00AF2D95" w:rsidRDefault="00954914">
            <w:pPr>
              <w:jc w:val="both"/>
              <w:rPr>
                <w:sz w:val="24"/>
                <w:szCs w:val="24"/>
              </w:rPr>
            </w:pPr>
            <w:r>
              <w:rPr>
                <w:sz w:val="24"/>
                <w:szCs w:val="24"/>
              </w:rPr>
              <w:t>Анисимова З.М.</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sz w:val="24"/>
                <w:szCs w:val="24"/>
              </w:rPr>
              <w:t xml:space="preserve">8 Международный Педагогический форум «Эволюция теории и практики современного образования </w:t>
            </w:r>
            <w:proofErr w:type="gramStart"/>
            <w:r>
              <w:rPr>
                <w:sz w:val="24"/>
                <w:szCs w:val="24"/>
              </w:rPr>
              <w:t>:р</w:t>
            </w:r>
            <w:proofErr w:type="gramEnd"/>
            <w:r>
              <w:rPr>
                <w:sz w:val="24"/>
                <w:szCs w:val="24"/>
              </w:rPr>
              <w:t xml:space="preserve">еалии и перспективы» </w:t>
            </w:r>
          </w:p>
        </w:tc>
        <w:tc>
          <w:tcPr>
            <w:tcW w:w="1750" w:type="dxa"/>
          </w:tcPr>
          <w:p w:rsidR="00AF2D95" w:rsidRDefault="00954914">
            <w:pPr>
              <w:jc w:val="both"/>
              <w:rPr>
                <w:sz w:val="24"/>
                <w:szCs w:val="24"/>
              </w:rPr>
            </w:pPr>
            <w:r>
              <w:rPr>
                <w:sz w:val="24"/>
                <w:szCs w:val="24"/>
              </w:rPr>
              <w:t xml:space="preserve">Международный </w:t>
            </w:r>
          </w:p>
        </w:tc>
        <w:tc>
          <w:tcPr>
            <w:tcW w:w="1733" w:type="dxa"/>
          </w:tcPr>
          <w:p w:rsidR="00AF2D95" w:rsidRDefault="00954914">
            <w:pPr>
              <w:jc w:val="both"/>
              <w:rPr>
                <w:sz w:val="24"/>
                <w:szCs w:val="24"/>
              </w:rPr>
            </w:pPr>
            <w:r>
              <w:rPr>
                <w:sz w:val="24"/>
                <w:szCs w:val="24"/>
              </w:rPr>
              <w:t>Диплом за победу «Юный исследователь»</w:t>
            </w:r>
          </w:p>
        </w:tc>
        <w:tc>
          <w:tcPr>
            <w:tcW w:w="1767" w:type="dxa"/>
          </w:tcPr>
          <w:p w:rsidR="00AF2D95" w:rsidRDefault="00954914">
            <w:pPr>
              <w:jc w:val="both"/>
              <w:rPr>
                <w:sz w:val="24"/>
                <w:szCs w:val="24"/>
              </w:rPr>
            </w:pPr>
            <w:r>
              <w:rPr>
                <w:sz w:val="24"/>
                <w:szCs w:val="24"/>
              </w:rPr>
              <w:t>Иванова</w:t>
            </w:r>
            <w:proofErr w:type="gramStart"/>
            <w:r>
              <w:rPr>
                <w:sz w:val="24"/>
                <w:szCs w:val="24"/>
              </w:rPr>
              <w:t xml:space="preserve"> Д</w:t>
            </w:r>
            <w:proofErr w:type="gramEnd"/>
          </w:p>
        </w:tc>
        <w:tc>
          <w:tcPr>
            <w:tcW w:w="1767" w:type="dxa"/>
          </w:tcPr>
          <w:p w:rsidR="00AF2D95" w:rsidRDefault="00954914">
            <w:pPr>
              <w:jc w:val="both"/>
              <w:rPr>
                <w:sz w:val="24"/>
                <w:szCs w:val="24"/>
              </w:rPr>
            </w:pPr>
            <w:r>
              <w:rPr>
                <w:sz w:val="24"/>
                <w:szCs w:val="24"/>
              </w:rPr>
              <w:t>Нягашкина С.В.</w:t>
            </w:r>
          </w:p>
        </w:tc>
      </w:tr>
      <w:tr w:rsidR="00AF2D95">
        <w:tc>
          <w:tcPr>
            <w:tcW w:w="756" w:type="dxa"/>
          </w:tcPr>
          <w:p w:rsidR="00AF2D95" w:rsidRDefault="00954914">
            <w:pPr>
              <w:jc w:val="both"/>
              <w:rPr>
                <w:sz w:val="24"/>
                <w:szCs w:val="24"/>
              </w:rPr>
            </w:pPr>
            <w:r>
              <w:rPr>
                <w:sz w:val="24"/>
                <w:szCs w:val="24"/>
              </w:rPr>
              <w:t>2019</w:t>
            </w:r>
            <w:r>
              <w:rPr>
                <w:sz w:val="24"/>
                <w:szCs w:val="24"/>
              </w:rPr>
              <w:lastRenderedPageBreak/>
              <w:t>-2020</w:t>
            </w:r>
          </w:p>
        </w:tc>
        <w:tc>
          <w:tcPr>
            <w:tcW w:w="2541" w:type="dxa"/>
          </w:tcPr>
          <w:p w:rsidR="00AF2D95" w:rsidRDefault="00954914">
            <w:pPr>
              <w:jc w:val="both"/>
              <w:rPr>
                <w:sz w:val="24"/>
                <w:szCs w:val="24"/>
              </w:rPr>
            </w:pPr>
            <w:r>
              <w:rPr>
                <w:sz w:val="24"/>
                <w:szCs w:val="24"/>
              </w:rPr>
              <w:lastRenderedPageBreak/>
              <w:t xml:space="preserve">Региональный </w:t>
            </w:r>
            <w:r>
              <w:rPr>
                <w:sz w:val="24"/>
                <w:szCs w:val="24"/>
              </w:rPr>
              <w:lastRenderedPageBreak/>
              <w:t>конкурс научно-исследовательских, методических и творческих работ «Мой Татарстан»</w:t>
            </w:r>
          </w:p>
        </w:tc>
        <w:tc>
          <w:tcPr>
            <w:tcW w:w="1750" w:type="dxa"/>
          </w:tcPr>
          <w:p w:rsidR="00AF2D95" w:rsidRDefault="00954914">
            <w:pPr>
              <w:jc w:val="both"/>
              <w:rPr>
                <w:sz w:val="24"/>
                <w:szCs w:val="24"/>
              </w:rPr>
            </w:pPr>
            <w:r>
              <w:rPr>
                <w:sz w:val="24"/>
                <w:szCs w:val="24"/>
              </w:rPr>
              <w:lastRenderedPageBreak/>
              <w:t>Республиканс</w:t>
            </w:r>
            <w:r>
              <w:rPr>
                <w:sz w:val="24"/>
                <w:szCs w:val="24"/>
              </w:rPr>
              <w:lastRenderedPageBreak/>
              <w:t>кий</w:t>
            </w:r>
          </w:p>
        </w:tc>
        <w:tc>
          <w:tcPr>
            <w:tcW w:w="1733" w:type="dxa"/>
          </w:tcPr>
          <w:p w:rsidR="00AF2D95" w:rsidRDefault="00954914">
            <w:pPr>
              <w:jc w:val="both"/>
              <w:rPr>
                <w:sz w:val="24"/>
                <w:szCs w:val="24"/>
              </w:rPr>
            </w:pPr>
            <w:r>
              <w:rPr>
                <w:sz w:val="24"/>
                <w:szCs w:val="24"/>
              </w:rPr>
              <w:lastRenderedPageBreak/>
              <w:t xml:space="preserve">Диплом 2 </w:t>
            </w:r>
            <w:r>
              <w:rPr>
                <w:sz w:val="24"/>
                <w:szCs w:val="24"/>
              </w:rPr>
              <w:lastRenderedPageBreak/>
              <w:t>степени</w:t>
            </w:r>
          </w:p>
        </w:tc>
        <w:tc>
          <w:tcPr>
            <w:tcW w:w="1767" w:type="dxa"/>
          </w:tcPr>
          <w:p w:rsidR="00AF2D95" w:rsidRDefault="00954914">
            <w:pPr>
              <w:jc w:val="both"/>
              <w:rPr>
                <w:sz w:val="24"/>
                <w:szCs w:val="24"/>
              </w:rPr>
            </w:pPr>
            <w:r>
              <w:rPr>
                <w:sz w:val="24"/>
                <w:szCs w:val="24"/>
              </w:rPr>
              <w:lastRenderedPageBreak/>
              <w:t>Алексеева</w:t>
            </w:r>
            <w:proofErr w:type="gramStart"/>
            <w:r>
              <w:rPr>
                <w:sz w:val="24"/>
                <w:szCs w:val="24"/>
              </w:rPr>
              <w:t xml:space="preserve"> О</w:t>
            </w:r>
            <w:proofErr w:type="gramEnd"/>
          </w:p>
        </w:tc>
        <w:tc>
          <w:tcPr>
            <w:tcW w:w="1767" w:type="dxa"/>
          </w:tcPr>
          <w:p w:rsidR="00AF2D95" w:rsidRDefault="00954914">
            <w:pPr>
              <w:jc w:val="both"/>
              <w:rPr>
                <w:sz w:val="24"/>
                <w:szCs w:val="24"/>
              </w:rPr>
            </w:pPr>
            <w:r>
              <w:rPr>
                <w:sz w:val="24"/>
                <w:szCs w:val="24"/>
              </w:rPr>
              <w:t>Антипова Н.А.</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color w:val="000000"/>
                <w:sz w:val="24"/>
                <w:szCs w:val="24"/>
              </w:rPr>
              <w:t>V творческий конкурс «Шедевры осени»</w:t>
            </w:r>
          </w:p>
        </w:tc>
        <w:tc>
          <w:tcPr>
            <w:tcW w:w="1750" w:type="dxa"/>
          </w:tcPr>
          <w:p w:rsidR="00AF2D95" w:rsidRDefault="00954914">
            <w:pPr>
              <w:jc w:val="both"/>
              <w:rPr>
                <w:sz w:val="24"/>
                <w:szCs w:val="24"/>
              </w:rPr>
            </w:pPr>
            <w:r>
              <w:rPr>
                <w:sz w:val="24"/>
                <w:szCs w:val="24"/>
              </w:rPr>
              <w:t>Региональный</w:t>
            </w:r>
          </w:p>
        </w:tc>
        <w:tc>
          <w:tcPr>
            <w:tcW w:w="1733" w:type="dxa"/>
          </w:tcPr>
          <w:p w:rsidR="00AF2D95" w:rsidRDefault="00954914">
            <w:pPr>
              <w:jc w:val="both"/>
              <w:rPr>
                <w:sz w:val="24"/>
                <w:szCs w:val="24"/>
              </w:rPr>
            </w:pPr>
            <w:r>
              <w:rPr>
                <w:sz w:val="24"/>
                <w:szCs w:val="24"/>
              </w:rPr>
              <w:t>Призер 2 степени</w:t>
            </w:r>
          </w:p>
        </w:tc>
        <w:tc>
          <w:tcPr>
            <w:tcW w:w="1767" w:type="dxa"/>
          </w:tcPr>
          <w:p w:rsidR="00AF2D95" w:rsidRDefault="00954914">
            <w:pPr>
              <w:jc w:val="both"/>
              <w:rPr>
                <w:sz w:val="24"/>
                <w:szCs w:val="24"/>
              </w:rPr>
            </w:pPr>
            <w:r>
              <w:rPr>
                <w:sz w:val="24"/>
                <w:szCs w:val="24"/>
              </w:rPr>
              <w:t>Абрамов</w:t>
            </w:r>
            <w:proofErr w:type="gramStart"/>
            <w:r>
              <w:rPr>
                <w:sz w:val="24"/>
                <w:szCs w:val="24"/>
              </w:rPr>
              <w:t xml:space="preserve"> Д</w:t>
            </w:r>
            <w:proofErr w:type="gramEnd"/>
          </w:p>
        </w:tc>
        <w:tc>
          <w:tcPr>
            <w:tcW w:w="1767" w:type="dxa"/>
          </w:tcPr>
          <w:p w:rsidR="00AF2D95" w:rsidRDefault="00954914">
            <w:pPr>
              <w:jc w:val="both"/>
              <w:rPr>
                <w:sz w:val="24"/>
                <w:szCs w:val="24"/>
              </w:rPr>
            </w:pPr>
            <w:r>
              <w:rPr>
                <w:sz w:val="24"/>
                <w:szCs w:val="24"/>
              </w:rPr>
              <w:t>Абрамова В.А.</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color w:val="000000"/>
                <w:sz w:val="24"/>
                <w:szCs w:val="24"/>
              </w:rPr>
              <w:t>Творческий конкурс ко Дню матери «Осенняя сказка для мамы»</w:t>
            </w:r>
          </w:p>
        </w:tc>
        <w:tc>
          <w:tcPr>
            <w:tcW w:w="1750" w:type="dxa"/>
          </w:tcPr>
          <w:p w:rsidR="00AF2D95" w:rsidRDefault="00AF2D95">
            <w:pPr>
              <w:jc w:val="both"/>
              <w:rPr>
                <w:sz w:val="24"/>
                <w:szCs w:val="24"/>
              </w:rPr>
            </w:pPr>
          </w:p>
          <w:p w:rsidR="00AF2D95" w:rsidRDefault="00954914">
            <w:pPr>
              <w:jc w:val="center"/>
              <w:rPr>
                <w:sz w:val="24"/>
                <w:szCs w:val="24"/>
              </w:rPr>
            </w:pPr>
            <w:r>
              <w:rPr>
                <w:sz w:val="24"/>
                <w:szCs w:val="24"/>
              </w:rPr>
              <w:t>Республиканский</w:t>
            </w:r>
          </w:p>
        </w:tc>
        <w:tc>
          <w:tcPr>
            <w:tcW w:w="1733" w:type="dxa"/>
          </w:tcPr>
          <w:p w:rsidR="00AF2D95" w:rsidRDefault="00954914">
            <w:pPr>
              <w:jc w:val="both"/>
              <w:rPr>
                <w:sz w:val="24"/>
                <w:szCs w:val="24"/>
              </w:rPr>
            </w:pPr>
            <w:r>
              <w:rPr>
                <w:sz w:val="24"/>
                <w:szCs w:val="24"/>
              </w:rPr>
              <w:t>Победитель</w:t>
            </w:r>
          </w:p>
          <w:p w:rsidR="00AF2D95" w:rsidRDefault="00954914">
            <w:pPr>
              <w:jc w:val="both"/>
              <w:rPr>
                <w:sz w:val="24"/>
                <w:szCs w:val="24"/>
              </w:rPr>
            </w:pPr>
            <w:r>
              <w:rPr>
                <w:sz w:val="24"/>
                <w:szCs w:val="24"/>
              </w:rPr>
              <w:t>Призер</w:t>
            </w:r>
          </w:p>
        </w:tc>
        <w:tc>
          <w:tcPr>
            <w:tcW w:w="1767" w:type="dxa"/>
          </w:tcPr>
          <w:p w:rsidR="00AF2D95" w:rsidRDefault="00954914">
            <w:pPr>
              <w:jc w:val="both"/>
              <w:rPr>
                <w:sz w:val="24"/>
                <w:szCs w:val="24"/>
              </w:rPr>
            </w:pPr>
            <w:r>
              <w:rPr>
                <w:sz w:val="24"/>
                <w:szCs w:val="24"/>
              </w:rPr>
              <w:t>Абрамов Я.</w:t>
            </w:r>
          </w:p>
          <w:p w:rsidR="00AF2D95" w:rsidRDefault="00954914">
            <w:pPr>
              <w:jc w:val="both"/>
              <w:rPr>
                <w:sz w:val="24"/>
                <w:szCs w:val="24"/>
              </w:rPr>
            </w:pPr>
            <w:proofErr w:type="spellStart"/>
            <w:r>
              <w:rPr>
                <w:sz w:val="24"/>
                <w:szCs w:val="24"/>
              </w:rPr>
              <w:t>Самаркин</w:t>
            </w:r>
            <w:proofErr w:type="spellEnd"/>
            <w:r>
              <w:rPr>
                <w:sz w:val="24"/>
                <w:szCs w:val="24"/>
              </w:rPr>
              <w:t xml:space="preserve"> М.</w:t>
            </w:r>
          </w:p>
          <w:p w:rsidR="00AF2D95" w:rsidRDefault="00954914">
            <w:pPr>
              <w:jc w:val="both"/>
              <w:rPr>
                <w:sz w:val="24"/>
                <w:szCs w:val="24"/>
              </w:rPr>
            </w:pPr>
            <w:r>
              <w:rPr>
                <w:sz w:val="24"/>
                <w:szCs w:val="24"/>
              </w:rPr>
              <w:t>Абрамов Д.</w:t>
            </w:r>
          </w:p>
        </w:tc>
        <w:tc>
          <w:tcPr>
            <w:tcW w:w="1767" w:type="dxa"/>
          </w:tcPr>
          <w:p w:rsidR="00AF2D95" w:rsidRDefault="00954914">
            <w:pPr>
              <w:jc w:val="both"/>
              <w:rPr>
                <w:sz w:val="24"/>
                <w:szCs w:val="24"/>
              </w:rPr>
            </w:pPr>
            <w:r>
              <w:rPr>
                <w:sz w:val="24"/>
                <w:szCs w:val="24"/>
              </w:rPr>
              <w:t>Абрамова В.А.</w:t>
            </w:r>
          </w:p>
          <w:p w:rsidR="00AF2D95" w:rsidRDefault="00954914">
            <w:pPr>
              <w:jc w:val="both"/>
              <w:rPr>
                <w:sz w:val="24"/>
                <w:szCs w:val="24"/>
              </w:rPr>
            </w:pPr>
            <w:r>
              <w:rPr>
                <w:sz w:val="24"/>
                <w:szCs w:val="24"/>
              </w:rPr>
              <w:t>Антипова Н.А.</w:t>
            </w:r>
          </w:p>
          <w:p w:rsidR="00AF2D95" w:rsidRDefault="00954914">
            <w:pPr>
              <w:jc w:val="both"/>
              <w:rPr>
                <w:sz w:val="24"/>
                <w:szCs w:val="24"/>
              </w:rPr>
            </w:pPr>
            <w:r>
              <w:rPr>
                <w:sz w:val="24"/>
                <w:szCs w:val="24"/>
              </w:rPr>
              <w:t>Иванова В.И.</w:t>
            </w:r>
          </w:p>
        </w:tc>
      </w:tr>
      <w:tr w:rsidR="00AF2D95">
        <w:tc>
          <w:tcPr>
            <w:tcW w:w="756" w:type="dxa"/>
          </w:tcPr>
          <w:p w:rsidR="00AF2D95" w:rsidRDefault="00AF2D95">
            <w:pPr>
              <w:jc w:val="both"/>
              <w:rPr>
                <w:sz w:val="24"/>
                <w:szCs w:val="24"/>
              </w:rPr>
            </w:pPr>
          </w:p>
        </w:tc>
        <w:tc>
          <w:tcPr>
            <w:tcW w:w="2541" w:type="dxa"/>
          </w:tcPr>
          <w:p w:rsidR="00AF2D95" w:rsidRDefault="00954914">
            <w:pPr>
              <w:jc w:val="both"/>
              <w:rPr>
                <w:sz w:val="24"/>
                <w:szCs w:val="24"/>
              </w:rPr>
            </w:pPr>
            <w:r>
              <w:rPr>
                <w:color w:val="000000"/>
                <w:sz w:val="24"/>
                <w:szCs w:val="24"/>
              </w:rPr>
              <w:t>Конкурс рисунков «Дети. Дорога. Безопасность»</w:t>
            </w:r>
          </w:p>
        </w:tc>
        <w:tc>
          <w:tcPr>
            <w:tcW w:w="1750" w:type="dxa"/>
          </w:tcPr>
          <w:p w:rsidR="00AF2D95" w:rsidRDefault="00954914">
            <w:pPr>
              <w:jc w:val="both"/>
              <w:rPr>
                <w:sz w:val="24"/>
                <w:szCs w:val="24"/>
              </w:rPr>
            </w:pPr>
            <w:r>
              <w:rPr>
                <w:sz w:val="24"/>
                <w:szCs w:val="24"/>
              </w:rPr>
              <w:t>Всероссийский</w:t>
            </w:r>
          </w:p>
        </w:tc>
        <w:tc>
          <w:tcPr>
            <w:tcW w:w="1733" w:type="dxa"/>
          </w:tcPr>
          <w:p w:rsidR="00AF2D95" w:rsidRDefault="00954914">
            <w:pPr>
              <w:jc w:val="both"/>
              <w:rPr>
                <w:sz w:val="24"/>
                <w:szCs w:val="24"/>
              </w:rPr>
            </w:pPr>
            <w:r>
              <w:rPr>
                <w:sz w:val="24"/>
                <w:szCs w:val="24"/>
              </w:rPr>
              <w:t>2 место</w:t>
            </w:r>
          </w:p>
        </w:tc>
        <w:tc>
          <w:tcPr>
            <w:tcW w:w="1767" w:type="dxa"/>
          </w:tcPr>
          <w:p w:rsidR="00AF2D95" w:rsidRDefault="00954914">
            <w:pPr>
              <w:jc w:val="both"/>
              <w:rPr>
                <w:sz w:val="24"/>
                <w:szCs w:val="24"/>
              </w:rPr>
            </w:pPr>
            <w:r>
              <w:rPr>
                <w:sz w:val="24"/>
                <w:szCs w:val="24"/>
              </w:rPr>
              <w:t>Алексеева О.</w:t>
            </w:r>
          </w:p>
        </w:tc>
        <w:tc>
          <w:tcPr>
            <w:tcW w:w="1767" w:type="dxa"/>
          </w:tcPr>
          <w:p w:rsidR="00AF2D95" w:rsidRDefault="00954914">
            <w:pPr>
              <w:jc w:val="both"/>
              <w:rPr>
                <w:sz w:val="24"/>
                <w:szCs w:val="24"/>
              </w:rPr>
            </w:pPr>
            <w:r>
              <w:rPr>
                <w:sz w:val="24"/>
                <w:szCs w:val="24"/>
              </w:rPr>
              <w:t>Иванова В.И.</w:t>
            </w:r>
          </w:p>
        </w:tc>
      </w:tr>
      <w:tr w:rsidR="00AF2D95">
        <w:tc>
          <w:tcPr>
            <w:tcW w:w="756" w:type="dxa"/>
          </w:tcPr>
          <w:p w:rsidR="00AF2D95" w:rsidRDefault="00AF2D95">
            <w:pPr>
              <w:jc w:val="both"/>
              <w:rPr>
                <w:sz w:val="24"/>
                <w:szCs w:val="24"/>
              </w:rPr>
            </w:pPr>
          </w:p>
        </w:tc>
        <w:tc>
          <w:tcPr>
            <w:tcW w:w="2541" w:type="dxa"/>
          </w:tcPr>
          <w:p w:rsidR="00AF2D95" w:rsidRPr="00954914" w:rsidRDefault="00954914">
            <w:pPr>
              <w:spacing w:before="100" w:beforeAutospacing="1" w:after="100" w:afterAutospacing="1"/>
              <w:rPr>
                <w:sz w:val="24"/>
                <w:szCs w:val="24"/>
              </w:rPr>
            </w:pPr>
            <w:r>
              <w:rPr>
                <w:color w:val="000000"/>
                <w:sz w:val="24"/>
                <w:szCs w:val="24"/>
              </w:rPr>
              <w:t>II Всероссийский конкурс, посвященный Дню Конституции РФ номинации «Я прочитаю вам стихи</w:t>
            </w:r>
            <w:r w:rsidRPr="00954914">
              <w:rPr>
                <w:color w:val="000000"/>
                <w:sz w:val="24"/>
                <w:szCs w:val="24"/>
              </w:rPr>
              <w:t>!</w:t>
            </w:r>
          </w:p>
        </w:tc>
        <w:tc>
          <w:tcPr>
            <w:tcW w:w="1750" w:type="dxa"/>
          </w:tcPr>
          <w:p w:rsidR="00AF2D95" w:rsidRDefault="00954914">
            <w:pPr>
              <w:jc w:val="both"/>
              <w:rPr>
                <w:sz w:val="24"/>
                <w:szCs w:val="24"/>
              </w:rPr>
            </w:pPr>
            <w:r>
              <w:rPr>
                <w:sz w:val="24"/>
                <w:szCs w:val="24"/>
              </w:rPr>
              <w:t>Всероссийский</w:t>
            </w:r>
          </w:p>
        </w:tc>
        <w:tc>
          <w:tcPr>
            <w:tcW w:w="1733" w:type="dxa"/>
          </w:tcPr>
          <w:p w:rsidR="00AF2D95" w:rsidRDefault="00954914">
            <w:pPr>
              <w:jc w:val="both"/>
              <w:rPr>
                <w:sz w:val="24"/>
                <w:szCs w:val="24"/>
              </w:rPr>
            </w:pPr>
            <w:r>
              <w:rPr>
                <w:sz w:val="24"/>
                <w:szCs w:val="24"/>
              </w:rPr>
              <w:t>Призеры</w:t>
            </w:r>
          </w:p>
        </w:tc>
        <w:tc>
          <w:tcPr>
            <w:tcW w:w="1767" w:type="dxa"/>
          </w:tcPr>
          <w:p w:rsidR="00AF2D95" w:rsidRDefault="00954914">
            <w:pPr>
              <w:jc w:val="both"/>
              <w:rPr>
                <w:sz w:val="24"/>
                <w:szCs w:val="24"/>
              </w:rPr>
            </w:pPr>
            <w:r>
              <w:rPr>
                <w:sz w:val="24"/>
                <w:szCs w:val="24"/>
              </w:rPr>
              <w:t>Абрамов Д.</w:t>
            </w:r>
          </w:p>
        </w:tc>
        <w:tc>
          <w:tcPr>
            <w:tcW w:w="1767" w:type="dxa"/>
          </w:tcPr>
          <w:p w:rsidR="00AF2D95" w:rsidRDefault="00954914">
            <w:pPr>
              <w:jc w:val="both"/>
              <w:rPr>
                <w:sz w:val="24"/>
                <w:szCs w:val="24"/>
              </w:rPr>
            </w:pPr>
            <w:r>
              <w:rPr>
                <w:sz w:val="24"/>
                <w:szCs w:val="24"/>
              </w:rPr>
              <w:t>Абрамова В.А.</w:t>
            </w:r>
          </w:p>
        </w:tc>
      </w:tr>
      <w:tr w:rsidR="00AF2D95">
        <w:tc>
          <w:tcPr>
            <w:tcW w:w="756" w:type="dxa"/>
          </w:tcPr>
          <w:p w:rsidR="00AF2D95" w:rsidRDefault="00AF2D95">
            <w:pPr>
              <w:jc w:val="both"/>
              <w:rPr>
                <w:sz w:val="24"/>
                <w:szCs w:val="24"/>
              </w:rPr>
            </w:pPr>
          </w:p>
        </w:tc>
        <w:tc>
          <w:tcPr>
            <w:tcW w:w="2541" w:type="dxa"/>
          </w:tcPr>
          <w:p w:rsidR="00AF2D95" w:rsidRDefault="00954914">
            <w:pPr>
              <w:spacing w:before="100" w:beforeAutospacing="1" w:after="100" w:afterAutospacing="1"/>
              <w:rPr>
                <w:color w:val="000000"/>
                <w:sz w:val="24"/>
                <w:szCs w:val="24"/>
              </w:rPr>
            </w:pPr>
            <w:r>
              <w:rPr>
                <w:color w:val="000000"/>
                <w:sz w:val="24"/>
                <w:szCs w:val="24"/>
              </w:rPr>
              <w:t>III Всероссийский конкурс «Его имя простое – ОТЕЦ»</w:t>
            </w:r>
          </w:p>
        </w:tc>
        <w:tc>
          <w:tcPr>
            <w:tcW w:w="1750" w:type="dxa"/>
          </w:tcPr>
          <w:p w:rsidR="00AF2D95" w:rsidRDefault="00954914">
            <w:pPr>
              <w:jc w:val="both"/>
              <w:rPr>
                <w:sz w:val="24"/>
                <w:szCs w:val="24"/>
              </w:rPr>
            </w:pPr>
            <w:r>
              <w:rPr>
                <w:sz w:val="24"/>
                <w:szCs w:val="24"/>
              </w:rPr>
              <w:t>Всероссийский</w:t>
            </w:r>
          </w:p>
        </w:tc>
        <w:tc>
          <w:tcPr>
            <w:tcW w:w="1733" w:type="dxa"/>
          </w:tcPr>
          <w:p w:rsidR="00AF2D95" w:rsidRDefault="00954914">
            <w:pPr>
              <w:jc w:val="both"/>
              <w:rPr>
                <w:sz w:val="24"/>
                <w:szCs w:val="24"/>
              </w:rPr>
            </w:pPr>
            <w:r>
              <w:rPr>
                <w:sz w:val="24"/>
                <w:szCs w:val="24"/>
              </w:rPr>
              <w:t>2 место</w:t>
            </w:r>
          </w:p>
        </w:tc>
        <w:tc>
          <w:tcPr>
            <w:tcW w:w="1767" w:type="dxa"/>
          </w:tcPr>
          <w:p w:rsidR="00AF2D95" w:rsidRDefault="00954914">
            <w:pPr>
              <w:jc w:val="both"/>
              <w:rPr>
                <w:sz w:val="24"/>
                <w:szCs w:val="24"/>
              </w:rPr>
            </w:pPr>
            <w:proofErr w:type="spellStart"/>
            <w:r>
              <w:rPr>
                <w:sz w:val="24"/>
                <w:szCs w:val="24"/>
              </w:rPr>
              <w:t>Самаркин</w:t>
            </w:r>
            <w:proofErr w:type="spellEnd"/>
            <w:r>
              <w:rPr>
                <w:sz w:val="24"/>
                <w:szCs w:val="24"/>
              </w:rPr>
              <w:t xml:space="preserve"> М.</w:t>
            </w:r>
          </w:p>
        </w:tc>
        <w:tc>
          <w:tcPr>
            <w:tcW w:w="1767" w:type="dxa"/>
          </w:tcPr>
          <w:p w:rsidR="00AF2D95" w:rsidRDefault="00954914">
            <w:pPr>
              <w:jc w:val="both"/>
              <w:rPr>
                <w:sz w:val="24"/>
                <w:szCs w:val="24"/>
              </w:rPr>
            </w:pPr>
            <w:proofErr w:type="spellStart"/>
            <w:r>
              <w:rPr>
                <w:sz w:val="24"/>
                <w:szCs w:val="24"/>
              </w:rPr>
              <w:t>Самаркина</w:t>
            </w:r>
            <w:proofErr w:type="spellEnd"/>
            <w:r>
              <w:rPr>
                <w:sz w:val="24"/>
                <w:szCs w:val="24"/>
              </w:rPr>
              <w:t xml:space="preserve"> Н.Г.</w:t>
            </w:r>
          </w:p>
        </w:tc>
      </w:tr>
      <w:tr w:rsidR="00AF2D95">
        <w:tc>
          <w:tcPr>
            <w:tcW w:w="756" w:type="dxa"/>
          </w:tcPr>
          <w:p w:rsidR="00AF2D95" w:rsidRDefault="00AF2D95">
            <w:pPr>
              <w:jc w:val="both"/>
              <w:rPr>
                <w:sz w:val="24"/>
                <w:szCs w:val="24"/>
              </w:rPr>
            </w:pPr>
          </w:p>
        </w:tc>
        <w:tc>
          <w:tcPr>
            <w:tcW w:w="2541" w:type="dxa"/>
          </w:tcPr>
          <w:p w:rsidR="00AF2D95" w:rsidRDefault="00954914">
            <w:pPr>
              <w:spacing w:before="100" w:beforeAutospacing="1" w:after="100" w:afterAutospacing="1"/>
              <w:rPr>
                <w:color w:val="000000"/>
                <w:sz w:val="24"/>
                <w:szCs w:val="24"/>
              </w:rPr>
            </w:pPr>
            <w:r>
              <w:rPr>
                <w:color w:val="000000"/>
                <w:sz w:val="24"/>
                <w:szCs w:val="24"/>
              </w:rPr>
              <w:t>«Зеленый Татарстан» номинация «Эко-поделка»</w:t>
            </w:r>
          </w:p>
        </w:tc>
        <w:tc>
          <w:tcPr>
            <w:tcW w:w="1750" w:type="dxa"/>
          </w:tcPr>
          <w:p w:rsidR="00AF2D95" w:rsidRDefault="00954914">
            <w:pPr>
              <w:jc w:val="both"/>
              <w:rPr>
                <w:sz w:val="24"/>
                <w:szCs w:val="24"/>
              </w:rPr>
            </w:pPr>
            <w:r>
              <w:rPr>
                <w:sz w:val="24"/>
                <w:szCs w:val="24"/>
              </w:rPr>
              <w:t>Республиканский</w:t>
            </w:r>
          </w:p>
        </w:tc>
        <w:tc>
          <w:tcPr>
            <w:tcW w:w="1733" w:type="dxa"/>
          </w:tcPr>
          <w:p w:rsidR="00AF2D95" w:rsidRDefault="00954914">
            <w:pPr>
              <w:jc w:val="both"/>
              <w:rPr>
                <w:sz w:val="24"/>
                <w:szCs w:val="24"/>
              </w:rPr>
            </w:pPr>
            <w:r>
              <w:rPr>
                <w:sz w:val="24"/>
                <w:szCs w:val="24"/>
              </w:rPr>
              <w:t>Диплом</w:t>
            </w:r>
          </w:p>
        </w:tc>
        <w:tc>
          <w:tcPr>
            <w:tcW w:w="1767" w:type="dxa"/>
          </w:tcPr>
          <w:p w:rsidR="00AF2D95" w:rsidRDefault="00954914">
            <w:pPr>
              <w:jc w:val="both"/>
              <w:rPr>
                <w:sz w:val="24"/>
                <w:szCs w:val="24"/>
              </w:rPr>
            </w:pPr>
            <w:r>
              <w:rPr>
                <w:sz w:val="24"/>
                <w:szCs w:val="24"/>
              </w:rPr>
              <w:t>Красникова А.</w:t>
            </w:r>
          </w:p>
        </w:tc>
        <w:tc>
          <w:tcPr>
            <w:tcW w:w="1767" w:type="dxa"/>
          </w:tcPr>
          <w:p w:rsidR="00AF2D95" w:rsidRDefault="00954914">
            <w:pPr>
              <w:jc w:val="both"/>
              <w:rPr>
                <w:sz w:val="24"/>
                <w:szCs w:val="24"/>
              </w:rPr>
            </w:pPr>
            <w:r>
              <w:rPr>
                <w:sz w:val="24"/>
                <w:szCs w:val="24"/>
              </w:rPr>
              <w:t>Красникова Н.П.</w:t>
            </w:r>
          </w:p>
        </w:tc>
      </w:tr>
    </w:tbl>
    <w:p w:rsidR="00AF2D95" w:rsidRDefault="00AF2D95">
      <w:pPr>
        <w:jc w:val="both"/>
        <w:rPr>
          <w:b/>
          <w:sz w:val="24"/>
          <w:szCs w:val="24"/>
        </w:rPr>
      </w:pPr>
    </w:p>
    <w:p w:rsidR="00AF2D95" w:rsidRDefault="00954914">
      <w:pPr>
        <w:ind w:left="-142"/>
        <w:jc w:val="center"/>
        <w:rPr>
          <w:b/>
          <w:sz w:val="24"/>
          <w:szCs w:val="24"/>
        </w:rPr>
      </w:pPr>
      <w:r>
        <w:rPr>
          <w:b/>
          <w:sz w:val="24"/>
          <w:szCs w:val="24"/>
        </w:rPr>
        <w:t xml:space="preserve">АНАЛИЗ </w:t>
      </w:r>
    </w:p>
    <w:p w:rsidR="00AF2D95" w:rsidRDefault="00954914">
      <w:pPr>
        <w:numPr>
          <w:ilvl w:val="0"/>
          <w:numId w:val="12"/>
        </w:numPr>
        <w:jc w:val="both"/>
        <w:rPr>
          <w:sz w:val="24"/>
          <w:szCs w:val="24"/>
        </w:rPr>
      </w:pPr>
      <w:r>
        <w:rPr>
          <w:sz w:val="24"/>
          <w:szCs w:val="24"/>
        </w:rPr>
        <w:t xml:space="preserve">Проблемы, существующие в работе по развитию детских общественных объединений – в школе нет штата педагога-организатора. Вся работа по данному направлению ложится на плечи заместителя директора по воспитательной части и классных руководителей. В 2020-2021 учебном году нужно организовать коллективную творческую деятельность ученического самоуправления, ориентированную на общечеловеческие и национальные ценности. </w:t>
      </w:r>
    </w:p>
    <w:p w:rsidR="00AF2D95" w:rsidRDefault="00954914">
      <w:pPr>
        <w:tabs>
          <w:tab w:val="left" w:pos="9460"/>
        </w:tabs>
        <w:suppressAutoHyphens/>
        <w:ind w:rightChars="40" w:right="88"/>
        <w:jc w:val="both"/>
        <w:rPr>
          <w:b/>
          <w:iCs/>
          <w:sz w:val="24"/>
          <w:szCs w:val="24"/>
          <w:lang w:eastAsia="ar-SA"/>
        </w:rPr>
      </w:pPr>
      <w:r>
        <w:rPr>
          <w:b/>
          <w:iCs/>
          <w:sz w:val="24"/>
          <w:szCs w:val="24"/>
          <w:lang w:eastAsia="ar-SA"/>
        </w:rPr>
        <w:t>Материально-техническая база</w:t>
      </w:r>
    </w:p>
    <w:p w:rsidR="00AF2D95" w:rsidRDefault="00954914">
      <w:pPr>
        <w:tabs>
          <w:tab w:val="left" w:pos="0"/>
          <w:tab w:val="left" w:pos="9460"/>
        </w:tabs>
        <w:ind w:rightChars="40" w:right="88" w:hanging="11"/>
        <w:jc w:val="both"/>
        <w:rPr>
          <w:rFonts w:eastAsia="Calibri"/>
          <w:b/>
          <w:bCs/>
          <w:i/>
          <w:smallCaps/>
          <w:spacing w:val="5"/>
          <w:sz w:val="24"/>
          <w:szCs w:val="24"/>
        </w:rPr>
      </w:pPr>
      <w:r>
        <w:rPr>
          <w:rFonts w:eastAsia="Calibri"/>
          <w:sz w:val="24"/>
          <w:szCs w:val="24"/>
        </w:rPr>
        <w:t xml:space="preserve">Для обеспечения учебно-воспитательного процесса школа располагает необходимым перечнем </w:t>
      </w:r>
      <w:proofErr w:type="spellStart"/>
      <w:r>
        <w:rPr>
          <w:rFonts w:eastAsia="Calibri"/>
          <w:sz w:val="24"/>
          <w:szCs w:val="24"/>
        </w:rPr>
        <w:t>учебно</w:t>
      </w:r>
      <w:proofErr w:type="spellEnd"/>
      <w:r>
        <w:rPr>
          <w:rFonts w:eastAsia="Calibri"/>
          <w:sz w:val="24"/>
          <w:szCs w:val="24"/>
        </w:rPr>
        <w:t xml:space="preserve">–наглядных пособий и учебного оборудования. Имеющаяся материально-техническая база, информационно–техническое оснащение соответствуют </w:t>
      </w:r>
      <w:proofErr w:type="gramStart"/>
      <w:r>
        <w:rPr>
          <w:rFonts w:eastAsia="Calibri"/>
          <w:sz w:val="24"/>
          <w:szCs w:val="24"/>
        </w:rPr>
        <w:t>нормативным требованиям, предъявляемым к общеобразовательной школе и позволяют</w:t>
      </w:r>
      <w:proofErr w:type="gramEnd"/>
      <w:r>
        <w:rPr>
          <w:rFonts w:eastAsia="Calibri"/>
          <w:sz w:val="24"/>
          <w:szCs w:val="24"/>
        </w:rPr>
        <w:t xml:space="preserve"> реализовывать образовательные программы по начальному, основному общему образованию в соответствии с государственным стандартом. </w:t>
      </w:r>
    </w:p>
    <w:p w:rsidR="00AF2D95" w:rsidRDefault="00954914">
      <w:pPr>
        <w:shd w:val="clear" w:color="auto" w:fill="FFFFFF"/>
        <w:tabs>
          <w:tab w:val="left" w:pos="9460"/>
        </w:tabs>
        <w:adjustRightInd w:val="0"/>
        <w:ind w:rightChars="40" w:right="88" w:hanging="11"/>
        <w:jc w:val="both"/>
        <w:rPr>
          <w:b/>
          <w:i/>
          <w:color w:val="C00000"/>
          <w:sz w:val="24"/>
          <w:szCs w:val="24"/>
        </w:rPr>
      </w:pPr>
      <w:r>
        <w:rPr>
          <w:rFonts w:eastAsia="Lucida Sans Unicode"/>
          <w:b/>
          <w:bCs/>
          <w:i/>
          <w:kern w:val="1"/>
          <w:sz w:val="24"/>
          <w:szCs w:val="24"/>
          <w:lang w:eastAsia="hi-IN" w:bidi="hi-IN"/>
        </w:rPr>
        <w:t>Обеспечение    безопасных условий в школе</w:t>
      </w:r>
    </w:p>
    <w:p w:rsidR="00AF2D95" w:rsidRDefault="00954914">
      <w:pPr>
        <w:tabs>
          <w:tab w:val="left" w:pos="9460"/>
        </w:tabs>
        <w:suppressAutoHyphens/>
        <w:ind w:rightChars="40" w:right="88" w:hanging="11"/>
        <w:jc w:val="both"/>
        <w:rPr>
          <w:b/>
          <w:sz w:val="24"/>
          <w:szCs w:val="24"/>
          <w:lang w:eastAsia="gu-IN" w:bidi="gu-IN"/>
        </w:rPr>
      </w:pPr>
      <w:r>
        <w:rPr>
          <w:sz w:val="24"/>
          <w:szCs w:val="24"/>
          <w:lang w:eastAsia="gu-IN" w:bidi="gu-IN"/>
        </w:rPr>
        <w:t>Для предотвращения чрезвычайных ситуаций организовано круглосуточное дежурство техперсонала. Действует пропускной режим, автоматическая пожарная сигнализация (АПС), обновлены информационные стенды в вестибюле школы по профилактике ДТП, противопожарной безопасности, действиях при террористической угрозе, электробезопасности, гражданской обороне. Создан информационный стенд для родителей.</w:t>
      </w:r>
    </w:p>
    <w:p w:rsidR="00AF2D95" w:rsidRDefault="00954914">
      <w:pPr>
        <w:tabs>
          <w:tab w:val="left" w:pos="9460"/>
        </w:tabs>
        <w:ind w:rightChars="40" w:right="88" w:hanging="11"/>
        <w:jc w:val="both"/>
        <w:rPr>
          <w:rFonts w:eastAsia="Calibri"/>
          <w:sz w:val="24"/>
          <w:szCs w:val="24"/>
        </w:rPr>
      </w:pPr>
      <w:r>
        <w:rPr>
          <w:rFonts w:eastAsia="Calibri"/>
          <w:sz w:val="24"/>
          <w:szCs w:val="24"/>
        </w:rPr>
        <w:t xml:space="preserve">            В соответствии с требованиями пожарной безопасности в школе  проводятся инструктажи с персоналом школы и учащимися на случай возникновения пожара, не меньше двух раз в год проводится учебная  эвакуация учащихся, согласно регламенту систематически проводится проверка работы системы автоматической пожарной сигнализации; запасные выходы из здания постоянно находятся свободными, подъездные пути содержатся в надлежащем виде, на каждом этаже имеются  планы эвакуации, световые указатели «Выход».</w:t>
      </w:r>
    </w:p>
    <w:p w:rsidR="00AF2D95" w:rsidRDefault="00AF2D95">
      <w:pPr>
        <w:tabs>
          <w:tab w:val="left" w:pos="9460"/>
        </w:tabs>
        <w:ind w:rightChars="40" w:right="88" w:hanging="11"/>
        <w:jc w:val="both"/>
        <w:rPr>
          <w:rFonts w:eastAsia="Calibri"/>
          <w:b/>
          <w:i/>
          <w:sz w:val="24"/>
          <w:szCs w:val="24"/>
        </w:rPr>
      </w:pPr>
    </w:p>
    <w:p w:rsidR="00AF2D95" w:rsidRDefault="00954914">
      <w:pPr>
        <w:tabs>
          <w:tab w:val="left" w:pos="9460"/>
        </w:tabs>
        <w:ind w:rightChars="40" w:right="88"/>
        <w:jc w:val="both"/>
        <w:rPr>
          <w:rFonts w:eastAsia="Calibri"/>
          <w:b/>
          <w:i/>
          <w:sz w:val="24"/>
          <w:szCs w:val="24"/>
        </w:rPr>
      </w:pPr>
      <w:r>
        <w:rPr>
          <w:rFonts w:eastAsia="Calibri"/>
          <w:b/>
          <w:i/>
          <w:sz w:val="24"/>
          <w:szCs w:val="24"/>
        </w:rPr>
        <w:t>Программно-методическое обеспечение</w:t>
      </w:r>
    </w:p>
    <w:p w:rsidR="00AF2D95" w:rsidRDefault="00954914">
      <w:pPr>
        <w:tabs>
          <w:tab w:val="left" w:pos="9460"/>
        </w:tabs>
        <w:suppressAutoHyphens/>
        <w:ind w:rightChars="40" w:right="88" w:hanging="11"/>
        <w:jc w:val="both"/>
        <w:rPr>
          <w:sz w:val="24"/>
          <w:szCs w:val="24"/>
          <w:lang w:eastAsia="gu-IN" w:bidi="gu-IN"/>
        </w:rPr>
      </w:pPr>
      <w:r>
        <w:rPr>
          <w:rFonts w:eastAsia="Calibri"/>
          <w:sz w:val="24"/>
          <w:szCs w:val="24"/>
        </w:rPr>
        <w:tab/>
        <w:t xml:space="preserve">В  школе реализуются программы, утвержденные Министерством образования и науки РФ: </w:t>
      </w:r>
      <w:r>
        <w:rPr>
          <w:rFonts w:eastAsia="Calibri"/>
          <w:sz w:val="24"/>
          <w:szCs w:val="24"/>
        </w:rPr>
        <w:lastRenderedPageBreak/>
        <w:t xml:space="preserve">образовательные программы учебных предметов начального общего  и  основного общего образования. Учебно-методическое обеспечение учебного плана школы соответствует Федеральному комплекту действующих учебно-методических пособий, согласно Федеральному перечню учебников, рекомендованных  МО РФ к использованию в образовательном процессе в общеобразовательных учреждениях на 2019-2020 учебный год. </w:t>
      </w:r>
      <w:r>
        <w:rPr>
          <w:sz w:val="24"/>
          <w:szCs w:val="24"/>
        </w:rPr>
        <w:t>Библиотекарь школы имеет возможность  получать актуальную информацию о состоянии библиотечного фонда  школ района и  возможность обмениваться учебниками с другими школами.  Благодаря чему все учащиеся школы обеспечены бесплатными учебниками.</w:t>
      </w:r>
    </w:p>
    <w:p w:rsidR="00AF2D95" w:rsidRDefault="00954914">
      <w:pPr>
        <w:tabs>
          <w:tab w:val="left" w:pos="9460"/>
        </w:tabs>
        <w:ind w:rightChars="40" w:right="88" w:hanging="11"/>
        <w:jc w:val="both"/>
        <w:rPr>
          <w:rFonts w:eastAsia="Calibri"/>
          <w:color w:val="0000FF"/>
          <w:sz w:val="24"/>
          <w:szCs w:val="24"/>
        </w:rPr>
      </w:pPr>
      <w:r>
        <w:rPr>
          <w:rFonts w:eastAsia="Calibri"/>
          <w:sz w:val="24"/>
          <w:szCs w:val="24"/>
        </w:rPr>
        <w:t xml:space="preserve"> По всем предметам учебного плана разработаны рабочие программы, которые являются приложением к Основным образовательным программам школы.</w:t>
      </w:r>
    </w:p>
    <w:p w:rsidR="00AF2D95" w:rsidRDefault="00AF2D95">
      <w:pPr>
        <w:tabs>
          <w:tab w:val="left" w:pos="9460"/>
        </w:tabs>
        <w:ind w:rightChars="-177" w:right="-389" w:hanging="11"/>
        <w:rPr>
          <w:sz w:val="24"/>
          <w:szCs w:val="24"/>
        </w:rPr>
      </w:pPr>
    </w:p>
    <w:p w:rsidR="00AF2D95" w:rsidRDefault="00954914">
      <w:pPr>
        <w:tabs>
          <w:tab w:val="left" w:pos="9460"/>
        </w:tabs>
        <w:ind w:rightChars="-45" w:right="-99" w:hanging="11"/>
        <w:jc w:val="center"/>
      </w:pPr>
      <w:r>
        <w:rPr>
          <w:b/>
          <w:sz w:val="28"/>
          <w:szCs w:val="28"/>
        </w:rPr>
        <w:t>Учебная деятельность  за 2019-20 учебный год</w:t>
      </w:r>
    </w:p>
    <w:p w:rsidR="00AF2D95" w:rsidRDefault="00954914" w:rsidP="00954914">
      <w:pPr>
        <w:pStyle w:val="a7"/>
        <w:numPr>
          <w:ilvl w:val="0"/>
          <w:numId w:val="13"/>
        </w:numPr>
        <w:ind w:left="17" w:hangingChars="7" w:hanging="17"/>
        <w:jc w:val="both"/>
        <w:rPr>
          <w:sz w:val="24"/>
          <w:szCs w:val="24"/>
        </w:rPr>
      </w:pPr>
      <w:r>
        <w:rPr>
          <w:sz w:val="24"/>
          <w:szCs w:val="24"/>
        </w:rPr>
        <w:t xml:space="preserve"> </w:t>
      </w:r>
      <w:r>
        <w:rPr>
          <w:color w:val="000000"/>
          <w:sz w:val="24"/>
          <w:szCs w:val="24"/>
        </w:rPr>
        <w:t>В 201</w:t>
      </w:r>
      <w:r w:rsidRPr="00954914">
        <w:rPr>
          <w:color w:val="000000"/>
          <w:sz w:val="24"/>
          <w:szCs w:val="24"/>
        </w:rPr>
        <w:t>9</w:t>
      </w:r>
      <w:r>
        <w:rPr>
          <w:color w:val="000000"/>
          <w:sz w:val="24"/>
          <w:szCs w:val="24"/>
        </w:rPr>
        <w:t>-20</w:t>
      </w:r>
      <w:r w:rsidRPr="00954914">
        <w:rPr>
          <w:color w:val="000000"/>
          <w:sz w:val="24"/>
          <w:szCs w:val="24"/>
        </w:rPr>
        <w:t>20</w:t>
      </w:r>
      <w:r>
        <w:rPr>
          <w:color w:val="000000"/>
          <w:sz w:val="24"/>
          <w:szCs w:val="24"/>
        </w:rPr>
        <w:t xml:space="preserve"> учебном году педагогический коллектив школы работал над реализацией      основной      цели      общеобразовательной      деятельности:</w:t>
      </w:r>
      <w:r>
        <w:rPr>
          <w:sz w:val="24"/>
          <w:szCs w:val="24"/>
        </w:rPr>
        <w:t xml:space="preserve"> </w:t>
      </w:r>
      <w:r>
        <w:rPr>
          <w:color w:val="000000"/>
          <w:sz w:val="24"/>
          <w:szCs w:val="24"/>
        </w:rPr>
        <w:t>создание   условий   для   развития обучающихся с учетом их  возможностей, образовательных потребностей на основе   использования   современных   педагогических   и   информационных технологий.</w:t>
      </w:r>
    </w:p>
    <w:p w:rsidR="00AF2D95" w:rsidRDefault="00954914">
      <w:pPr>
        <w:shd w:val="clear" w:color="auto" w:fill="FFFFFF"/>
        <w:adjustRightInd w:val="0"/>
        <w:ind w:left="17" w:hangingChars="7" w:hanging="17"/>
        <w:rPr>
          <w:b/>
          <w:bCs/>
          <w:color w:val="000000"/>
          <w:sz w:val="24"/>
          <w:szCs w:val="24"/>
        </w:rPr>
      </w:pPr>
      <w:r>
        <w:rPr>
          <w:b/>
          <w:bCs/>
          <w:color w:val="000000"/>
          <w:sz w:val="24"/>
          <w:szCs w:val="24"/>
        </w:rPr>
        <w:t>Задачи образовательной деятельности:</w:t>
      </w:r>
    </w:p>
    <w:p w:rsidR="00AF2D95" w:rsidRDefault="00954914" w:rsidP="00954914">
      <w:pPr>
        <w:tabs>
          <w:tab w:val="left" w:pos="1441"/>
        </w:tabs>
        <w:ind w:left="17" w:hangingChars="7" w:hanging="17"/>
        <w:jc w:val="both"/>
        <w:rPr>
          <w:sz w:val="24"/>
          <w:szCs w:val="24"/>
        </w:rPr>
      </w:pPr>
      <w:r>
        <w:rPr>
          <w:sz w:val="24"/>
          <w:szCs w:val="24"/>
        </w:rPr>
        <w:t>1. Совершенствовать механизмы повышения мотивации учащихся к учебной деятельности, создать условия для повышения качества образования.</w:t>
      </w:r>
    </w:p>
    <w:p w:rsidR="00AF2D95" w:rsidRDefault="00954914" w:rsidP="00954914">
      <w:pPr>
        <w:tabs>
          <w:tab w:val="left" w:pos="1441"/>
        </w:tabs>
        <w:ind w:left="17" w:hangingChars="7" w:hanging="17"/>
        <w:jc w:val="both"/>
        <w:rPr>
          <w:sz w:val="24"/>
          <w:szCs w:val="24"/>
        </w:rPr>
      </w:pPr>
      <w:r>
        <w:rPr>
          <w:sz w:val="24"/>
          <w:szCs w:val="24"/>
        </w:rPr>
        <w:t xml:space="preserve">2. Формировать у учащихся ключевые компетенции в процессе овладения универсальными учебными действиями; совершенствовать </w:t>
      </w:r>
      <w:proofErr w:type="spellStart"/>
      <w:r>
        <w:rPr>
          <w:sz w:val="24"/>
          <w:szCs w:val="24"/>
        </w:rPr>
        <w:t>межпредметные</w:t>
      </w:r>
      <w:proofErr w:type="spellEnd"/>
      <w:r>
        <w:rPr>
          <w:sz w:val="24"/>
          <w:szCs w:val="24"/>
        </w:rPr>
        <w:t xml:space="preserve"> связи. </w:t>
      </w:r>
    </w:p>
    <w:p w:rsidR="00AF2D95" w:rsidRDefault="00954914" w:rsidP="00954914">
      <w:pPr>
        <w:tabs>
          <w:tab w:val="left" w:pos="1441"/>
        </w:tabs>
        <w:ind w:left="17" w:hangingChars="7" w:hanging="17"/>
        <w:jc w:val="both"/>
        <w:rPr>
          <w:sz w:val="24"/>
          <w:szCs w:val="24"/>
        </w:rPr>
      </w:pPr>
      <w:r>
        <w:rPr>
          <w:sz w:val="24"/>
          <w:szCs w:val="24"/>
        </w:rPr>
        <w:t xml:space="preserve">3. Совершенствовать </w:t>
      </w:r>
      <w:proofErr w:type="spellStart"/>
      <w:r>
        <w:rPr>
          <w:sz w:val="24"/>
          <w:szCs w:val="24"/>
        </w:rPr>
        <w:t>внутришкольную</w:t>
      </w:r>
      <w:proofErr w:type="spellEnd"/>
      <w:r>
        <w:rPr>
          <w:sz w:val="24"/>
          <w:szCs w:val="24"/>
        </w:rPr>
        <w:t xml:space="preserve">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rsidR="00AF2D95" w:rsidRDefault="00954914" w:rsidP="00954914">
      <w:pPr>
        <w:tabs>
          <w:tab w:val="left" w:pos="1441"/>
        </w:tabs>
        <w:ind w:left="17" w:hangingChars="7" w:hanging="17"/>
        <w:jc w:val="both"/>
        <w:rPr>
          <w:sz w:val="24"/>
          <w:szCs w:val="24"/>
        </w:rPr>
      </w:pPr>
      <w:r>
        <w:rPr>
          <w:sz w:val="24"/>
          <w:szCs w:val="24"/>
        </w:rPr>
        <w:t xml:space="preserve">4.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w:t>
      </w:r>
      <w:proofErr w:type="spellStart"/>
      <w:r>
        <w:rPr>
          <w:sz w:val="24"/>
          <w:szCs w:val="24"/>
        </w:rPr>
        <w:t>здоровьесберегающих</w:t>
      </w:r>
      <w:proofErr w:type="spellEnd"/>
      <w:r>
        <w:rPr>
          <w:sz w:val="24"/>
          <w:szCs w:val="24"/>
        </w:rPr>
        <w:t xml:space="preserve"> педагогических технологий в различных видах деятельности.</w:t>
      </w:r>
    </w:p>
    <w:p w:rsidR="00AF2D95" w:rsidRPr="00954914" w:rsidRDefault="00954914" w:rsidP="00954914">
      <w:pPr>
        <w:tabs>
          <w:tab w:val="left" w:pos="1441"/>
        </w:tabs>
        <w:ind w:left="17" w:hangingChars="7" w:hanging="17"/>
        <w:jc w:val="both"/>
        <w:rPr>
          <w:color w:val="222222"/>
          <w:sz w:val="24"/>
          <w:szCs w:val="24"/>
          <w:shd w:val="clear" w:color="auto" w:fill="FFFFFF"/>
        </w:rPr>
      </w:pPr>
      <w:r>
        <w:rPr>
          <w:sz w:val="24"/>
          <w:szCs w:val="24"/>
        </w:rPr>
        <w:t>5. В</w:t>
      </w:r>
      <w:r>
        <w:rPr>
          <w:color w:val="222222"/>
          <w:sz w:val="24"/>
          <w:szCs w:val="24"/>
          <w:shd w:val="clear" w:color="auto" w:fill="FFFFFF"/>
        </w:rPr>
        <w:t>овлечь каждого школьника в систему дополнительного образования; развивать  творческие способности</w:t>
      </w:r>
      <w:r w:rsidRPr="00954914">
        <w:rPr>
          <w:color w:val="222222"/>
          <w:sz w:val="24"/>
          <w:szCs w:val="24"/>
          <w:shd w:val="clear" w:color="auto" w:fill="FFFFFF"/>
        </w:rPr>
        <w:t>.</w:t>
      </w:r>
    </w:p>
    <w:p w:rsidR="00AF2D95" w:rsidRDefault="00AF2D95" w:rsidP="00954914">
      <w:pPr>
        <w:pStyle w:val="a7"/>
        <w:tabs>
          <w:tab w:val="left" w:pos="284"/>
        </w:tabs>
        <w:ind w:left="17" w:hangingChars="7" w:hanging="17"/>
        <w:jc w:val="both"/>
        <w:rPr>
          <w:sz w:val="24"/>
          <w:szCs w:val="24"/>
        </w:rPr>
      </w:pPr>
    </w:p>
    <w:p w:rsidR="00AF2D95" w:rsidRDefault="00954914">
      <w:pPr>
        <w:pStyle w:val="a7"/>
        <w:tabs>
          <w:tab w:val="left" w:pos="284"/>
        </w:tabs>
        <w:ind w:leftChars="100" w:left="220"/>
        <w:jc w:val="both"/>
        <w:rPr>
          <w:sz w:val="24"/>
          <w:szCs w:val="24"/>
        </w:rPr>
      </w:pPr>
      <w:r>
        <w:rPr>
          <w:sz w:val="24"/>
          <w:szCs w:val="24"/>
        </w:rPr>
        <w:t>Для решения поставленных задач были созданы следующие условия:</w:t>
      </w:r>
    </w:p>
    <w:p w:rsidR="00AF2D95" w:rsidRDefault="00954914">
      <w:pPr>
        <w:pStyle w:val="a7"/>
        <w:tabs>
          <w:tab w:val="left" w:pos="284"/>
        </w:tabs>
        <w:ind w:left="0"/>
        <w:jc w:val="both"/>
        <w:rPr>
          <w:sz w:val="24"/>
          <w:szCs w:val="24"/>
          <w:lang w:eastAsia="ar-SA"/>
        </w:rPr>
      </w:pPr>
      <w:r>
        <w:rPr>
          <w:rFonts w:eastAsia="Calibri"/>
          <w:sz w:val="24"/>
          <w:szCs w:val="24"/>
        </w:rPr>
        <w:t xml:space="preserve">Деятельность педагогического коллектива в 2019-2020  учебном году </w:t>
      </w:r>
      <w:r>
        <w:rPr>
          <w:color w:val="000000"/>
          <w:sz w:val="24"/>
          <w:szCs w:val="24"/>
        </w:rPr>
        <w:t xml:space="preserve"> нацелена на обеспечение  по выполнению государственного образовательного стандарта, прав учащихся на доступность, адаптивность образования через личностно ориентированный подход на основе дифференциации учебно-воспитательного процесса; повышение качества образования на основе применения  современных педагогических и информационных технологий</w:t>
      </w:r>
      <w:r w:rsidRPr="00954914">
        <w:rPr>
          <w:color w:val="000000"/>
          <w:sz w:val="24"/>
          <w:szCs w:val="24"/>
        </w:rPr>
        <w:t xml:space="preserve">.    </w:t>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Pr>
          <w:color w:val="000000"/>
          <w:sz w:val="24"/>
          <w:szCs w:val="24"/>
        </w:rPr>
        <w:t>Давая общую оценку выполнения цели, выдвинутой педагогическим коллективом, мы делаем вывод, что, в целом, она решалась достаточно успешно, но требует дальнейшего развития, о чем свидетельствует анализ выполнения задач. Поставленные задачи остаются актуальными, так как их составляющие являются обязательными элементами развития учебно-воспитательного процесса в школе.</w:t>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sidRPr="00954914">
        <w:rPr>
          <w:color w:val="000000"/>
          <w:sz w:val="24"/>
          <w:szCs w:val="24"/>
        </w:rPr>
        <w:tab/>
      </w:r>
      <w:r>
        <w:rPr>
          <w:sz w:val="24"/>
          <w:szCs w:val="24"/>
          <w:lang w:eastAsia="ar-SA"/>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w:t>
      </w:r>
    </w:p>
    <w:p w:rsidR="00AF2D95" w:rsidRDefault="00954914">
      <w:pPr>
        <w:suppressAutoHyphens/>
        <w:ind w:leftChars="100" w:left="220"/>
        <w:rPr>
          <w:sz w:val="24"/>
          <w:szCs w:val="24"/>
          <w:lang w:eastAsia="ar-SA"/>
        </w:rPr>
      </w:pPr>
      <w:r>
        <w:rPr>
          <w:sz w:val="24"/>
          <w:szCs w:val="24"/>
          <w:lang w:eastAsia="ar-SA"/>
        </w:rPr>
        <w:t>Для решения поставленной цели школы:</w:t>
      </w:r>
    </w:p>
    <w:p w:rsidR="00AF2D95" w:rsidRDefault="00954914">
      <w:pPr>
        <w:numPr>
          <w:ilvl w:val="0"/>
          <w:numId w:val="14"/>
        </w:numPr>
        <w:suppressAutoHyphens/>
        <w:ind w:leftChars="100" w:left="220" w:firstLine="0"/>
        <w:rPr>
          <w:sz w:val="24"/>
          <w:szCs w:val="24"/>
          <w:lang w:eastAsia="ar-SA"/>
        </w:rPr>
      </w:pPr>
      <w:r>
        <w:rPr>
          <w:sz w:val="24"/>
          <w:szCs w:val="24"/>
          <w:lang w:eastAsia="ar-SA"/>
        </w:rPr>
        <w:t>составлен план работы школы;</w:t>
      </w:r>
    </w:p>
    <w:p w:rsidR="00AF2D95" w:rsidRDefault="00954914">
      <w:pPr>
        <w:numPr>
          <w:ilvl w:val="0"/>
          <w:numId w:val="14"/>
        </w:numPr>
        <w:suppressAutoHyphens/>
        <w:ind w:leftChars="100" w:left="220" w:firstLine="0"/>
        <w:rPr>
          <w:sz w:val="24"/>
          <w:szCs w:val="24"/>
          <w:lang w:eastAsia="ar-SA"/>
        </w:rPr>
      </w:pPr>
      <w:r>
        <w:rPr>
          <w:sz w:val="24"/>
          <w:szCs w:val="24"/>
          <w:lang w:eastAsia="ar-SA"/>
        </w:rPr>
        <w:t>разработаны планы:</w:t>
      </w:r>
    </w:p>
    <w:p w:rsidR="00AF2D95" w:rsidRDefault="00954914">
      <w:pPr>
        <w:numPr>
          <w:ilvl w:val="0"/>
          <w:numId w:val="15"/>
        </w:numPr>
        <w:suppressAutoHyphens/>
        <w:ind w:leftChars="100" w:left="220" w:firstLine="0"/>
        <w:rPr>
          <w:sz w:val="24"/>
          <w:szCs w:val="24"/>
          <w:lang w:eastAsia="ar-SA"/>
        </w:rPr>
      </w:pPr>
      <w:r>
        <w:rPr>
          <w:sz w:val="24"/>
          <w:szCs w:val="24"/>
          <w:lang w:eastAsia="ar-SA"/>
        </w:rPr>
        <w:t xml:space="preserve">работы со слабоуспевающими учащимися (группа «риска»);  </w:t>
      </w:r>
    </w:p>
    <w:p w:rsidR="00AF2D95" w:rsidRDefault="00954914">
      <w:pPr>
        <w:numPr>
          <w:ilvl w:val="0"/>
          <w:numId w:val="15"/>
        </w:numPr>
        <w:suppressAutoHyphens/>
        <w:ind w:leftChars="100" w:left="220" w:firstLine="0"/>
        <w:rPr>
          <w:sz w:val="24"/>
          <w:szCs w:val="24"/>
          <w:lang w:eastAsia="ar-SA"/>
        </w:rPr>
      </w:pPr>
      <w:r>
        <w:rPr>
          <w:sz w:val="24"/>
          <w:szCs w:val="24"/>
          <w:lang w:eastAsia="ar-SA"/>
        </w:rPr>
        <w:t>работы с одаренными учащимися;</w:t>
      </w:r>
    </w:p>
    <w:p w:rsidR="00AF2D95" w:rsidRDefault="00954914">
      <w:pPr>
        <w:numPr>
          <w:ilvl w:val="0"/>
          <w:numId w:val="15"/>
        </w:numPr>
        <w:suppressAutoHyphens/>
        <w:ind w:leftChars="100" w:left="220" w:firstLine="0"/>
        <w:rPr>
          <w:sz w:val="24"/>
          <w:szCs w:val="24"/>
          <w:lang w:eastAsia="ar-SA"/>
        </w:rPr>
      </w:pPr>
      <w:r>
        <w:rPr>
          <w:sz w:val="24"/>
          <w:szCs w:val="24"/>
          <w:lang w:eastAsia="ar-SA"/>
        </w:rPr>
        <w:t>подготовки к ГИА;</w:t>
      </w:r>
    </w:p>
    <w:p w:rsidR="00AF2D95" w:rsidRDefault="00954914">
      <w:pPr>
        <w:numPr>
          <w:ilvl w:val="0"/>
          <w:numId w:val="15"/>
        </w:numPr>
        <w:tabs>
          <w:tab w:val="left" w:pos="720"/>
        </w:tabs>
        <w:suppressAutoHyphens/>
        <w:ind w:leftChars="100" w:left="220" w:firstLine="0"/>
        <w:rPr>
          <w:sz w:val="24"/>
          <w:szCs w:val="24"/>
          <w:lang w:eastAsia="ar-SA"/>
        </w:rPr>
      </w:pPr>
      <w:r>
        <w:rPr>
          <w:sz w:val="24"/>
          <w:szCs w:val="24"/>
          <w:lang w:eastAsia="ar-SA"/>
        </w:rPr>
        <w:t xml:space="preserve">составлен учебный план, позволяющий заложить фундамент знаний по основным дисциплинам и организации  </w:t>
      </w:r>
      <w:proofErr w:type="spellStart"/>
      <w:r>
        <w:rPr>
          <w:sz w:val="24"/>
          <w:szCs w:val="24"/>
          <w:lang w:eastAsia="ar-SA"/>
        </w:rPr>
        <w:t>предпрофильной</w:t>
      </w:r>
      <w:proofErr w:type="spellEnd"/>
      <w:r>
        <w:rPr>
          <w:sz w:val="24"/>
          <w:szCs w:val="24"/>
          <w:lang w:eastAsia="ar-SA"/>
        </w:rPr>
        <w:t xml:space="preserve"> подготовки учащихся;</w:t>
      </w:r>
    </w:p>
    <w:p w:rsidR="00AF2D95" w:rsidRDefault="00954914">
      <w:pPr>
        <w:numPr>
          <w:ilvl w:val="0"/>
          <w:numId w:val="15"/>
        </w:numPr>
        <w:tabs>
          <w:tab w:val="left" w:pos="720"/>
        </w:tabs>
        <w:suppressAutoHyphens/>
        <w:ind w:leftChars="100" w:left="220" w:firstLine="0"/>
        <w:rPr>
          <w:sz w:val="24"/>
          <w:szCs w:val="24"/>
          <w:lang w:eastAsia="ar-SA"/>
        </w:rPr>
      </w:pPr>
      <w:r>
        <w:rPr>
          <w:sz w:val="24"/>
          <w:szCs w:val="24"/>
          <w:lang w:eastAsia="ar-SA"/>
        </w:rPr>
        <w:lastRenderedPageBreak/>
        <w:t>составлены графики диагностических и тренировочных тестирований для  9 класса;</w:t>
      </w:r>
    </w:p>
    <w:p w:rsidR="00AF2D95" w:rsidRDefault="00954914">
      <w:pPr>
        <w:numPr>
          <w:ilvl w:val="0"/>
          <w:numId w:val="15"/>
        </w:numPr>
        <w:tabs>
          <w:tab w:val="left" w:pos="720"/>
        </w:tabs>
        <w:suppressAutoHyphens/>
        <w:ind w:leftChars="100" w:left="220" w:firstLine="0"/>
        <w:rPr>
          <w:sz w:val="24"/>
          <w:szCs w:val="24"/>
          <w:lang w:eastAsia="ar-SA"/>
        </w:rPr>
      </w:pPr>
      <w:r>
        <w:rPr>
          <w:sz w:val="24"/>
          <w:szCs w:val="24"/>
          <w:lang w:eastAsia="ar-SA"/>
        </w:rPr>
        <w:t>обновлена структура методической службы в школе;</w:t>
      </w:r>
    </w:p>
    <w:p w:rsidR="00AF2D95" w:rsidRDefault="00954914">
      <w:pPr>
        <w:numPr>
          <w:ilvl w:val="0"/>
          <w:numId w:val="15"/>
        </w:numPr>
        <w:tabs>
          <w:tab w:val="left" w:pos="720"/>
        </w:tabs>
        <w:suppressAutoHyphens/>
        <w:ind w:leftChars="100" w:left="220" w:firstLine="0"/>
        <w:rPr>
          <w:sz w:val="24"/>
          <w:szCs w:val="24"/>
        </w:rPr>
      </w:pPr>
      <w:r>
        <w:rPr>
          <w:sz w:val="24"/>
          <w:szCs w:val="24"/>
          <w:lang w:eastAsia="ar-SA"/>
        </w:rPr>
        <w:t>проводилась работа по обеспечению сохранности здоровья и здорового образа жизни учащихся.</w:t>
      </w:r>
    </w:p>
    <w:p w:rsidR="00AF2D95" w:rsidRDefault="00AF2D95">
      <w:pPr>
        <w:pStyle w:val="10"/>
        <w:ind w:leftChars="100" w:left="220"/>
        <w:rPr>
          <w:rFonts w:ascii="Times New Roman" w:hAnsi="Times New Roman"/>
          <w:sz w:val="24"/>
          <w:szCs w:val="24"/>
        </w:rPr>
      </w:pPr>
    </w:p>
    <w:p w:rsidR="00AF2D95" w:rsidRDefault="00954914">
      <w:pPr>
        <w:numPr>
          <w:ilvl w:val="0"/>
          <w:numId w:val="13"/>
        </w:numPr>
        <w:tabs>
          <w:tab w:val="left" w:pos="284"/>
        </w:tabs>
        <w:ind w:leftChars="100" w:left="220" w:firstLine="0"/>
        <w:jc w:val="both"/>
        <w:rPr>
          <w:sz w:val="24"/>
          <w:szCs w:val="24"/>
        </w:rPr>
      </w:pPr>
      <w:r>
        <w:rPr>
          <w:sz w:val="24"/>
          <w:szCs w:val="24"/>
        </w:rPr>
        <w:t xml:space="preserve">В 2019-2020 учебном году педагогический коллектив работал </w:t>
      </w:r>
      <w:r>
        <w:rPr>
          <w:sz w:val="24"/>
          <w:szCs w:val="24"/>
          <w:u w:val="single"/>
        </w:rPr>
        <w:t>по методической теме:</w:t>
      </w:r>
      <w:r>
        <w:rPr>
          <w:sz w:val="24"/>
          <w:szCs w:val="24"/>
        </w:rPr>
        <w:t xml:space="preserve">  </w:t>
      </w:r>
    </w:p>
    <w:p w:rsidR="00AF2D95" w:rsidRDefault="00954914">
      <w:pPr>
        <w:tabs>
          <w:tab w:val="left" w:pos="284"/>
        </w:tabs>
        <w:ind w:leftChars="100" w:left="220"/>
        <w:jc w:val="both"/>
        <w:rPr>
          <w:b/>
          <w:bCs/>
          <w:sz w:val="24"/>
          <w:szCs w:val="24"/>
        </w:rPr>
      </w:pPr>
      <w:r>
        <w:rPr>
          <w:b/>
          <w:bCs/>
          <w:sz w:val="24"/>
          <w:szCs w:val="24"/>
        </w:rPr>
        <w:t>«Повышение качества образования посредством повышения профессиональной компетентности учителя и успешной социализации личности»</w:t>
      </w:r>
    </w:p>
    <w:p w:rsidR="00AF2D95" w:rsidRDefault="00954914">
      <w:pPr>
        <w:tabs>
          <w:tab w:val="left" w:pos="284"/>
        </w:tabs>
        <w:ind w:leftChars="100" w:left="220"/>
        <w:rPr>
          <w:sz w:val="24"/>
          <w:szCs w:val="24"/>
        </w:rPr>
      </w:pPr>
      <w:r>
        <w:rPr>
          <w:b/>
          <w:bCs/>
          <w:sz w:val="24"/>
          <w:szCs w:val="24"/>
          <w:u w:val="single"/>
        </w:rPr>
        <w:t>Цель методической работы:</w:t>
      </w:r>
      <w:r>
        <w:rPr>
          <w:b/>
          <w:bCs/>
          <w:sz w:val="24"/>
          <w:szCs w:val="24"/>
        </w:rPr>
        <w:t xml:space="preserve">  </w:t>
      </w:r>
      <w:r>
        <w:rPr>
          <w:sz w:val="24"/>
          <w:szCs w:val="24"/>
        </w:rPr>
        <w:br/>
        <w:t xml:space="preserve">повышение качества образовательного процесса через </w:t>
      </w:r>
      <w:r>
        <w:rPr>
          <w:bCs/>
          <w:sz w:val="24"/>
          <w:szCs w:val="24"/>
        </w:rPr>
        <w:t xml:space="preserve">создание оптимальной образовательной среды </w:t>
      </w:r>
      <w:r>
        <w:rPr>
          <w:sz w:val="24"/>
          <w:szCs w:val="24"/>
        </w:rPr>
        <w:t>и применение современных технологий к организации образовательной деятельности, непрерывное совершенствование профессионального уровня и педагогического мастерства.</w:t>
      </w:r>
    </w:p>
    <w:p w:rsidR="00AF2D95" w:rsidRDefault="00954914">
      <w:pPr>
        <w:tabs>
          <w:tab w:val="left" w:pos="284"/>
        </w:tabs>
        <w:ind w:leftChars="100" w:left="220"/>
        <w:rPr>
          <w:b/>
          <w:bCs/>
          <w:sz w:val="24"/>
          <w:szCs w:val="24"/>
        </w:rPr>
      </w:pPr>
      <w:r>
        <w:rPr>
          <w:b/>
          <w:bCs/>
          <w:sz w:val="24"/>
          <w:szCs w:val="24"/>
          <w:u w:val="single"/>
        </w:rPr>
        <w:t>Основными задачами методической работы</w:t>
      </w:r>
      <w:r>
        <w:rPr>
          <w:b/>
          <w:bCs/>
          <w:sz w:val="24"/>
          <w:szCs w:val="24"/>
        </w:rPr>
        <w:t xml:space="preserve">   были:</w:t>
      </w:r>
    </w:p>
    <w:p w:rsidR="00AF2D95" w:rsidRDefault="00954914">
      <w:pPr>
        <w:pStyle w:val="10"/>
        <w:ind w:leftChars="100" w:left="220"/>
        <w:rPr>
          <w:rFonts w:ascii="Times New Roman" w:eastAsia="Times New Roman" w:hAnsi="Times New Roman"/>
          <w:sz w:val="24"/>
          <w:szCs w:val="24"/>
        </w:rPr>
      </w:pPr>
      <w:r>
        <w:rPr>
          <w:rFonts w:ascii="Times New Roman" w:eastAsia="Times New Roman" w:hAnsi="Times New Roman"/>
          <w:sz w:val="24"/>
          <w:szCs w:val="24"/>
        </w:rPr>
        <w:t>1.создать условия для повышения качества образования;</w:t>
      </w:r>
      <w:r>
        <w:rPr>
          <w:rFonts w:ascii="Times New Roman" w:eastAsia="Symbol" w:hAnsi="Times New Roman"/>
          <w:sz w:val="24"/>
          <w:szCs w:val="24"/>
        </w:rPr>
        <w:t xml:space="preserve"> </w:t>
      </w:r>
      <w:r>
        <w:rPr>
          <w:rFonts w:ascii="Times New Roman" w:eastAsia="Times New Roman" w:hAnsi="Times New Roman"/>
          <w:sz w:val="24"/>
          <w:szCs w:val="24"/>
        </w:rPr>
        <w:t xml:space="preserve">  </w:t>
      </w:r>
    </w:p>
    <w:p w:rsidR="00AF2D95" w:rsidRDefault="00954914">
      <w:pPr>
        <w:pStyle w:val="10"/>
        <w:ind w:leftChars="100" w:left="220"/>
        <w:jc w:val="both"/>
        <w:rPr>
          <w:rFonts w:ascii="Times New Roman" w:eastAsia="Times New Roman" w:hAnsi="Times New Roman"/>
          <w:sz w:val="24"/>
          <w:szCs w:val="24"/>
        </w:rPr>
      </w:pPr>
      <w:r>
        <w:rPr>
          <w:rFonts w:ascii="Times New Roman" w:eastAsia="Times New Roman" w:hAnsi="Times New Roman"/>
          <w:sz w:val="24"/>
          <w:szCs w:val="24"/>
        </w:rPr>
        <w:t xml:space="preserve">2.формировать у учащихся ключевые компетенции в процессе овладения универсальными учебными действиями; совершенствовать </w:t>
      </w:r>
      <w:proofErr w:type="spellStart"/>
      <w:r>
        <w:rPr>
          <w:rFonts w:ascii="Times New Roman" w:eastAsia="Times New Roman" w:hAnsi="Times New Roman"/>
          <w:sz w:val="24"/>
          <w:szCs w:val="24"/>
        </w:rPr>
        <w:t>межпредметные</w:t>
      </w:r>
      <w:proofErr w:type="spellEnd"/>
      <w:r>
        <w:rPr>
          <w:rFonts w:ascii="Times New Roman" w:eastAsia="Times New Roman" w:hAnsi="Times New Roman"/>
          <w:sz w:val="24"/>
          <w:szCs w:val="24"/>
        </w:rPr>
        <w:t xml:space="preserve"> связи; </w:t>
      </w:r>
    </w:p>
    <w:p w:rsidR="00AF2D95" w:rsidRDefault="00954914">
      <w:pPr>
        <w:pStyle w:val="10"/>
        <w:ind w:leftChars="100" w:left="220"/>
        <w:jc w:val="both"/>
        <w:rPr>
          <w:rFonts w:ascii="Times New Roman" w:eastAsia="Times New Roman" w:hAnsi="Times New Roman"/>
          <w:sz w:val="24"/>
          <w:szCs w:val="24"/>
        </w:rPr>
      </w:pPr>
      <w:r>
        <w:rPr>
          <w:rFonts w:ascii="Times New Roman" w:eastAsia="Times New Roman" w:hAnsi="Times New Roman"/>
          <w:sz w:val="24"/>
          <w:szCs w:val="24"/>
        </w:rPr>
        <w:t xml:space="preserve">3.совершенствовать </w:t>
      </w:r>
      <w:proofErr w:type="spellStart"/>
      <w:r>
        <w:rPr>
          <w:rFonts w:ascii="Times New Roman" w:eastAsia="Times New Roman" w:hAnsi="Times New Roman"/>
          <w:sz w:val="24"/>
          <w:szCs w:val="24"/>
        </w:rPr>
        <w:t>внутришкольную</w:t>
      </w:r>
      <w:proofErr w:type="spellEnd"/>
      <w:r>
        <w:rPr>
          <w:rFonts w:ascii="Times New Roman" w:eastAsia="Times New Roman" w:hAnsi="Times New Roman"/>
          <w:sz w:val="24"/>
          <w:szCs w:val="24"/>
        </w:rPr>
        <w:t xml:space="preserve">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rsidR="00AF2D95" w:rsidRDefault="00954914">
      <w:pPr>
        <w:pStyle w:val="10"/>
        <w:ind w:leftChars="100" w:left="220"/>
        <w:jc w:val="both"/>
        <w:rPr>
          <w:rFonts w:ascii="Times New Roman" w:eastAsia="Times New Roman" w:hAnsi="Times New Roman"/>
          <w:sz w:val="24"/>
          <w:szCs w:val="24"/>
        </w:rPr>
      </w:pPr>
      <w:r>
        <w:rPr>
          <w:rFonts w:ascii="Times New Roman" w:eastAsia="Times New Roman" w:hAnsi="Times New Roman"/>
          <w:sz w:val="24"/>
          <w:szCs w:val="24"/>
        </w:rPr>
        <w:t xml:space="preserve">4.продолжить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w:t>
      </w:r>
      <w:proofErr w:type="spellStart"/>
      <w:r>
        <w:rPr>
          <w:rFonts w:ascii="Times New Roman" w:eastAsia="Times New Roman" w:hAnsi="Times New Roman"/>
          <w:sz w:val="24"/>
          <w:szCs w:val="24"/>
        </w:rPr>
        <w:t>здоровьесберегающих</w:t>
      </w:r>
      <w:proofErr w:type="spellEnd"/>
      <w:r>
        <w:rPr>
          <w:rFonts w:ascii="Times New Roman" w:eastAsia="Times New Roman" w:hAnsi="Times New Roman"/>
          <w:sz w:val="24"/>
          <w:szCs w:val="24"/>
        </w:rPr>
        <w:t xml:space="preserve"> педагогических технологий в различных видах деятельности;</w:t>
      </w:r>
    </w:p>
    <w:p w:rsidR="00AF2D95" w:rsidRDefault="00954914">
      <w:pPr>
        <w:pStyle w:val="10"/>
        <w:ind w:leftChars="100" w:left="220"/>
        <w:jc w:val="both"/>
        <w:rPr>
          <w:rFonts w:ascii="Times New Roman" w:eastAsia="Times New Roman" w:hAnsi="Times New Roman"/>
          <w:sz w:val="24"/>
          <w:szCs w:val="24"/>
        </w:rPr>
      </w:pPr>
      <w:r>
        <w:rPr>
          <w:rFonts w:ascii="Times New Roman" w:eastAsia="Times New Roman" w:hAnsi="Times New Roman"/>
          <w:sz w:val="24"/>
          <w:szCs w:val="24"/>
        </w:rPr>
        <w:t xml:space="preserve">5.повысить эффективность контроля качества образования; </w:t>
      </w:r>
    </w:p>
    <w:p w:rsidR="00AF2D95" w:rsidRDefault="00954914">
      <w:pPr>
        <w:pStyle w:val="10"/>
        <w:ind w:leftChars="100" w:left="22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6. укрепление физического здоровья каждого ребенка через занятия физической культурой и спортом; воспитание чувства патриотизма и любви к своей стране, ценностное отношение к </w:t>
      </w:r>
      <w:proofErr w:type="gramStart"/>
      <w:r>
        <w:rPr>
          <w:rFonts w:ascii="Times New Roman" w:hAnsi="Times New Roman"/>
          <w:color w:val="222222"/>
          <w:sz w:val="24"/>
          <w:szCs w:val="24"/>
          <w:shd w:val="clear" w:color="auto" w:fill="FFFFFF"/>
        </w:rPr>
        <w:t>-к</w:t>
      </w:r>
      <w:proofErr w:type="gramEnd"/>
      <w:r>
        <w:rPr>
          <w:rFonts w:ascii="Times New Roman" w:hAnsi="Times New Roman"/>
          <w:color w:val="222222"/>
          <w:sz w:val="24"/>
          <w:szCs w:val="24"/>
          <w:shd w:val="clear" w:color="auto" w:fill="FFFFFF"/>
        </w:rPr>
        <w:t xml:space="preserve">ультурному прошлому, уважение прав человека; </w:t>
      </w:r>
    </w:p>
    <w:p w:rsidR="00AF2D95" w:rsidRDefault="00954914">
      <w:pPr>
        <w:pStyle w:val="10"/>
        <w:ind w:leftChars="100" w:left="220"/>
        <w:jc w:val="both"/>
        <w:rPr>
          <w:rFonts w:ascii="Times New Roman" w:eastAsia="Times New Roman" w:hAnsi="Times New Roman"/>
          <w:sz w:val="24"/>
          <w:szCs w:val="24"/>
        </w:rPr>
      </w:pPr>
      <w:r>
        <w:rPr>
          <w:rFonts w:ascii="Times New Roman" w:eastAsia="Times New Roman" w:hAnsi="Times New Roman"/>
          <w:sz w:val="24"/>
          <w:szCs w:val="24"/>
        </w:rPr>
        <w:t xml:space="preserve">7. развитие системы повышения квалификации учителей;  повышение уровня педагогического мастерства учителей в области преподаваемого предмета и методики его преподавания и творческого мастерства;  </w:t>
      </w:r>
    </w:p>
    <w:p w:rsidR="00AF2D95" w:rsidRDefault="00954914">
      <w:pPr>
        <w:pStyle w:val="10"/>
        <w:ind w:leftChars="100" w:left="220"/>
        <w:jc w:val="both"/>
        <w:rPr>
          <w:rFonts w:ascii="Times New Roman" w:eastAsia="Times New Roman" w:hAnsi="Times New Roman"/>
          <w:sz w:val="24"/>
          <w:szCs w:val="24"/>
        </w:rPr>
      </w:pPr>
      <w:r>
        <w:rPr>
          <w:rFonts w:ascii="Times New Roman" w:eastAsia="Times New Roman" w:hAnsi="Times New Roman"/>
          <w:sz w:val="24"/>
          <w:szCs w:val="24"/>
        </w:rPr>
        <w:t>8.совершенствование организационной, аналитической, прогнозирующей и творческой деятельности школьных методических объединений.</w:t>
      </w:r>
    </w:p>
    <w:p w:rsidR="00AF2D95" w:rsidRDefault="00AF2D95">
      <w:pPr>
        <w:widowControl/>
        <w:autoSpaceDE/>
        <w:autoSpaceDN/>
        <w:jc w:val="both"/>
        <w:rPr>
          <w:sz w:val="24"/>
          <w:szCs w:val="24"/>
        </w:rPr>
      </w:pPr>
    </w:p>
    <w:p w:rsidR="00AF2D95" w:rsidRDefault="00954914">
      <w:pPr>
        <w:widowControl/>
        <w:autoSpaceDE/>
        <w:autoSpaceDN/>
        <w:jc w:val="both"/>
        <w:rPr>
          <w:sz w:val="24"/>
          <w:szCs w:val="24"/>
        </w:rPr>
      </w:pPr>
      <w:r>
        <w:rPr>
          <w:sz w:val="24"/>
          <w:szCs w:val="24"/>
        </w:rPr>
        <w:t>В соответствии с целями и задачами методическая работа  осуществлялась по следующим направлениям деятельности:</w:t>
      </w:r>
    </w:p>
    <w:p w:rsidR="00AF2D95" w:rsidRDefault="00954914">
      <w:pPr>
        <w:widowControl/>
        <w:autoSpaceDE/>
        <w:autoSpaceDN/>
        <w:ind w:rightChars="840" w:right="1848"/>
        <w:jc w:val="both"/>
        <w:rPr>
          <w:sz w:val="24"/>
          <w:szCs w:val="24"/>
        </w:rPr>
      </w:pPr>
      <w:r>
        <w:rPr>
          <w:sz w:val="24"/>
          <w:szCs w:val="24"/>
        </w:rPr>
        <w:t xml:space="preserve">- работа школьных методических объединений учителей по предметам;            </w:t>
      </w:r>
      <w:r>
        <w:rPr>
          <w:sz w:val="24"/>
          <w:szCs w:val="24"/>
        </w:rPr>
        <w:tab/>
        <w:t xml:space="preserve">               </w:t>
      </w:r>
      <w:r>
        <w:rPr>
          <w:sz w:val="24"/>
          <w:szCs w:val="24"/>
        </w:rPr>
        <w:tab/>
        <w:t xml:space="preserve">- проведение семинаров, открытых уроков, мастер-классов; </w:t>
      </w:r>
      <w:r>
        <w:rPr>
          <w:sz w:val="24"/>
          <w:szCs w:val="24"/>
        </w:rPr>
        <w:tab/>
      </w:r>
      <w:r>
        <w:rPr>
          <w:sz w:val="24"/>
          <w:szCs w:val="24"/>
        </w:rPr>
        <w:tab/>
      </w:r>
      <w:r>
        <w:rPr>
          <w:sz w:val="24"/>
          <w:szCs w:val="24"/>
        </w:rPr>
        <w:tab/>
      </w:r>
      <w:r>
        <w:rPr>
          <w:sz w:val="24"/>
          <w:szCs w:val="24"/>
        </w:rPr>
        <w:tab/>
      </w:r>
      <w:r>
        <w:rPr>
          <w:sz w:val="24"/>
          <w:szCs w:val="24"/>
        </w:rPr>
        <w:tab/>
      </w:r>
      <w:r>
        <w:rPr>
          <w:sz w:val="24"/>
          <w:szCs w:val="24"/>
        </w:rPr>
        <w:tab/>
        <w:t>- тематические педагогические советы;</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выявление и обобщение педагогического опыта;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аттестация педагогических работников;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F2D95" w:rsidRDefault="00954914">
      <w:pPr>
        <w:widowControl/>
        <w:autoSpaceDE/>
        <w:autoSpaceDN/>
        <w:ind w:firstLineChars="300" w:firstLine="720"/>
        <w:jc w:val="both"/>
        <w:rPr>
          <w:sz w:val="24"/>
          <w:szCs w:val="24"/>
        </w:rPr>
      </w:pPr>
      <w:r>
        <w:rPr>
          <w:sz w:val="24"/>
          <w:szCs w:val="24"/>
        </w:rPr>
        <w:t>- участие в конкурсах и конференциях;</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организация и контроль курсовой подготовки учителей;</w:t>
      </w:r>
      <w:r>
        <w:rPr>
          <w:sz w:val="24"/>
          <w:szCs w:val="24"/>
        </w:rPr>
        <w:tab/>
      </w:r>
      <w:r>
        <w:rPr>
          <w:sz w:val="24"/>
          <w:szCs w:val="24"/>
        </w:rPr>
        <w:tab/>
      </w:r>
      <w:r>
        <w:rPr>
          <w:sz w:val="24"/>
          <w:szCs w:val="24"/>
        </w:rPr>
        <w:tab/>
      </w:r>
      <w:r>
        <w:rPr>
          <w:sz w:val="24"/>
          <w:szCs w:val="24"/>
        </w:rPr>
        <w:tab/>
      </w:r>
      <w:r>
        <w:rPr>
          <w:sz w:val="24"/>
          <w:szCs w:val="24"/>
        </w:rPr>
        <w:tab/>
      </w:r>
    </w:p>
    <w:p w:rsidR="00AF2D95" w:rsidRDefault="00954914">
      <w:pPr>
        <w:widowControl/>
        <w:autoSpaceDE/>
        <w:autoSpaceDN/>
        <w:ind w:firstLineChars="300" w:firstLine="720"/>
        <w:jc w:val="both"/>
        <w:rPr>
          <w:sz w:val="24"/>
          <w:szCs w:val="24"/>
        </w:rPr>
      </w:pPr>
      <w:r>
        <w:rPr>
          <w:sz w:val="24"/>
          <w:szCs w:val="24"/>
        </w:rPr>
        <w:t>- работа учителей с одарёнными детьми;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подготовка выпускников к сдаче ГИА.</w:t>
      </w:r>
    </w:p>
    <w:p w:rsidR="00AF2D95" w:rsidRDefault="00954914">
      <w:pPr>
        <w:ind w:leftChars="100" w:left="220" w:firstLine="698"/>
        <w:jc w:val="both"/>
        <w:rPr>
          <w:sz w:val="24"/>
          <w:szCs w:val="24"/>
        </w:rPr>
      </w:pPr>
      <w:r>
        <w:rPr>
          <w:color w:val="000000"/>
          <w:sz w:val="24"/>
          <w:szCs w:val="24"/>
        </w:rPr>
        <w:t xml:space="preserve">В 2019-2020  учебном году в научно-методическую сеть школы входили </w:t>
      </w:r>
      <w:r>
        <w:rPr>
          <w:sz w:val="24"/>
          <w:szCs w:val="24"/>
        </w:rPr>
        <w:t>директор школы Нягашкина С.В., заместитель директора по УР Красникова Н.П.,  руководители ШМО Иванова В.И., Анисимова Л.Л., Анисимова З.М. Содержание деятельности методического совета было определено общей методической темой школы. На заседаниях методического совета (за год прошло 5 заседаний) были рассмотрены следующие вопросы:</w:t>
      </w:r>
    </w:p>
    <w:p w:rsidR="00AF2D95" w:rsidRDefault="00954914">
      <w:pPr>
        <w:ind w:leftChars="100" w:left="220" w:firstLineChars="150" w:firstLine="360"/>
        <w:rPr>
          <w:sz w:val="24"/>
          <w:szCs w:val="24"/>
        </w:rPr>
      </w:pPr>
      <w:r>
        <w:rPr>
          <w:sz w:val="24"/>
          <w:szCs w:val="24"/>
        </w:rPr>
        <w:t xml:space="preserve"> - Аттестация педагогических работников;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F2D95" w:rsidRDefault="00954914">
      <w:pPr>
        <w:ind w:leftChars="100" w:left="220" w:firstLineChars="150" w:firstLine="360"/>
        <w:rPr>
          <w:sz w:val="24"/>
          <w:szCs w:val="24"/>
        </w:rPr>
      </w:pPr>
      <w:r>
        <w:rPr>
          <w:sz w:val="24"/>
          <w:szCs w:val="24"/>
        </w:rPr>
        <w:tab/>
        <w:t>- О проведении школьных предметных олимпиад;</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F2D95" w:rsidRDefault="00954914">
      <w:pPr>
        <w:ind w:leftChars="100" w:left="220" w:firstLineChars="150" w:firstLine="360"/>
        <w:rPr>
          <w:sz w:val="24"/>
          <w:szCs w:val="24"/>
        </w:rPr>
      </w:pPr>
      <w:r>
        <w:rPr>
          <w:sz w:val="24"/>
          <w:szCs w:val="24"/>
        </w:rPr>
        <w:t>- Итоги проведения предметных недель;</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F2D95" w:rsidRDefault="00954914">
      <w:pPr>
        <w:ind w:leftChars="100" w:left="220" w:firstLineChars="150" w:firstLine="360"/>
        <w:rPr>
          <w:sz w:val="24"/>
          <w:szCs w:val="24"/>
        </w:rPr>
      </w:pPr>
      <w:r>
        <w:rPr>
          <w:sz w:val="24"/>
          <w:szCs w:val="24"/>
        </w:rPr>
        <w:tab/>
        <w:t>- Итоги административных контрольных работ;</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F2D95" w:rsidRDefault="00954914">
      <w:pPr>
        <w:ind w:leftChars="100" w:left="220" w:firstLineChars="150" w:firstLine="360"/>
        <w:rPr>
          <w:sz w:val="24"/>
          <w:szCs w:val="24"/>
        </w:rPr>
      </w:pPr>
      <w:r>
        <w:rPr>
          <w:sz w:val="24"/>
          <w:szCs w:val="24"/>
        </w:rPr>
        <w:lastRenderedPageBreak/>
        <w:tab/>
        <w:t>- Обобщение педагогического опыта учителей;</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F2D95" w:rsidRDefault="00954914">
      <w:pPr>
        <w:ind w:leftChars="100" w:left="220" w:firstLineChars="150" w:firstLine="360"/>
        <w:rPr>
          <w:sz w:val="24"/>
          <w:szCs w:val="24"/>
        </w:rPr>
      </w:pPr>
      <w:r>
        <w:rPr>
          <w:sz w:val="24"/>
          <w:szCs w:val="24"/>
        </w:rPr>
        <w:tab/>
        <w:t>- Система работы с одарёнными детьми;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F2D95" w:rsidRDefault="00954914">
      <w:pPr>
        <w:ind w:leftChars="100" w:left="220" w:firstLineChars="150" w:firstLine="360"/>
        <w:rPr>
          <w:sz w:val="24"/>
          <w:szCs w:val="24"/>
        </w:rPr>
      </w:pPr>
      <w:r>
        <w:rPr>
          <w:sz w:val="24"/>
          <w:szCs w:val="24"/>
        </w:rPr>
        <w:tab/>
        <w:t>- О подготовке учащихся к сдаче ОГЭ;</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F2D95" w:rsidRDefault="00954914">
      <w:pPr>
        <w:ind w:leftChars="100" w:left="220" w:firstLineChars="150" w:firstLine="360"/>
        <w:rPr>
          <w:color w:val="000000" w:themeColor="text1"/>
          <w:sz w:val="24"/>
          <w:szCs w:val="24"/>
        </w:rPr>
      </w:pPr>
      <w:r>
        <w:rPr>
          <w:sz w:val="24"/>
          <w:szCs w:val="24"/>
        </w:rPr>
        <w:tab/>
      </w:r>
      <w:r>
        <w:rPr>
          <w:color w:val="000000" w:themeColor="text1"/>
          <w:sz w:val="24"/>
          <w:szCs w:val="24"/>
        </w:rPr>
        <w:t>- Итоги проведения ВПР.</w:t>
      </w:r>
    </w:p>
    <w:p w:rsidR="00AF2D95" w:rsidRDefault="00954914" w:rsidP="00954914">
      <w:pPr>
        <w:pStyle w:val="a4"/>
        <w:spacing w:before="0" w:beforeAutospacing="0" w:after="0" w:afterAutospacing="0"/>
        <w:ind w:left="17" w:right="6" w:hangingChars="7" w:hanging="17"/>
        <w:jc w:val="both"/>
      </w:pPr>
      <w:r>
        <w:t>В течение года методический совет осуществлял координацию деятельности школьных методических объединений школы. Целью работы  методических объединений является совершенствование профессиональных качеств личности каждого учителя, развитие творческого потенциала и, в конечном счете, повышение эффективности и качества образовательного процесса. Через методическую работу осуществляется подготовка педагогов к внедрению нового содержания образования, овладение  инновациями и прогрессивными педагогическими технологиями, изучение и использование на практике современных методик воспитания.</w:t>
      </w:r>
    </w:p>
    <w:p w:rsidR="00AF2D95" w:rsidRDefault="00954914">
      <w:pPr>
        <w:ind w:left="17" w:hangingChars="7" w:hanging="17"/>
        <w:jc w:val="both"/>
        <w:rPr>
          <w:rFonts w:eastAsia="Calibri"/>
          <w:sz w:val="24"/>
          <w:szCs w:val="24"/>
        </w:rPr>
      </w:pPr>
      <w:r>
        <w:rPr>
          <w:b/>
          <w:sz w:val="24"/>
          <w:szCs w:val="24"/>
        </w:rPr>
        <w:t xml:space="preserve">      </w:t>
      </w:r>
      <w:r>
        <w:rPr>
          <w:rFonts w:eastAsia="Calibri"/>
          <w:sz w:val="24"/>
          <w:szCs w:val="24"/>
        </w:rPr>
        <w:t xml:space="preserve">Школа обладает необходимым кадровым потенциалом для реализации образовательной деятельности. Сформирован стабильный, творчески работающий коллектив, постоянно стремящийся к повышению профессионального мастерства, способный осуществлять современные подходы в организации образовательного процесса, добиваться высокого качества обучения. </w:t>
      </w:r>
    </w:p>
    <w:p w:rsidR="00AF2D95" w:rsidRDefault="00954914">
      <w:pPr>
        <w:jc w:val="both"/>
        <w:rPr>
          <w:sz w:val="24"/>
          <w:szCs w:val="24"/>
          <w:lang w:eastAsia="ar-SA"/>
        </w:rPr>
      </w:pPr>
      <w:r>
        <w:rPr>
          <w:sz w:val="24"/>
          <w:szCs w:val="24"/>
          <w:lang w:eastAsia="ar-SA"/>
        </w:rPr>
        <w:t xml:space="preserve">Всего в школе работает 12 педагогических работников, из них 3 человека выполняют функции административно-управленческого персонала, 1 воспитатель ГПД и 1 воспитатель дошкольной группы. Средний возраст педагогических работников – 47 лет. </w:t>
      </w:r>
    </w:p>
    <w:p w:rsidR="00AF2D95" w:rsidRDefault="00954914">
      <w:pPr>
        <w:tabs>
          <w:tab w:val="left" w:pos="0"/>
        </w:tabs>
        <w:ind w:leftChars="100" w:left="220"/>
        <w:jc w:val="both"/>
        <w:rPr>
          <w:rFonts w:eastAsia="Calibri"/>
          <w:sz w:val="24"/>
          <w:szCs w:val="24"/>
        </w:rPr>
      </w:pPr>
      <w:r>
        <w:rPr>
          <w:rFonts w:eastAsia="Calibri"/>
          <w:sz w:val="24"/>
          <w:szCs w:val="24"/>
        </w:rPr>
        <w:t>Образование</w:t>
      </w:r>
    </w:p>
    <w:tbl>
      <w:tblPr>
        <w:tblStyle w:val="a6"/>
        <w:tblW w:w="9571" w:type="dxa"/>
        <w:tblLayout w:type="fixed"/>
        <w:tblLook w:val="04A0" w:firstRow="1" w:lastRow="0" w:firstColumn="1" w:lastColumn="0" w:noHBand="0" w:noVBand="1"/>
      </w:tblPr>
      <w:tblGrid>
        <w:gridCol w:w="1367"/>
        <w:gridCol w:w="1367"/>
        <w:gridCol w:w="1367"/>
        <w:gridCol w:w="1367"/>
        <w:gridCol w:w="1586"/>
        <w:gridCol w:w="1271"/>
        <w:gridCol w:w="1246"/>
      </w:tblGrid>
      <w:tr w:rsidR="00AF2D95">
        <w:tc>
          <w:tcPr>
            <w:tcW w:w="1367" w:type="dxa"/>
            <w:vMerge w:val="restart"/>
          </w:tcPr>
          <w:p w:rsidR="00AF2D95" w:rsidRDefault="00954914">
            <w:pPr>
              <w:tabs>
                <w:tab w:val="left" w:pos="0"/>
              </w:tabs>
              <w:ind w:leftChars="100" w:left="220"/>
              <w:jc w:val="both"/>
              <w:rPr>
                <w:rFonts w:eastAsia="Calibri"/>
                <w:sz w:val="24"/>
                <w:szCs w:val="24"/>
              </w:rPr>
            </w:pPr>
            <w:r>
              <w:rPr>
                <w:rFonts w:eastAsia="Calibri"/>
                <w:sz w:val="24"/>
                <w:szCs w:val="24"/>
              </w:rPr>
              <w:t>Всего учителей</w:t>
            </w:r>
          </w:p>
        </w:tc>
        <w:tc>
          <w:tcPr>
            <w:tcW w:w="2734" w:type="dxa"/>
            <w:gridSpan w:val="2"/>
          </w:tcPr>
          <w:p w:rsidR="00AF2D95" w:rsidRDefault="00954914">
            <w:pPr>
              <w:tabs>
                <w:tab w:val="left" w:pos="0"/>
              </w:tabs>
              <w:ind w:leftChars="100" w:left="220"/>
              <w:jc w:val="both"/>
              <w:rPr>
                <w:rFonts w:eastAsia="Calibri"/>
                <w:sz w:val="24"/>
                <w:szCs w:val="24"/>
              </w:rPr>
            </w:pPr>
            <w:r>
              <w:rPr>
                <w:rFonts w:eastAsia="Calibri"/>
                <w:sz w:val="24"/>
                <w:szCs w:val="24"/>
              </w:rPr>
              <w:t>Имеют высшее образование</w:t>
            </w:r>
          </w:p>
        </w:tc>
        <w:tc>
          <w:tcPr>
            <w:tcW w:w="2953" w:type="dxa"/>
            <w:gridSpan w:val="2"/>
          </w:tcPr>
          <w:p w:rsidR="00AF2D95" w:rsidRDefault="00954914">
            <w:pPr>
              <w:tabs>
                <w:tab w:val="left" w:pos="0"/>
              </w:tabs>
              <w:ind w:leftChars="100" w:left="220"/>
              <w:jc w:val="both"/>
              <w:rPr>
                <w:rFonts w:eastAsia="Calibri"/>
                <w:sz w:val="24"/>
                <w:szCs w:val="24"/>
              </w:rPr>
            </w:pPr>
            <w:r>
              <w:rPr>
                <w:rFonts w:eastAsia="Calibri"/>
                <w:sz w:val="24"/>
                <w:szCs w:val="24"/>
              </w:rPr>
              <w:t>Имеют среднее специальное образование</w:t>
            </w:r>
          </w:p>
        </w:tc>
        <w:tc>
          <w:tcPr>
            <w:tcW w:w="1271" w:type="dxa"/>
          </w:tcPr>
          <w:p w:rsidR="00AF2D95" w:rsidRDefault="00954914">
            <w:pPr>
              <w:tabs>
                <w:tab w:val="left" w:pos="0"/>
              </w:tabs>
              <w:ind w:leftChars="100" w:left="220"/>
              <w:jc w:val="both"/>
              <w:rPr>
                <w:rFonts w:eastAsia="Calibri"/>
                <w:sz w:val="24"/>
                <w:szCs w:val="24"/>
              </w:rPr>
            </w:pPr>
            <w:r>
              <w:rPr>
                <w:rFonts w:eastAsia="Calibri"/>
                <w:sz w:val="24"/>
                <w:szCs w:val="24"/>
              </w:rPr>
              <w:t>Общее среднее</w:t>
            </w:r>
          </w:p>
        </w:tc>
        <w:tc>
          <w:tcPr>
            <w:tcW w:w="1246" w:type="dxa"/>
          </w:tcPr>
          <w:p w:rsidR="00AF2D95" w:rsidRDefault="00954914">
            <w:pPr>
              <w:tabs>
                <w:tab w:val="left" w:pos="0"/>
              </w:tabs>
              <w:ind w:leftChars="100" w:left="220"/>
              <w:jc w:val="both"/>
              <w:rPr>
                <w:rFonts w:eastAsia="Calibri"/>
                <w:sz w:val="24"/>
                <w:szCs w:val="24"/>
              </w:rPr>
            </w:pPr>
            <w:r>
              <w:rPr>
                <w:rFonts w:eastAsia="Calibri"/>
                <w:sz w:val="24"/>
                <w:szCs w:val="24"/>
              </w:rPr>
              <w:t>Обучаются заочно</w:t>
            </w:r>
          </w:p>
        </w:tc>
      </w:tr>
      <w:tr w:rsidR="00AF2D95">
        <w:tc>
          <w:tcPr>
            <w:tcW w:w="1367" w:type="dxa"/>
            <w:vMerge/>
          </w:tcPr>
          <w:p w:rsidR="00AF2D95" w:rsidRDefault="00AF2D95">
            <w:pPr>
              <w:tabs>
                <w:tab w:val="left" w:pos="0"/>
              </w:tabs>
              <w:ind w:leftChars="100" w:left="220"/>
              <w:jc w:val="both"/>
              <w:rPr>
                <w:rFonts w:eastAsia="Calibri"/>
                <w:sz w:val="24"/>
                <w:szCs w:val="24"/>
              </w:rPr>
            </w:pPr>
          </w:p>
        </w:tc>
        <w:tc>
          <w:tcPr>
            <w:tcW w:w="1367" w:type="dxa"/>
          </w:tcPr>
          <w:p w:rsidR="00AF2D95" w:rsidRDefault="00954914">
            <w:pPr>
              <w:tabs>
                <w:tab w:val="left" w:pos="0"/>
              </w:tabs>
              <w:ind w:leftChars="100" w:left="220"/>
              <w:jc w:val="both"/>
              <w:rPr>
                <w:rFonts w:eastAsia="Calibri"/>
                <w:sz w:val="24"/>
                <w:szCs w:val="24"/>
              </w:rPr>
            </w:pPr>
            <w:proofErr w:type="spellStart"/>
            <w:r>
              <w:rPr>
                <w:rFonts w:eastAsia="Calibri"/>
                <w:sz w:val="24"/>
                <w:szCs w:val="24"/>
              </w:rPr>
              <w:t>педаг-ое</w:t>
            </w:r>
            <w:proofErr w:type="spellEnd"/>
          </w:p>
        </w:tc>
        <w:tc>
          <w:tcPr>
            <w:tcW w:w="1367" w:type="dxa"/>
          </w:tcPr>
          <w:p w:rsidR="00AF2D95" w:rsidRDefault="00954914">
            <w:pPr>
              <w:tabs>
                <w:tab w:val="left" w:pos="0"/>
              </w:tabs>
              <w:ind w:leftChars="100" w:left="220"/>
              <w:jc w:val="both"/>
              <w:rPr>
                <w:rFonts w:eastAsia="Calibri"/>
                <w:sz w:val="24"/>
                <w:szCs w:val="24"/>
              </w:rPr>
            </w:pPr>
            <w:r>
              <w:rPr>
                <w:rFonts w:eastAsia="Calibri"/>
                <w:sz w:val="24"/>
                <w:szCs w:val="24"/>
              </w:rPr>
              <w:t>%</w:t>
            </w:r>
          </w:p>
        </w:tc>
        <w:tc>
          <w:tcPr>
            <w:tcW w:w="1367" w:type="dxa"/>
          </w:tcPr>
          <w:p w:rsidR="00AF2D95" w:rsidRDefault="00954914">
            <w:pPr>
              <w:tabs>
                <w:tab w:val="left" w:pos="0"/>
              </w:tabs>
              <w:ind w:leftChars="100" w:left="220"/>
              <w:jc w:val="both"/>
              <w:rPr>
                <w:rFonts w:eastAsia="Calibri"/>
                <w:sz w:val="24"/>
                <w:szCs w:val="24"/>
              </w:rPr>
            </w:pPr>
            <w:proofErr w:type="spellStart"/>
            <w:r>
              <w:rPr>
                <w:rFonts w:eastAsia="Calibri"/>
                <w:sz w:val="24"/>
                <w:szCs w:val="24"/>
              </w:rPr>
              <w:t>педаг-ое</w:t>
            </w:r>
            <w:proofErr w:type="spellEnd"/>
          </w:p>
        </w:tc>
        <w:tc>
          <w:tcPr>
            <w:tcW w:w="1586" w:type="dxa"/>
          </w:tcPr>
          <w:p w:rsidR="00AF2D95" w:rsidRDefault="00954914">
            <w:pPr>
              <w:tabs>
                <w:tab w:val="left" w:pos="0"/>
              </w:tabs>
              <w:ind w:leftChars="100" w:left="220"/>
              <w:jc w:val="both"/>
              <w:rPr>
                <w:rFonts w:eastAsia="Calibri"/>
                <w:sz w:val="24"/>
                <w:szCs w:val="24"/>
              </w:rPr>
            </w:pPr>
            <w:r>
              <w:rPr>
                <w:rFonts w:eastAsia="Calibri"/>
                <w:sz w:val="24"/>
                <w:szCs w:val="24"/>
              </w:rPr>
              <w:t>%</w:t>
            </w:r>
          </w:p>
        </w:tc>
        <w:tc>
          <w:tcPr>
            <w:tcW w:w="1271" w:type="dxa"/>
          </w:tcPr>
          <w:p w:rsidR="00AF2D95" w:rsidRDefault="00AF2D95">
            <w:pPr>
              <w:tabs>
                <w:tab w:val="left" w:pos="0"/>
              </w:tabs>
              <w:ind w:leftChars="100" w:left="220"/>
              <w:jc w:val="both"/>
              <w:rPr>
                <w:rFonts w:eastAsia="Calibri"/>
                <w:sz w:val="24"/>
                <w:szCs w:val="24"/>
              </w:rPr>
            </w:pPr>
          </w:p>
        </w:tc>
        <w:tc>
          <w:tcPr>
            <w:tcW w:w="1246" w:type="dxa"/>
          </w:tcPr>
          <w:p w:rsidR="00AF2D95" w:rsidRDefault="00AF2D95">
            <w:pPr>
              <w:tabs>
                <w:tab w:val="left" w:pos="0"/>
              </w:tabs>
              <w:ind w:leftChars="100" w:left="220"/>
              <w:jc w:val="both"/>
              <w:rPr>
                <w:rFonts w:eastAsia="Calibri"/>
                <w:sz w:val="24"/>
                <w:szCs w:val="24"/>
              </w:rPr>
            </w:pPr>
          </w:p>
        </w:tc>
      </w:tr>
      <w:tr w:rsidR="00AF2D95">
        <w:tc>
          <w:tcPr>
            <w:tcW w:w="1367" w:type="dxa"/>
          </w:tcPr>
          <w:p w:rsidR="00AF2D95" w:rsidRDefault="00954914">
            <w:pPr>
              <w:tabs>
                <w:tab w:val="left" w:pos="0"/>
              </w:tabs>
              <w:ind w:leftChars="100" w:left="220"/>
              <w:jc w:val="both"/>
              <w:rPr>
                <w:rFonts w:eastAsia="Calibri"/>
                <w:sz w:val="24"/>
                <w:szCs w:val="24"/>
              </w:rPr>
            </w:pPr>
            <w:r>
              <w:rPr>
                <w:rFonts w:eastAsia="Calibri"/>
                <w:sz w:val="24"/>
                <w:szCs w:val="24"/>
              </w:rPr>
              <w:t>12</w:t>
            </w:r>
          </w:p>
        </w:tc>
        <w:tc>
          <w:tcPr>
            <w:tcW w:w="1367" w:type="dxa"/>
          </w:tcPr>
          <w:p w:rsidR="00AF2D95" w:rsidRDefault="00954914">
            <w:pPr>
              <w:tabs>
                <w:tab w:val="left" w:pos="0"/>
              </w:tabs>
              <w:ind w:leftChars="100" w:left="220"/>
              <w:jc w:val="both"/>
              <w:rPr>
                <w:rFonts w:eastAsia="Calibri"/>
                <w:sz w:val="24"/>
                <w:szCs w:val="24"/>
              </w:rPr>
            </w:pPr>
            <w:r>
              <w:rPr>
                <w:rFonts w:eastAsia="Calibri"/>
                <w:sz w:val="24"/>
                <w:szCs w:val="24"/>
              </w:rPr>
              <w:t>12</w:t>
            </w:r>
          </w:p>
        </w:tc>
        <w:tc>
          <w:tcPr>
            <w:tcW w:w="1367" w:type="dxa"/>
          </w:tcPr>
          <w:p w:rsidR="00AF2D95" w:rsidRDefault="00954914">
            <w:pPr>
              <w:tabs>
                <w:tab w:val="left" w:pos="0"/>
              </w:tabs>
              <w:ind w:leftChars="100" w:left="220"/>
              <w:jc w:val="both"/>
              <w:rPr>
                <w:rFonts w:eastAsia="Calibri"/>
                <w:sz w:val="24"/>
                <w:szCs w:val="24"/>
              </w:rPr>
            </w:pPr>
            <w:r>
              <w:rPr>
                <w:rFonts w:eastAsia="Calibri"/>
                <w:sz w:val="24"/>
                <w:szCs w:val="24"/>
              </w:rPr>
              <w:t>100</w:t>
            </w:r>
          </w:p>
        </w:tc>
        <w:tc>
          <w:tcPr>
            <w:tcW w:w="1367" w:type="dxa"/>
          </w:tcPr>
          <w:p w:rsidR="00AF2D95" w:rsidRDefault="00954914">
            <w:pPr>
              <w:tabs>
                <w:tab w:val="left" w:pos="0"/>
              </w:tabs>
              <w:ind w:leftChars="100" w:left="220"/>
              <w:jc w:val="both"/>
              <w:rPr>
                <w:rFonts w:eastAsia="Calibri"/>
                <w:sz w:val="24"/>
                <w:szCs w:val="24"/>
              </w:rPr>
            </w:pPr>
            <w:r>
              <w:rPr>
                <w:rFonts w:eastAsia="Calibri"/>
                <w:sz w:val="24"/>
                <w:szCs w:val="24"/>
              </w:rPr>
              <w:t>0</w:t>
            </w:r>
          </w:p>
        </w:tc>
        <w:tc>
          <w:tcPr>
            <w:tcW w:w="1586" w:type="dxa"/>
          </w:tcPr>
          <w:p w:rsidR="00AF2D95" w:rsidRDefault="00954914">
            <w:pPr>
              <w:tabs>
                <w:tab w:val="left" w:pos="0"/>
              </w:tabs>
              <w:ind w:leftChars="100" w:left="220"/>
              <w:jc w:val="both"/>
              <w:rPr>
                <w:rFonts w:eastAsia="Calibri"/>
                <w:sz w:val="24"/>
                <w:szCs w:val="24"/>
              </w:rPr>
            </w:pPr>
            <w:r>
              <w:rPr>
                <w:rFonts w:eastAsia="Calibri"/>
                <w:sz w:val="24"/>
                <w:szCs w:val="24"/>
              </w:rPr>
              <w:t>0</w:t>
            </w:r>
          </w:p>
        </w:tc>
        <w:tc>
          <w:tcPr>
            <w:tcW w:w="1271" w:type="dxa"/>
          </w:tcPr>
          <w:p w:rsidR="00AF2D95" w:rsidRDefault="00954914">
            <w:pPr>
              <w:tabs>
                <w:tab w:val="left" w:pos="0"/>
              </w:tabs>
              <w:ind w:leftChars="100" w:left="220"/>
              <w:jc w:val="both"/>
              <w:rPr>
                <w:rFonts w:eastAsia="Calibri"/>
                <w:sz w:val="24"/>
                <w:szCs w:val="24"/>
              </w:rPr>
            </w:pPr>
            <w:r>
              <w:rPr>
                <w:rFonts w:eastAsia="Calibri"/>
                <w:sz w:val="24"/>
                <w:szCs w:val="24"/>
              </w:rPr>
              <w:t>0</w:t>
            </w:r>
          </w:p>
        </w:tc>
        <w:tc>
          <w:tcPr>
            <w:tcW w:w="1246" w:type="dxa"/>
          </w:tcPr>
          <w:p w:rsidR="00AF2D95" w:rsidRDefault="00954914">
            <w:pPr>
              <w:tabs>
                <w:tab w:val="left" w:pos="0"/>
              </w:tabs>
              <w:ind w:leftChars="100" w:left="220"/>
              <w:jc w:val="both"/>
              <w:rPr>
                <w:rFonts w:eastAsia="Calibri"/>
                <w:sz w:val="24"/>
                <w:szCs w:val="24"/>
              </w:rPr>
            </w:pPr>
            <w:r>
              <w:rPr>
                <w:rFonts w:eastAsia="Calibri"/>
                <w:sz w:val="24"/>
                <w:szCs w:val="24"/>
              </w:rPr>
              <w:t>0</w:t>
            </w:r>
          </w:p>
        </w:tc>
      </w:tr>
    </w:tbl>
    <w:p w:rsidR="00AF2D95" w:rsidRDefault="00954914">
      <w:pPr>
        <w:tabs>
          <w:tab w:val="left" w:pos="0"/>
        </w:tabs>
        <w:ind w:leftChars="100" w:left="220"/>
        <w:jc w:val="both"/>
        <w:rPr>
          <w:rFonts w:eastAsia="Calibri"/>
          <w:sz w:val="24"/>
          <w:szCs w:val="24"/>
        </w:rPr>
      </w:pPr>
      <w:r>
        <w:rPr>
          <w:rFonts w:eastAsia="Calibri"/>
          <w:sz w:val="24"/>
          <w:szCs w:val="24"/>
        </w:rPr>
        <w:t>Наличие категорий</w:t>
      </w:r>
    </w:p>
    <w:tbl>
      <w:tblPr>
        <w:tblStyle w:val="a6"/>
        <w:tblW w:w="9571" w:type="dxa"/>
        <w:tblLayout w:type="fixed"/>
        <w:tblLook w:val="04A0" w:firstRow="1" w:lastRow="0" w:firstColumn="1" w:lastColumn="0" w:noHBand="0" w:noVBand="1"/>
      </w:tblPr>
      <w:tblGrid>
        <w:gridCol w:w="1196"/>
        <w:gridCol w:w="1196"/>
        <w:gridCol w:w="1196"/>
        <w:gridCol w:w="1196"/>
        <w:gridCol w:w="1196"/>
        <w:gridCol w:w="1197"/>
        <w:gridCol w:w="1197"/>
        <w:gridCol w:w="1197"/>
      </w:tblGrid>
      <w:tr w:rsidR="00AF2D95">
        <w:tc>
          <w:tcPr>
            <w:tcW w:w="2392" w:type="dxa"/>
            <w:gridSpan w:val="2"/>
          </w:tcPr>
          <w:p w:rsidR="00AF2D95" w:rsidRDefault="00954914">
            <w:pPr>
              <w:tabs>
                <w:tab w:val="left" w:pos="0"/>
              </w:tabs>
              <w:ind w:leftChars="100" w:left="220"/>
              <w:jc w:val="both"/>
              <w:rPr>
                <w:rFonts w:eastAsia="Calibri"/>
                <w:sz w:val="24"/>
                <w:szCs w:val="24"/>
              </w:rPr>
            </w:pPr>
            <w:r>
              <w:rPr>
                <w:rFonts w:eastAsia="Calibri"/>
                <w:sz w:val="24"/>
                <w:szCs w:val="24"/>
              </w:rPr>
              <w:t>Высшая</w:t>
            </w:r>
          </w:p>
        </w:tc>
        <w:tc>
          <w:tcPr>
            <w:tcW w:w="2392" w:type="dxa"/>
            <w:gridSpan w:val="2"/>
          </w:tcPr>
          <w:p w:rsidR="00AF2D95" w:rsidRDefault="00954914">
            <w:pPr>
              <w:tabs>
                <w:tab w:val="left" w:pos="0"/>
              </w:tabs>
              <w:ind w:leftChars="100" w:left="220"/>
              <w:jc w:val="both"/>
              <w:rPr>
                <w:rFonts w:eastAsia="Calibri"/>
                <w:sz w:val="24"/>
                <w:szCs w:val="24"/>
              </w:rPr>
            </w:pPr>
            <w:r>
              <w:rPr>
                <w:rFonts w:eastAsia="Calibri"/>
                <w:sz w:val="24"/>
                <w:szCs w:val="24"/>
              </w:rPr>
              <w:t>Первая</w:t>
            </w:r>
          </w:p>
        </w:tc>
        <w:tc>
          <w:tcPr>
            <w:tcW w:w="2393" w:type="dxa"/>
            <w:gridSpan w:val="2"/>
          </w:tcPr>
          <w:p w:rsidR="00AF2D95" w:rsidRDefault="00954914">
            <w:pPr>
              <w:tabs>
                <w:tab w:val="left" w:pos="0"/>
              </w:tabs>
              <w:ind w:leftChars="100" w:left="220"/>
              <w:jc w:val="both"/>
              <w:rPr>
                <w:rFonts w:eastAsia="Calibri"/>
                <w:sz w:val="24"/>
                <w:szCs w:val="24"/>
              </w:rPr>
            </w:pPr>
            <w:r>
              <w:rPr>
                <w:rFonts w:eastAsia="Calibri"/>
                <w:sz w:val="24"/>
                <w:szCs w:val="24"/>
              </w:rPr>
              <w:t>СЗД</w:t>
            </w:r>
          </w:p>
        </w:tc>
        <w:tc>
          <w:tcPr>
            <w:tcW w:w="2394" w:type="dxa"/>
            <w:gridSpan w:val="2"/>
          </w:tcPr>
          <w:p w:rsidR="00AF2D95" w:rsidRDefault="00954914">
            <w:pPr>
              <w:tabs>
                <w:tab w:val="left" w:pos="0"/>
              </w:tabs>
              <w:ind w:leftChars="100" w:left="220"/>
              <w:jc w:val="both"/>
              <w:rPr>
                <w:rFonts w:eastAsia="Calibri"/>
                <w:sz w:val="24"/>
                <w:szCs w:val="24"/>
              </w:rPr>
            </w:pPr>
            <w:r>
              <w:rPr>
                <w:rFonts w:eastAsia="Calibri"/>
                <w:sz w:val="24"/>
                <w:szCs w:val="24"/>
              </w:rPr>
              <w:t>Без категории</w:t>
            </w:r>
          </w:p>
        </w:tc>
      </w:tr>
      <w:tr w:rsidR="00AF2D95">
        <w:tc>
          <w:tcPr>
            <w:tcW w:w="1196" w:type="dxa"/>
          </w:tcPr>
          <w:p w:rsidR="00AF2D95" w:rsidRDefault="00954914">
            <w:pPr>
              <w:tabs>
                <w:tab w:val="left" w:pos="0"/>
              </w:tabs>
              <w:ind w:leftChars="100" w:left="220"/>
              <w:jc w:val="both"/>
              <w:rPr>
                <w:rFonts w:eastAsia="Calibri"/>
                <w:sz w:val="24"/>
                <w:szCs w:val="24"/>
              </w:rPr>
            </w:pPr>
            <w:r>
              <w:rPr>
                <w:rFonts w:eastAsia="Calibri"/>
                <w:sz w:val="24"/>
                <w:szCs w:val="24"/>
              </w:rPr>
              <w:t>Всего</w:t>
            </w:r>
          </w:p>
        </w:tc>
        <w:tc>
          <w:tcPr>
            <w:tcW w:w="1196" w:type="dxa"/>
          </w:tcPr>
          <w:p w:rsidR="00AF2D95" w:rsidRDefault="00954914">
            <w:pPr>
              <w:tabs>
                <w:tab w:val="left" w:pos="0"/>
              </w:tabs>
              <w:ind w:leftChars="100" w:left="220"/>
              <w:jc w:val="both"/>
              <w:rPr>
                <w:rFonts w:eastAsia="Calibri"/>
                <w:sz w:val="24"/>
                <w:szCs w:val="24"/>
              </w:rPr>
            </w:pPr>
            <w:r>
              <w:rPr>
                <w:rFonts w:eastAsia="Calibri"/>
                <w:sz w:val="24"/>
                <w:szCs w:val="24"/>
              </w:rPr>
              <w:t>%</w:t>
            </w:r>
          </w:p>
        </w:tc>
        <w:tc>
          <w:tcPr>
            <w:tcW w:w="1196" w:type="dxa"/>
          </w:tcPr>
          <w:p w:rsidR="00AF2D95" w:rsidRDefault="00954914">
            <w:pPr>
              <w:tabs>
                <w:tab w:val="left" w:pos="0"/>
              </w:tabs>
              <w:ind w:leftChars="100" w:left="220"/>
              <w:jc w:val="both"/>
              <w:rPr>
                <w:rFonts w:eastAsia="Calibri"/>
                <w:sz w:val="24"/>
                <w:szCs w:val="24"/>
              </w:rPr>
            </w:pPr>
            <w:r>
              <w:rPr>
                <w:rFonts w:eastAsia="Calibri"/>
                <w:sz w:val="24"/>
                <w:szCs w:val="24"/>
              </w:rPr>
              <w:t>Всего</w:t>
            </w:r>
          </w:p>
        </w:tc>
        <w:tc>
          <w:tcPr>
            <w:tcW w:w="1196" w:type="dxa"/>
          </w:tcPr>
          <w:p w:rsidR="00AF2D95" w:rsidRDefault="00954914">
            <w:pPr>
              <w:tabs>
                <w:tab w:val="left" w:pos="0"/>
              </w:tabs>
              <w:ind w:leftChars="100" w:left="220"/>
              <w:jc w:val="both"/>
              <w:rPr>
                <w:rFonts w:eastAsia="Calibri"/>
                <w:sz w:val="24"/>
                <w:szCs w:val="24"/>
              </w:rPr>
            </w:pPr>
            <w:r>
              <w:rPr>
                <w:rFonts w:eastAsia="Calibri"/>
                <w:sz w:val="24"/>
                <w:szCs w:val="24"/>
              </w:rPr>
              <w:t>%</w:t>
            </w:r>
          </w:p>
        </w:tc>
        <w:tc>
          <w:tcPr>
            <w:tcW w:w="1196" w:type="dxa"/>
          </w:tcPr>
          <w:p w:rsidR="00AF2D95" w:rsidRDefault="00954914">
            <w:pPr>
              <w:tabs>
                <w:tab w:val="left" w:pos="0"/>
              </w:tabs>
              <w:ind w:leftChars="100" w:left="220"/>
              <w:jc w:val="both"/>
              <w:rPr>
                <w:rFonts w:eastAsia="Calibri"/>
                <w:sz w:val="24"/>
                <w:szCs w:val="24"/>
              </w:rPr>
            </w:pPr>
            <w:r>
              <w:rPr>
                <w:rFonts w:eastAsia="Calibri"/>
                <w:sz w:val="24"/>
                <w:szCs w:val="24"/>
              </w:rPr>
              <w:t>Всего</w:t>
            </w:r>
          </w:p>
        </w:tc>
        <w:tc>
          <w:tcPr>
            <w:tcW w:w="1197" w:type="dxa"/>
          </w:tcPr>
          <w:p w:rsidR="00AF2D95" w:rsidRDefault="00954914">
            <w:pPr>
              <w:tabs>
                <w:tab w:val="left" w:pos="0"/>
              </w:tabs>
              <w:ind w:leftChars="100" w:left="220"/>
              <w:jc w:val="both"/>
              <w:rPr>
                <w:rFonts w:eastAsia="Calibri"/>
                <w:sz w:val="24"/>
                <w:szCs w:val="24"/>
              </w:rPr>
            </w:pPr>
            <w:r>
              <w:rPr>
                <w:rFonts w:eastAsia="Calibri"/>
                <w:sz w:val="24"/>
                <w:szCs w:val="24"/>
              </w:rPr>
              <w:t>%</w:t>
            </w:r>
          </w:p>
        </w:tc>
        <w:tc>
          <w:tcPr>
            <w:tcW w:w="1197" w:type="dxa"/>
          </w:tcPr>
          <w:p w:rsidR="00AF2D95" w:rsidRDefault="00954914">
            <w:pPr>
              <w:tabs>
                <w:tab w:val="left" w:pos="0"/>
              </w:tabs>
              <w:ind w:leftChars="100" w:left="220"/>
              <w:jc w:val="both"/>
              <w:rPr>
                <w:rFonts w:eastAsia="Calibri"/>
                <w:sz w:val="24"/>
                <w:szCs w:val="24"/>
              </w:rPr>
            </w:pPr>
            <w:r>
              <w:rPr>
                <w:rFonts w:eastAsia="Calibri"/>
                <w:sz w:val="24"/>
                <w:szCs w:val="24"/>
              </w:rPr>
              <w:t>Всего</w:t>
            </w:r>
          </w:p>
        </w:tc>
        <w:tc>
          <w:tcPr>
            <w:tcW w:w="1197" w:type="dxa"/>
          </w:tcPr>
          <w:p w:rsidR="00AF2D95" w:rsidRDefault="00954914">
            <w:pPr>
              <w:tabs>
                <w:tab w:val="left" w:pos="0"/>
              </w:tabs>
              <w:ind w:leftChars="100" w:left="220"/>
              <w:jc w:val="both"/>
              <w:rPr>
                <w:rFonts w:eastAsia="Calibri"/>
                <w:sz w:val="24"/>
                <w:szCs w:val="24"/>
              </w:rPr>
            </w:pPr>
            <w:r>
              <w:rPr>
                <w:rFonts w:eastAsia="Calibri"/>
                <w:sz w:val="24"/>
                <w:szCs w:val="24"/>
              </w:rPr>
              <w:t>%</w:t>
            </w:r>
          </w:p>
        </w:tc>
      </w:tr>
      <w:tr w:rsidR="00AF2D95">
        <w:tc>
          <w:tcPr>
            <w:tcW w:w="1196" w:type="dxa"/>
          </w:tcPr>
          <w:p w:rsidR="00AF2D95" w:rsidRDefault="00954914">
            <w:pPr>
              <w:tabs>
                <w:tab w:val="left" w:pos="0"/>
              </w:tabs>
              <w:ind w:leftChars="100" w:left="220"/>
              <w:jc w:val="both"/>
              <w:rPr>
                <w:rFonts w:eastAsia="Calibri"/>
                <w:sz w:val="24"/>
                <w:szCs w:val="24"/>
              </w:rPr>
            </w:pPr>
            <w:r>
              <w:rPr>
                <w:rFonts w:eastAsia="Calibri"/>
                <w:sz w:val="24"/>
                <w:szCs w:val="24"/>
              </w:rPr>
              <w:t>2</w:t>
            </w:r>
          </w:p>
        </w:tc>
        <w:tc>
          <w:tcPr>
            <w:tcW w:w="1196" w:type="dxa"/>
          </w:tcPr>
          <w:p w:rsidR="00AF2D95" w:rsidRDefault="00954914">
            <w:pPr>
              <w:tabs>
                <w:tab w:val="left" w:pos="0"/>
              </w:tabs>
              <w:ind w:leftChars="100" w:left="220"/>
              <w:jc w:val="both"/>
              <w:rPr>
                <w:rFonts w:eastAsia="Calibri"/>
                <w:sz w:val="24"/>
                <w:szCs w:val="24"/>
              </w:rPr>
            </w:pPr>
            <w:r>
              <w:rPr>
                <w:rFonts w:eastAsia="Calibri"/>
                <w:sz w:val="24"/>
                <w:szCs w:val="24"/>
              </w:rPr>
              <w:t>16</w:t>
            </w:r>
          </w:p>
        </w:tc>
        <w:tc>
          <w:tcPr>
            <w:tcW w:w="1196" w:type="dxa"/>
          </w:tcPr>
          <w:p w:rsidR="00AF2D95" w:rsidRDefault="00954914">
            <w:pPr>
              <w:tabs>
                <w:tab w:val="left" w:pos="0"/>
              </w:tabs>
              <w:ind w:leftChars="100" w:left="220"/>
              <w:jc w:val="both"/>
              <w:rPr>
                <w:rFonts w:eastAsia="Calibri"/>
                <w:sz w:val="24"/>
                <w:szCs w:val="24"/>
              </w:rPr>
            </w:pPr>
            <w:r>
              <w:rPr>
                <w:rFonts w:eastAsia="Calibri"/>
                <w:sz w:val="24"/>
                <w:szCs w:val="24"/>
              </w:rPr>
              <w:t>10</w:t>
            </w:r>
          </w:p>
        </w:tc>
        <w:tc>
          <w:tcPr>
            <w:tcW w:w="1196" w:type="dxa"/>
          </w:tcPr>
          <w:p w:rsidR="00AF2D95" w:rsidRDefault="00954914">
            <w:pPr>
              <w:tabs>
                <w:tab w:val="left" w:pos="0"/>
              </w:tabs>
              <w:ind w:leftChars="100" w:left="220"/>
              <w:jc w:val="both"/>
              <w:rPr>
                <w:rFonts w:eastAsia="Calibri"/>
                <w:sz w:val="24"/>
                <w:szCs w:val="24"/>
              </w:rPr>
            </w:pPr>
            <w:r>
              <w:rPr>
                <w:rFonts w:eastAsia="Calibri"/>
                <w:sz w:val="24"/>
                <w:szCs w:val="24"/>
              </w:rPr>
              <w:t>83</w:t>
            </w:r>
          </w:p>
        </w:tc>
        <w:tc>
          <w:tcPr>
            <w:tcW w:w="1196" w:type="dxa"/>
          </w:tcPr>
          <w:p w:rsidR="00AF2D95" w:rsidRDefault="00954914">
            <w:pPr>
              <w:tabs>
                <w:tab w:val="left" w:pos="0"/>
              </w:tabs>
              <w:ind w:leftChars="100" w:left="220"/>
              <w:jc w:val="both"/>
              <w:rPr>
                <w:rFonts w:eastAsia="Calibri"/>
                <w:sz w:val="24"/>
                <w:szCs w:val="24"/>
              </w:rPr>
            </w:pPr>
            <w:r>
              <w:rPr>
                <w:rFonts w:eastAsia="Calibri"/>
                <w:sz w:val="24"/>
                <w:szCs w:val="24"/>
              </w:rPr>
              <w:t>1</w:t>
            </w:r>
          </w:p>
        </w:tc>
        <w:tc>
          <w:tcPr>
            <w:tcW w:w="1197" w:type="dxa"/>
          </w:tcPr>
          <w:p w:rsidR="00AF2D95" w:rsidRDefault="00954914">
            <w:pPr>
              <w:tabs>
                <w:tab w:val="left" w:pos="0"/>
              </w:tabs>
              <w:ind w:leftChars="100" w:left="220"/>
              <w:jc w:val="both"/>
              <w:rPr>
                <w:rFonts w:eastAsia="Calibri"/>
                <w:sz w:val="24"/>
                <w:szCs w:val="24"/>
              </w:rPr>
            </w:pPr>
            <w:r>
              <w:rPr>
                <w:rFonts w:eastAsia="Calibri"/>
                <w:sz w:val="24"/>
                <w:szCs w:val="24"/>
              </w:rPr>
              <w:t>8</w:t>
            </w:r>
          </w:p>
        </w:tc>
        <w:tc>
          <w:tcPr>
            <w:tcW w:w="1197" w:type="dxa"/>
          </w:tcPr>
          <w:p w:rsidR="00AF2D95" w:rsidRDefault="00954914">
            <w:pPr>
              <w:tabs>
                <w:tab w:val="left" w:pos="0"/>
              </w:tabs>
              <w:ind w:leftChars="100" w:left="220"/>
              <w:jc w:val="both"/>
              <w:rPr>
                <w:rFonts w:eastAsia="Calibri"/>
                <w:sz w:val="24"/>
                <w:szCs w:val="24"/>
              </w:rPr>
            </w:pPr>
            <w:r>
              <w:rPr>
                <w:rFonts w:eastAsia="Calibri"/>
                <w:sz w:val="24"/>
                <w:szCs w:val="24"/>
              </w:rPr>
              <w:t>1</w:t>
            </w:r>
          </w:p>
        </w:tc>
        <w:tc>
          <w:tcPr>
            <w:tcW w:w="1197" w:type="dxa"/>
          </w:tcPr>
          <w:p w:rsidR="00AF2D95" w:rsidRDefault="00954914">
            <w:pPr>
              <w:tabs>
                <w:tab w:val="left" w:pos="0"/>
              </w:tabs>
              <w:ind w:leftChars="100" w:left="220"/>
              <w:jc w:val="both"/>
              <w:rPr>
                <w:rFonts w:eastAsia="Calibri"/>
                <w:sz w:val="24"/>
                <w:szCs w:val="24"/>
              </w:rPr>
            </w:pPr>
            <w:r>
              <w:rPr>
                <w:rFonts w:eastAsia="Calibri"/>
                <w:sz w:val="24"/>
                <w:szCs w:val="24"/>
              </w:rPr>
              <w:t>8</w:t>
            </w:r>
          </w:p>
        </w:tc>
      </w:tr>
    </w:tbl>
    <w:p w:rsidR="00AF2D95" w:rsidRDefault="00AF2D95">
      <w:pPr>
        <w:tabs>
          <w:tab w:val="left" w:pos="0"/>
        </w:tabs>
        <w:ind w:leftChars="100" w:left="220"/>
        <w:jc w:val="both"/>
        <w:rPr>
          <w:rFonts w:eastAsia="Calibri"/>
          <w:color w:val="FF0000"/>
          <w:sz w:val="24"/>
          <w:szCs w:val="24"/>
        </w:rPr>
      </w:pPr>
    </w:p>
    <w:p w:rsidR="00AF2D95" w:rsidRDefault="00954914">
      <w:pPr>
        <w:tabs>
          <w:tab w:val="left" w:pos="0"/>
        </w:tabs>
        <w:ind w:leftChars="100" w:left="220"/>
        <w:jc w:val="both"/>
        <w:rPr>
          <w:rFonts w:eastAsia="Calibri"/>
          <w:sz w:val="24"/>
          <w:szCs w:val="24"/>
        </w:rPr>
      </w:pPr>
      <w:r>
        <w:rPr>
          <w:rFonts w:eastAsia="Calibri"/>
          <w:sz w:val="24"/>
          <w:szCs w:val="24"/>
        </w:rPr>
        <w:t>Стаж педагогической работы</w:t>
      </w:r>
    </w:p>
    <w:tbl>
      <w:tblPr>
        <w:tblStyle w:val="a6"/>
        <w:tblW w:w="9571" w:type="dxa"/>
        <w:tblLayout w:type="fixed"/>
        <w:tblLook w:val="04A0" w:firstRow="1" w:lastRow="0" w:firstColumn="1" w:lastColumn="0" w:noHBand="0" w:noVBand="1"/>
      </w:tblPr>
      <w:tblGrid>
        <w:gridCol w:w="1595"/>
        <w:gridCol w:w="1595"/>
        <w:gridCol w:w="1595"/>
        <w:gridCol w:w="1595"/>
        <w:gridCol w:w="1595"/>
        <w:gridCol w:w="1596"/>
      </w:tblGrid>
      <w:tr w:rsidR="00AF2D95">
        <w:tc>
          <w:tcPr>
            <w:tcW w:w="1595" w:type="dxa"/>
          </w:tcPr>
          <w:p w:rsidR="00AF2D95" w:rsidRDefault="00954914">
            <w:pPr>
              <w:tabs>
                <w:tab w:val="left" w:pos="0"/>
              </w:tabs>
              <w:ind w:leftChars="100" w:left="220"/>
              <w:jc w:val="both"/>
              <w:rPr>
                <w:rFonts w:eastAsia="Calibri"/>
                <w:sz w:val="24"/>
                <w:szCs w:val="24"/>
              </w:rPr>
            </w:pPr>
            <w:r>
              <w:rPr>
                <w:rFonts w:eastAsia="Calibri"/>
                <w:sz w:val="24"/>
                <w:szCs w:val="24"/>
              </w:rPr>
              <w:t>до 10 лет</w:t>
            </w:r>
          </w:p>
        </w:tc>
        <w:tc>
          <w:tcPr>
            <w:tcW w:w="1595" w:type="dxa"/>
          </w:tcPr>
          <w:p w:rsidR="00AF2D95" w:rsidRDefault="00954914">
            <w:pPr>
              <w:tabs>
                <w:tab w:val="left" w:pos="0"/>
              </w:tabs>
              <w:ind w:leftChars="100" w:left="220"/>
              <w:jc w:val="both"/>
              <w:rPr>
                <w:rFonts w:eastAsia="Calibri"/>
                <w:sz w:val="24"/>
                <w:szCs w:val="24"/>
              </w:rPr>
            </w:pPr>
            <w:r>
              <w:rPr>
                <w:rFonts w:eastAsia="Calibri"/>
                <w:sz w:val="24"/>
                <w:szCs w:val="24"/>
              </w:rPr>
              <w:t xml:space="preserve">от 10 до 20 </w:t>
            </w:r>
          </w:p>
        </w:tc>
        <w:tc>
          <w:tcPr>
            <w:tcW w:w="1595" w:type="dxa"/>
          </w:tcPr>
          <w:p w:rsidR="00AF2D95" w:rsidRDefault="00954914">
            <w:pPr>
              <w:tabs>
                <w:tab w:val="left" w:pos="0"/>
              </w:tabs>
              <w:ind w:leftChars="100" w:left="220"/>
              <w:jc w:val="both"/>
              <w:rPr>
                <w:rFonts w:eastAsia="Calibri"/>
                <w:sz w:val="24"/>
                <w:szCs w:val="24"/>
              </w:rPr>
            </w:pPr>
            <w:r>
              <w:rPr>
                <w:rFonts w:eastAsia="Calibri"/>
                <w:sz w:val="24"/>
                <w:szCs w:val="24"/>
              </w:rPr>
              <w:t>от 21 до 25</w:t>
            </w:r>
          </w:p>
        </w:tc>
        <w:tc>
          <w:tcPr>
            <w:tcW w:w="1595" w:type="dxa"/>
          </w:tcPr>
          <w:p w:rsidR="00AF2D95" w:rsidRDefault="00954914">
            <w:pPr>
              <w:tabs>
                <w:tab w:val="left" w:pos="0"/>
              </w:tabs>
              <w:ind w:leftChars="100" w:left="220"/>
              <w:jc w:val="both"/>
              <w:rPr>
                <w:rFonts w:eastAsia="Calibri"/>
                <w:sz w:val="24"/>
                <w:szCs w:val="24"/>
              </w:rPr>
            </w:pPr>
            <w:r>
              <w:rPr>
                <w:rFonts w:eastAsia="Calibri"/>
                <w:sz w:val="24"/>
                <w:szCs w:val="24"/>
              </w:rPr>
              <w:t>свыше 25</w:t>
            </w:r>
          </w:p>
        </w:tc>
        <w:tc>
          <w:tcPr>
            <w:tcW w:w="1595" w:type="dxa"/>
          </w:tcPr>
          <w:p w:rsidR="00AF2D95" w:rsidRDefault="00954914">
            <w:pPr>
              <w:tabs>
                <w:tab w:val="left" w:pos="0"/>
              </w:tabs>
              <w:ind w:leftChars="100" w:left="220"/>
              <w:jc w:val="both"/>
              <w:rPr>
                <w:rFonts w:eastAsia="Calibri"/>
                <w:sz w:val="24"/>
                <w:szCs w:val="24"/>
              </w:rPr>
            </w:pPr>
            <w:r>
              <w:rPr>
                <w:rFonts w:eastAsia="Calibri"/>
                <w:sz w:val="24"/>
                <w:szCs w:val="24"/>
              </w:rPr>
              <w:t>молодые специалисты</w:t>
            </w:r>
          </w:p>
        </w:tc>
        <w:tc>
          <w:tcPr>
            <w:tcW w:w="1596" w:type="dxa"/>
          </w:tcPr>
          <w:p w:rsidR="00AF2D95" w:rsidRDefault="00954914">
            <w:pPr>
              <w:tabs>
                <w:tab w:val="left" w:pos="0"/>
              </w:tabs>
              <w:ind w:leftChars="100" w:left="220"/>
              <w:jc w:val="both"/>
              <w:rPr>
                <w:rFonts w:eastAsia="Calibri"/>
                <w:sz w:val="24"/>
                <w:szCs w:val="24"/>
              </w:rPr>
            </w:pPr>
            <w:r>
              <w:rPr>
                <w:rFonts w:eastAsia="Calibri"/>
                <w:sz w:val="24"/>
                <w:szCs w:val="24"/>
              </w:rPr>
              <w:t>пенсионеры по старости</w:t>
            </w:r>
          </w:p>
        </w:tc>
      </w:tr>
      <w:tr w:rsidR="00AF2D95">
        <w:tc>
          <w:tcPr>
            <w:tcW w:w="1595" w:type="dxa"/>
          </w:tcPr>
          <w:p w:rsidR="00AF2D95" w:rsidRDefault="00954914">
            <w:pPr>
              <w:tabs>
                <w:tab w:val="left" w:pos="0"/>
              </w:tabs>
              <w:ind w:leftChars="100" w:left="220"/>
              <w:jc w:val="both"/>
              <w:rPr>
                <w:rFonts w:eastAsia="Calibri"/>
                <w:sz w:val="24"/>
                <w:szCs w:val="24"/>
              </w:rPr>
            </w:pPr>
            <w:r>
              <w:rPr>
                <w:rFonts w:eastAsia="Calibri"/>
                <w:sz w:val="24"/>
                <w:szCs w:val="24"/>
              </w:rPr>
              <w:t>1</w:t>
            </w:r>
          </w:p>
        </w:tc>
        <w:tc>
          <w:tcPr>
            <w:tcW w:w="1595" w:type="dxa"/>
          </w:tcPr>
          <w:p w:rsidR="00AF2D95" w:rsidRDefault="00954914">
            <w:pPr>
              <w:tabs>
                <w:tab w:val="left" w:pos="0"/>
              </w:tabs>
              <w:ind w:leftChars="100" w:left="220"/>
              <w:jc w:val="both"/>
              <w:rPr>
                <w:rFonts w:eastAsia="Calibri"/>
                <w:sz w:val="24"/>
                <w:szCs w:val="24"/>
              </w:rPr>
            </w:pPr>
            <w:r>
              <w:rPr>
                <w:rFonts w:eastAsia="Calibri"/>
                <w:sz w:val="24"/>
                <w:szCs w:val="24"/>
              </w:rPr>
              <w:t>1</w:t>
            </w:r>
          </w:p>
        </w:tc>
        <w:tc>
          <w:tcPr>
            <w:tcW w:w="1595" w:type="dxa"/>
          </w:tcPr>
          <w:p w:rsidR="00AF2D95" w:rsidRDefault="00954914">
            <w:pPr>
              <w:tabs>
                <w:tab w:val="left" w:pos="0"/>
              </w:tabs>
              <w:ind w:leftChars="100" w:left="220"/>
              <w:jc w:val="both"/>
              <w:rPr>
                <w:rFonts w:eastAsia="Calibri"/>
                <w:sz w:val="24"/>
                <w:szCs w:val="24"/>
              </w:rPr>
            </w:pPr>
            <w:r>
              <w:rPr>
                <w:rFonts w:eastAsia="Calibri"/>
                <w:sz w:val="24"/>
                <w:szCs w:val="24"/>
              </w:rPr>
              <w:t>2</w:t>
            </w:r>
          </w:p>
        </w:tc>
        <w:tc>
          <w:tcPr>
            <w:tcW w:w="1595" w:type="dxa"/>
          </w:tcPr>
          <w:p w:rsidR="00AF2D95" w:rsidRDefault="00954914">
            <w:pPr>
              <w:tabs>
                <w:tab w:val="left" w:pos="0"/>
              </w:tabs>
              <w:ind w:leftChars="100" w:left="220"/>
              <w:jc w:val="both"/>
              <w:rPr>
                <w:rFonts w:eastAsia="Calibri"/>
                <w:sz w:val="24"/>
                <w:szCs w:val="24"/>
              </w:rPr>
            </w:pPr>
            <w:r>
              <w:rPr>
                <w:rFonts w:eastAsia="Calibri"/>
                <w:sz w:val="24"/>
                <w:szCs w:val="24"/>
              </w:rPr>
              <w:t>7</w:t>
            </w:r>
          </w:p>
        </w:tc>
        <w:tc>
          <w:tcPr>
            <w:tcW w:w="1595" w:type="dxa"/>
          </w:tcPr>
          <w:p w:rsidR="00AF2D95" w:rsidRDefault="00954914">
            <w:pPr>
              <w:tabs>
                <w:tab w:val="left" w:pos="0"/>
              </w:tabs>
              <w:ind w:leftChars="100" w:left="220"/>
              <w:jc w:val="both"/>
              <w:rPr>
                <w:rFonts w:eastAsia="Calibri"/>
                <w:sz w:val="24"/>
                <w:szCs w:val="24"/>
              </w:rPr>
            </w:pPr>
            <w:r>
              <w:rPr>
                <w:rFonts w:eastAsia="Calibri"/>
                <w:sz w:val="24"/>
                <w:szCs w:val="24"/>
              </w:rPr>
              <w:t>0</w:t>
            </w:r>
          </w:p>
        </w:tc>
        <w:tc>
          <w:tcPr>
            <w:tcW w:w="1596" w:type="dxa"/>
          </w:tcPr>
          <w:p w:rsidR="00AF2D95" w:rsidRDefault="00954914">
            <w:pPr>
              <w:tabs>
                <w:tab w:val="left" w:pos="0"/>
              </w:tabs>
              <w:ind w:leftChars="100" w:left="220"/>
              <w:jc w:val="both"/>
              <w:rPr>
                <w:rFonts w:eastAsia="Calibri"/>
                <w:sz w:val="24"/>
                <w:szCs w:val="24"/>
              </w:rPr>
            </w:pPr>
            <w:r>
              <w:rPr>
                <w:rFonts w:eastAsia="Calibri"/>
                <w:sz w:val="24"/>
                <w:szCs w:val="24"/>
              </w:rPr>
              <w:t>1</w:t>
            </w:r>
          </w:p>
        </w:tc>
      </w:tr>
    </w:tbl>
    <w:p w:rsidR="00AF2D95" w:rsidRDefault="00AF2D95">
      <w:pPr>
        <w:pStyle w:val="10"/>
        <w:ind w:leftChars="100" w:left="220"/>
        <w:jc w:val="both"/>
        <w:rPr>
          <w:rFonts w:ascii="Times New Roman" w:hAnsi="Times New Roman"/>
          <w:b/>
          <w:sz w:val="24"/>
          <w:szCs w:val="24"/>
        </w:rPr>
      </w:pPr>
    </w:p>
    <w:p w:rsidR="00AF2D95" w:rsidRDefault="00954914">
      <w:pPr>
        <w:pStyle w:val="10"/>
        <w:ind w:leftChars="100" w:left="220"/>
        <w:jc w:val="both"/>
        <w:rPr>
          <w:rFonts w:ascii="Times New Roman" w:hAnsi="Times New Roman"/>
          <w:b/>
          <w:sz w:val="24"/>
          <w:szCs w:val="24"/>
          <w:u w:val="single"/>
        </w:rPr>
      </w:pPr>
      <w:r>
        <w:rPr>
          <w:rFonts w:ascii="Times New Roman" w:hAnsi="Times New Roman"/>
          <w:b/>
          <w:sz w:val="24"/>
          <w:szCs w:val="24"/>
        </w:rPr>
        <w:t xml:space="preserve">Вывод: </w:t>
      </w:r>
      <w:r>
        <w:rPr>
          <w:rFonts w:ascii="Times New Roman" w:hAnsi="Times New Roman"/>
          <w:sz w:val="24"/>
          <w:szCs w:val="24"/>
        </w:rPr>
        <w:t>Анализ качественного и количественного состава педагогических  работников показывает, что в настоящее время коллектив   характеризуется стабильностью, уровень профессиональной компетентности растёт. Своевременно повышается квалификационная категория. Учителя сами заинтересованы в повышении своего педагогического мастерства, изучают опыт передовых учителей района, посещают открытые уроки коллег. Более 70 % учителей имеют педагогический стаж работы больше 20 лет, таким образом, имеют профессиональный опыт организации учебно-воспитательного процесса.</w:t>
      </w:r>
    </w:p>
    <w:p w:rsidR="00AF2D95" w:rsidRDefault="00AF2D95">
      <w:pPr>
        <w:pStyle w:val="a4"/>
        <w:spacing w:before="0" w:beforeAutospacing="0" w:after="0" w:afterAutospacing="0"/>
        <w:ind w:leftChars="100" w:left="220" w:right="6"/>
        <w:jc w:val="both"/>
      </w:pPr>
    </w:p>
    <w:p w:rsidR="00AF2D95" w:rsidRDefault="00954914">
      <w:pPr>
        <w:pStyle w:val="a7"/>
        <w:ind w:leftChars="100" w:left="220"/>
        <w:rPr>
          <w:sz w:val="24"/>
          <w:szCs w:val="24"/>
        </w:rPr>
      </w:pPr>
      <w:r>
        <w:rPr>
          <w:sz w:val="28"/>
          <w:szCs w:val="28"/>
          <w:u w:val="single"/>
        </w:rPr>
        <w:t xml:space="preserve">3. </w:t>
      </w:r>
      <w:r>
        <w:rPr>
          <w:b/>
          <w:sz w:val="28"/>
          <w:szCs w:val="28"/>
          <w:u w:val="single"/>
        </w:rPr>
        <w:t>Анализ работы ШМО</w:t>
      </w:r>
      <w:r>
        <w:rPr>
          <w:sz w:val="24"/>
          <w:szCs w:val="24"/>
        </w:rPr>
        <w:t xml:space="preserve"> ( какие  вопросы обсуждались, </w:t>
      </w:r>
      <w:proofErr w:type="spellStart"/>
      <w:r>
        <w:rPr>
          <w:sz w:val="24"/>
          <w:szCs w:val="24"/>
        </w:rPr>
        <w:t>педтехнологии</w:t>
      </w:r>
      <w:proofErr w:type="spellEnd"/>
      <w:r>
        <w:rPr>
          <w:sz w:val="24"/>
          <w:szCs w:val="24"/>
        </w:rPr>
        <w:t>,  деятельность</w:t>
      </w:r>
      <w:proofErr w:type="gramStart"/>
      <w:r>
        <w:rPr>
          <w:sz w:val="24"/>
          <w:szCs w:val="24"/>
        </w:rPr>
        <w:t xml:space="preserve"> ,</w:t>
      </w:r>
      <w:proofErr w:type="gramEnd"/>
      <w:r>
        <w:rPr>
          <w:sz w:val="24"/>
          <w:szCs w:val="24"/>
        </w:rPr>
        <w:t xml:space="preserve"> результаты итогов качества знаний, ВПР, ГИА и т.д., участие в конкурсах и т.д.) </w:t>
      </w:r>
      <w:r>
        <w:rPr>
          <w:sz w:val="24"/>
          <w:szCs w:val="24"/>
        </w:rPr>
        <w:tab/>
      </w:r>
      <w:r>
        <w:rPr>
          <w:sz w:val="24"/>
          <w:szCs w:val="24"/>
        </w:rPr>
        <w:tab/>
      </w:r>
    </w:p>
    <w:p w:rsidR="00AF2D95" w:rsidRDefault="00954914">
      <w:pPr>
        <w:pStyle w:val="a7"/>
        <w:ind w:leftChars="100" w:left="220"/>
        <w:rPr>
          <w:sz w:val="24"/>
          <w:szCs w:val="24"/>
        </w:rPr>
      </w:pPr>
      <w:r>
        <w:rPr>
          <w:sz w:val="24"/>
          <w:szCs w:val="24"/>
        </w:rPr>
        <w:t xml:space="preserve">В школе в 2019-2020 учебном году было создано три методических объединения. Перечень ШМО, их руководители и </w:t>
      </w:r>
      <w:proofErr w:type="gramStart"/>
      <w:r>
        <w:rPr>
          <w:sz w:val="24"/>
          <w:szCs w:val="24"/>
        </w:rPr>
        <w:t>темы</w:t>
      </w:r>
      <w:proofErr w:type="gramEnd"/>
      <w:r>
        <w:rPr>
          <w:sz w:val="24"/>
          <w:szCs w:val="24"/>
        </w:rPr>
        <w:t xml:space="preserve"> над которыми они работают, представлены в таблице: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2"/>
        <w:gridCol w:w="6279"/>
      </w:tblGrid>
      <w:tr w:rsidR="00AF2D95">
        <w:trPr>
          <w:trHeight w:val="374"/>
        </w:trPr>
        <w:tc>
          <w:tcPr>
            <w:tcW w:w="3292" w:type="dxa"/>
          </w:tcPr>
          <w:p w:rsidR="00AF2D95" w:rsidRDefault="00954914">
            <w:pPr>
              <w:pStyle w:val="a4"/>
              <w:spacing w:before="0" w:beforeAutospacing="0" w:after="0" w:afterAutospacing="0"/>
              <w:ind w:leftChars="100" w:left="220" w:right="5"/>
              <w:jc w:val="both"/>
            </w:pPr>
            <w:r>
              <w:t>ШМО учителей начальных классов Иванова В.И.</w:t>
            </w:r>
          </w:p>
        </w:tc>
        <w:tc>
          <w:tcPr>
            <w:tcW w:w="6279" w:type="dxa"/>
          </w:tcPr>
          <w:p w:rsidR="00AF2D95" w:rsidRDefault="00954914">
            <w:pPr>
              <w:tabs>
                <w:tab w:val="left" w:pos="426"/>
                <w:tab w:val="left" w:pos="993"/>
              </w:tabs>
              <w:ind w:leftChars="100" w:left="220"/>
              <w:jc w:val="both"/>
              <w:rPr>
                <w:sz w:val="24"/>
                <w:szCs w:val="24"/>
              </w:rPr>
            </w:pPr>
            <w:r>
              <w:rPr>
                <w:color w:val="000000"/>
                <w:sz w:val="24"/>
                <w:szCs w:val="24"/>
              </w:rPr>
              <w:t>«Повышение  эффективности  и  качества  образования  в  начальной  школе  в  условиях  реализации ФГОС НОО»</w:t>
            </w:r>
          </w:p>
        </w:tc>
      </w:tr>
      <w:tr w:rsidR="00AF2D95">
        <w:tc>
          <w:tcPr>
            <w:tcW w:w="3292" w:type="dxa"/>
          </w:tcPr>
          <w:p w:rsidR="00AF2D95" w:rsidRDefault="00954914">
            <w:pPr>
              <w:pStyle w:val="a4"/>
              <w:spacing w:before="0" w:beforeAutospacing="0" w:after="0" w:afterAutospacing="0"/>
              <w:ind w:leftChars="100" w:left="220" w:right="5"/>
              <w:jc w:val="both"/>
            </w:pPr>
            <w:r>
              <w:t>ШМО учителей естественно-математического цикла</w:t>
            </w:r>
          </w:p>
          <w:p w:rsidR="00AF2D95" w:rsidRDefault="00954914">
            <w:pPr>
              <w:pStyle w:val="a4"/>
              <w:spacing w:before="0" w:beforeAutospacing="0" w:after="0" w:afterAutospacing="0"/>
              <w:ind w:leftChars="100" w:left="220" w:right="5"/>
              <w:jc w:val="both"/>
            </w:pPr>
            <w:r>
              <w:t>Анисимова Л.Л</w:t>
            </w:r>
          </w:p>
        </w:tc>
        <w:tc>
          <w:tcPr>
            <w:tcW w:w="6279" w:type="dxa"/>
          </w:tcPr>
          <w:p w:rsidR="00AF2D95" w:rsidRDefault="00954914">
            <w:pPr>
              <w:ind w:leftChars="100" w:left="220"/>
              <w:jc w:val="both"/>
              <w:rPr>
                <w:color w:val="FF0000"/>
                <w:sz w:val="24"/>
                <w:szCs w:val="24"/>
              </w:rPr>
            </w:pPr>
            <w:r>
              <w:rPr>
                <w:iCs/>
                <w:sz w:val="24"/>
                <w:szCs w:val="24"/>
              </w:rPr>
              <w:t>Современные педагогические технологии как средство совершенствования качества образования в условиях реализации ФГОС»</w:t>
            </w:r>
          </w:p>
        </w:tc>
      </w:tr>
      <w:tr w:rsidR="00AF2D95">
        <w:tc>
          <w:tcPr>
            <w:tcW w:w="3292" w:type="dxa"/>
          </w:tcPr>
          <w:p w:rsidR="00AF2D95" w:rsidRDefault="00954914">
            <w:pPr>
              <w:pStyle w:val="a4"/>
              <w:spacing w:before="0" w:beforeAutospacing="0" w:after="0" w:afterAutospacing="0"/>
              <w:ind w:leftChars="100" w:left="220" w:right="5"/>
              <w:jc w:val="both"/>
            </w:pPr>
            <w:r>
              <w:t xml:space="preserve">ШМО учителей </w:t>
            </w:r>
            <w:r>
              <w:lastRenderedPageBreak/>
              <w:t>гуманитарного цикла  Анисимова З.М.</w:t>
            </w:r>
          </w:p>
        </w:tc>
        <w:tc>
          <w:tcPr>
            <w:tcW w:w="6279" w:type="dxa"/>
          </w:tcPr>
          <w:p w:rsidR="00AF2D95" w:rsidRDefault="00954914">
            <w:pPr>
              <w:shd w:val="clear" w:color="auto" w:fill="FFFFFF"/>
              <w:spacing w:after="150"/>
              <w:rPr>
                <w:color w:val="FF0000"/>
                <w:sz w:val="24"/>
                <w:szCs w:val="24"/>
              </w:rPr>
            </w:pPr>
            <w:r w:rsidRPr="00954914">
              <w:rPr>
                <w:color w:val="000000"/>
                <w:sz w:val="24"/>
                <w:szCs w:val="24"/>
              </w:rPr>
              <w:lastRenderedPageBreak/>
              <w:t xml:space="preserve"> </w:t>
            </w:r>
            <w:r>
              <w:t xml:space="preserve">«Инновационная деятельность учителя как метод повышения </w:t>
            </w:r>
            <w:r>
              <w:lastRenderedPageBreak/>
              <w:t>качества образовательного процесса в условиях реализации ФГОС ООО».</w:t>
            </w:r>
          </w:p>
        </w:tc>
      </w:tr>
    </w:tbl>
    <w:p w:rsidR="00AF2D95" w:rsidRDefault="00954914">
      <w:pPr>
        <w:pStyle w:val="a4"/>
        <w:spacing w:before="120" w:beforeAutospacing="0" w:after="120" w:afterAutospacing="0"/>
        <w:ind w:right="6"/>
        <w:jc w:val="both"/>
      </w:pPr>
      <w:r>
        <w:lastRenderedPageBreak/>
        <w:t xml:space="preserve">     Каждое методическое объединение  работало  над своей методической темой, тесно связанной с методической   темой   школы,     деятельность которых </w:t>
      </w:r>
      <w:proofErr w:type="gramStart"/>
      <w:r>
        <w:t>ориентирована</w:t>
      </w:r>
      <w:proofErr w:type="gramEnd"/>
      <w:r>
        <w:t xml:space="preserve"> прежде   всего    на    обеспечение    методической    помощи    учителю    в организации     процесса    обучения,     внедрение     новых     педагогических технологий, изучение нормативных документов, программно-методического     обеспечения. </w:t>
      </w:r>
    </w:p>
    <w:p w:rsidR="00AF2D95" w:rsidRDefault="00954914">
      <w:pPr>
        <w:ind w:firstLine="700"/>
        <w:contextualSpacing/>
        <w:jc w:val="both"/>
        <w:rPr>
          <w:sz w:val="24"/>
          <w:szCs w:val="24"/>
        </w:rPr>
      </w:pPr>
      <w:r>
        <w:rPr>
          <w:sz w:val="24"/>
          <w:szCs w:val="24"/>
        </w:rPr>
        <w:t>Вопросы, рассматриваемые на заседаниях ШМО, соответствовали основным направлениям работы школы, способствовали повышению качества преподавания, профессиональному росту педагогов, повышению квалификации педагогов по данным направлениям.</w:t>
      </w:r>
    </w:p>
    <w:p w:rsidR="00AF2D95" w:rsidRDefault="00954914">
      <w:pPr>
        <w:contextualSpacing/>
        <w:jc w:val="both"/>
        <w:rPr>
          <w:sz w:val="24"/>
          <w:szCs w:val="24"/>
        </w:rPr>
      </w:pPr>
      <w:r>
        <w:rPr>
          <w:sz w:val="24"/>
          <w:szCs w:val="24"/>
        </w:rPr>
        <w:t>Участие в работе педагогического совета школы, школьного семинара, посещение открытых уроков коллег, посещение и анализ уроков членами администрации школы, самообразование способствуют развитию компетенций учителей в организации учебного процесса в соответствии с современными требованиями, в том числе требованиями ФГОС.</w:t>
      </w:r>
    </w:p>
    <w:p w:rsidR="00AF2D95" w:rsidRDefault="00954914">
      <w:pPr>
        <w:jc w:val="both"/>
        <w:rPr>
          <w:sz w:val="24"/>
          <w:szCs w:val="24"/>
        </w:rPr>
      </w:pPr>
      <w:r>
        <w:rPr>
          <w:sz w:val="24"/>
          <w:szCs w:val="24"/>
        </w:rPr>
        <w:t>С целью расширения и углубления профессионально - методических знаний и умений, занимаются самообразованием, совершенствованием уровня педагогической подготовки. Темы самообразований утверждаются на первом заседании методических объединений.</w:t>
      </w:r>
    </w:p>
    <w:p w:rsidR="00AF2D95" w:rsidRDefault="00954914">
      <w:pPr>
        <w:tabs>
          <w:tab w:val="left" w:pos="-426"/>
          <w:tab w:val="left" w:pos="-284"/>
          <w:tab w:val="left" w:pos="993"/>
        </w:tabs>
        <w:jc w:val="both"/>
        <w:rPr>
          <w:color w:val="FF0000"/>
          <w:sz w:val="24"/>
          <w:szCs w:val="24"/>
        </w:rPr>
      </w:pPr>
      <w:r>
        <w:rPr>
          <w:color w:val="000000"/>
          <w:sz w:val="24"/>
          <w:szCs w:val="24"/>
        </w:rPr>
        <w:t xml:space="preserve">    </w:t>
      </w:r>
      <w:r>
        <w:rPr>
          <w:color w:val="FF0000"/>
          <w:sz w:val="24"/>
          <w:szCs w:val="24"/>
        </w:rPr>
        <w:t xml:space="preserve">  </w:t>
      </w:r>
    </w:p>
    <w:p w:rsidR="00AF2D95" w:rsidRDefault="00954914">
      <w:pPr>
        <w:tabs>
          <w:tab w:val="left" w:pos="426"/>
          <w:tab w:val="left" w:pos="993"/>
        </w:tabs>
        <w:rPr>
          <w:color w:val="000000"/>
          <w:sz w:val="24"/>
          <w:szCs w:val="24"/>
        </w:rPr>
      </w:pPr>
      <w:r>
        <w:rPr>
          <w:b/>
          <w:bCs/>
          <w:color w:val="000000"/>
          <w:sz w:val="24"/>
          <w:szCs w:val="24"/>
        </w:rPr>
        <w:t>Методическая тема ШМО учителей начальных  классов:</w:t>
      </w:r>
    </w:p>
    <w:p w:rsidR="00AF2D95" w:rsidRDefault="00954914" w:rsidP="00954914">
      <w:pPr>
        <w:tabs>
          <w:tab w:val="left" w:pos="426"/>
          <w:tab w:val="left" w:pos="993"/>
        </w:tabs>
        <w:ind w:left="17" w:hangingChars="7" w:hanging="17"/>
        <w:jc w:val="both"/>
        <w:rPr>
          <w:color w:val="000000"/>
          <w:sz w:val="24"/>
          <w:szCs w:val="24"/>
        </w:rPr>
      </w:pPr>
      <w:r>
        <w:rPr>
          <w:color w:val="000000"/>
          <w:sz w:val="24"/>
          <w:szCs w:val="24"/>
        </w:rPr>
        <w:t>«Повышение  эффективности  и  качества  образования  в  начальной  школе  в  условиях  реализации ФГОС НОО»</w:t>
      </w:r>
    </w:p>
    <w:p w:rsidR="00AF2D95" w:rsidRDefault="00954914">
      <w:pPr>
        <w:tabs>
          <w:tab w:val="left" w:pos="426"/>
          <w:tab w:val="left" w:pos="993"/>
        </w:tabs>
        <w:ind w:left="17" w:hangingChars="7" w:hanging="17"/>
        <w:jc w:val="both"/>
        <w:rPr>
          <w:color w:val="000000"/>
          <w:sz w:val="24"/>
          <w:szCs w:val="24"/>
        </w:rPr>
      </w:pPr>
      <w:r>
        <w:rPr>
          <w:b/>
          <w:bCs/>
          <w:color w:val="000000"/>
          <w:sz w:val="24"/>
          <w:szCs w:val="24"/>
        </w:rPr>
        <w:t>Цель:</w:t>
      </w:r>
    </w:p>
    <w:p w:rsidR="00AF2D95" w:rsidRDefault="00954914" w:rsidP="00954914">
      <w:pPr>
        <w:tabs>
          <w:tab w:val="left" w:pos="426"/>
          <w:tab w:val="left" w:pos="993"/>
        </w:tabs>
        <w:ind w:left="17" w:hangingChars="7" w:hanging="17"/>
        <w:jc w:val="both"/>
        <w:rPr>
          <w:color w:val="000000"/>
          <w:sz w:val="24"/>
          <w:szCs w:val="24"/>
        </w:rPr>
      </w:pPr>
      <w:r>
        <w:rPr>
          <w:color w:val="000000"/>
          <w:sz w:val="24"/>
          <w:szCs w:val="24"/>
        </w:rPr>
        <w:t>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p w:rsidR="00AF2D95" w:rsidRDefault="00954914">
      <w:pPr>
        <w:pStyle w:val="a4"/>
        <w:shd w:val="clear" w:color="auto" w:fill="FFFFFF"/>
        <w:tabs>
          <w:tab w:val="left" w:pos="426"/>
          <w:tab w:val="left" w:pos="993"/>
        </w:tabs>
        <w:spacing w:before="0" w:beforeAutospacing="0" w:after="0" w:afterAutospacing="0"/>
        <w:ind w:left="17" w:hangingChars="7" w:hanging="17"/>
        <w:jc w:val="both"/>
        <w:rPr>
          <w:color w:val="161908"/>
        </w:rPr>
      </w:pPr>
      <w:r>
        <w:rPr>
          <w:b/>
          <w:bCs/>
          <w:color w:val="161908"/>
        </w:rPr>
        <w:t>Направления работы</w:t>
      </w:r>
      <w:r>
        <w:rPr>
          <w:rStyle w:val="apple-converted-space"/>
          <w:color w:val="161908"/>
        </w:rPr>
        <w:t> </w:t>
      </w:r>
      <w:r>
        <w:rPr>
          <w:b/>
          <w:bCs/>
          <w:color w:val="161908"/>
        </w:rPr>
        <w:t>МО учителей начальных классов на 2019 - 2020 учебный год:</w:t>
      </w:r>
    </w:p>
    <w:p w:rsidR="00AF2D95" w:rsidRDefault="00954914" w:rsidP="00954914">
      <w:pPr>
        <w:pStyle w:val="a4"/>
        <w:tabs>
          <w:tab w:val="left" w:pos="426"/>
          <w:tab w:val="left" w:pos="993"/>
        </w:tabs>
        <w:spacing w:before="0" w:beforeAutospacing="0" w:after="0" w:afterAutospacing="0"/>
        <w:ind w:left="17" w:hangingChars="7" w:hanging="17"/>
        <w:jc w:val="both"/>
        <w:rPr>
          <w:color w:val="000000"/>
        </w:rPr>
      </w:pPr>
      <w:r>
        <w:rPr>
          <w:color w:val="000000"/>
        </w:rPr>
        <w:t>Информационная деятельность:</w:t>
      </w:r>
    </w:p>
    <w:p w:rsidR="00AF2D95" w:rsidRDefault="00954914" w:rsidP="00954914">
      <w:pPr>
        <w:tabs>
          <w:tab w:val="left" w:pos="426"/>
          <w:tab w:val="left" w:pos="993"/>
        </w:tabs>
        <w:ind w:left="17" w:hangingChars="7" w:hanging="17"/>
        <w:jc w:val="both"/>
        <w:rPr>
          <w:color w:val="000000"/>
          <w:sz w:val="24"/>
          <w:szCs w:val="24"/>
        </w:rPr>
      </w:pPr>
      <w:r>
        <w:rPr>
          <w:color w:val="000000"/>
          <w:sz w:val="24"/>
          <w:szCs w:val="24"/>
        </w:rPr>
        <w:t xml:space="preserve">Организационная и </w:t>
      </w:r>
      <w:proofErr w:type="spellStart"/>
      <w:r>
        <w:rPr>
          <w:color w:val="000000"/>
          <w:sz w:val="24"/>
          <w:szCs w:val="24"/>
        </w:rPr>
        <w:t>учебно</w:t>
      </w:r>
      <w:proofErr w:type="spellEnd"/>
      <w:r>
        <w:rPr>
          <w:color w:val="000000"/>
          <w:sz w:val="24"/>
          <w:szCs w:val="24"/>
        </w:rPr>
        <w:t xml:space="preserve"> - воспитательная деятельность:</w:t>
      </w:r>
    </w:p>
    <w:p w:rsidR="00AF2D95" w:rsidRDefault="00954914" w:rsidP="00954914">
      <w:pPr>
        <w:pStyle w:val="a4"/>
        <w:tabs>
          <w:tab w:val="left" w:pos="426"/>
          <w:tab w:val="left" w:pos="993"/>
        </w:tabs>
        <w:spacing w:before="0" w:beforeAutospacing="0" w:after="0" w:afterAutospacing="0"/>
        <w:ind w:left="17" w:hangingChars="7" w:hanging="17"/>
        <w:jc w:val="both"/>
        <w:rPr>
          <w:color w:val="000000"/>
        </w:rPr>
      </w:pPr>
      <w:r>
        <w:rPr>
          <w:color w:val="000000"/>
        </w:rPr>
        <w:t>Аналитическая деятельность</w:t>
      </w:r>
      <w:proofErr w:type="gramStart"/>
      <w:r>
        <w:rPr>
          <w:color w:val="000000"/>
        </w:rPr>
        <w:t>:.</w:t>
      </w:r>
      <w:proofErr w:type="gramEnd"/>
    </w:p>
    <w:p w:rsidR="00AF2D95" w:rsidRDefault="00954914" w:rsidP="00954914">
      <w:pPr>
        <w:tabs>
          <w:tab w:val="left" w:pos="426"/>
          <w:tab w:val="left" w:pos="993"/>
        </w:tabs>
        <w:ind w:left="17" w:hangingChars="7" w:hanging="17"/>
        <w:jc w:val="both"/>
        <w:rPr>
          <w:color w:val="000000"/>
          <w:sz w:val="24"/>
          <w:szCs w:val="24"/>
        </w:rPr>
      </w:pPr>
      <w:r>
        <w:rPr>
          <w:color w:val="000000"/>
          <w:sz w:val="24"/>
          <w:szCs w:val="24"/>
        </w:rPr>
        <w:t>Методическая деятельность:</w:t>
      </w:r>
    </w:p>
    <w:p w:rsidR="00AF2D95" w:rsidRDefault="00954914" w:rsidP="00954914">
      <w:pPr>
        <w:tabs>
          <w:tab w:val="left" w:pos="426"/>
          <w:tab w:val="left" w:pos="993"/>
        </w:tabs>
        <w:ind w:left="17" w:hangingChars="7" w:hanging="17"/>
        <w:jc w:val="both"/>
        <w:rPr>
          <w:color w:val="000000"/>
          <w:sz w:val="24"/>
          <w:szCs w:val="24"/>
        </w:rPr>
      </w:pPr>
      <w:r>
        <w:rPr>
          <w:iCs/>
          <w:color w:val="000000"/>
          <w:sz w:val="24"/>
          <w:szCs w:val="24"/>
        </w:rPr>
        <w:t>Консультативная деятельность:</w:t>
      </w:r>
    </w:p>
    <w:p w:rsidR="00AF2D95" w:rsidRDefault="00954914">
      <w:pPr>
        <w:pStyle w:val="10"/>
        <w:ind w:left="17" w:hangingChars="7" w:hanging="17"/>
        <w:jc w:val="both"/>
        <w:rPr>
          <w:rFonts w:ascii="Times New Roman" w:hAnsi="Times New Roman"/>
          <w:b/>
          <w:i/>
          <w:color w:val="000000"/>
          <w:sz w:val="24"/>
          <w:szCs w:val="24"/>
        </w:rPr>
      </w:pPr>
      <w:r>
        <w:rPr>
          <w:rFonts w:ascii="Times New Roman" w:hAnsi="Times New Roman"/>
          <w:b/>
          <w:i/>
          <w:color w:val="000000"/>
          <w:sz w:val="24"/>
          <w:szCs w:val="24"/>
        </w:rPr>
        <w:t>Организационные формы работы:</w:t>
      </w:r>
    </w:p>
    <w:p w:rsidR="00AF2D95" w:rsidRDefault="00954914" w:rsidP="00954914">
      <w:pPr>
        <w:pStyle w:val="10"/>
        <w:ind w:left="17" w:hangingChars="7" w:hanging="17"/>
        <w:jc w:val="both"/>
        <w:rPr>
          <w:rFonts w:ascii="Times New Roman" w:hAnsi="Times New Roman"/>
          <w:color w:val="000000"/>
          <w:sz w:val="24"/>
          <w:szCs w:val="24"/>
        </w:rPr>
      </w:pPr>
      <w:r>
        <w:rPr>
          <w:rFonts w:ascii="Times New Roman" w:hAnsi="Times New Roman"/>
          <w:color w:val="000000"/>
          <w:sz w:val="24"/>
          <w:szCs w:val="24"/>
        </w:rPr>
        <w:t xml:space="preserve">1. Заседания методического объединения. </w:t>
      </w:r>
    </w:p>
    <w:p w:rsidR="00AF2D95" w:rsidRDefault="00954914" w:rsidP="00954914">
      <w:pPr>
        <w:pStyle w:val="10"/>
        <w:ind w:left="17" w:hangingChars="7" w:hanging="17"/>
        <w:jc w:val="both"/>
        <w:rPr>
          <w:rFonts w:ascii="Times New Roman" w:hAnsi="Times New Roman"/>
          <w:color w:val="000000"/>
          <w:sz w:val="24"/>
          <w:szCs w:val="24"/>
        </w:rPr>
      </w:pPr>
      <w:r>
        <w:rPr>
          <w:rFonts w:ascii="Times New Roman" w:hAnsi="Times New Roman"/>
          <w:color w:val="000000"/>
          <w:sz w:val="24"/>
          <w:szCs w:val="24"/>
        </w:rPr>
        <w:t>2. 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AF2D95" w:rsidRDefault="00954914" w:rsidP="00954914">
      <w:pPr>
        <w:pStyle w:val="10"/>
        <w:ind w:left="17" w:hangingChars="7" w:hanging="17"/>
        <w:jc w:val="both"/>
        <w:rPr>
          <w:rFonts w:ascii="Times New Roman" w:hAnsi="Times New Roman"/>
          <w:color w:val="000000"/>
          <w:sz w:val="24"/>
          <w:szCs w:val="24"/>
        </w:rPr>
      </w:pPr>
      <w:r>
        <w:rPr>
          <w:rFonts w:ascii="Times New Roman" w:hAnsi="Times New Roman"/>
          <w:color w:val="000000"/>
          <w:sz w:val="24"/>
          <w:szCs w:val="24"/>
        </w:rPr>
        <w:t>3. Организация открытых уроков по определенной теме с целью обмена  опытом.</w:t>
      </w:r>
    </w:p>
    <w:p w:rsidR="00AF2D95" w:rsidRDefault="00954914" w:rsidP="00954914">
      <w:pPr>
        <w:pStyle w:val="10"/>
        <w:ind w:left="17" w:hangingChars="7" w:hanging="17"/>
        <w:jc w:val="both"/>
        <w:rPr>
          <w:rFonts w:ascii="Times New Roman" w:hAnsi="Times New Roman"/>
          <w:color w:val="000000"/>
          <w:sz w:val="24"/>
          <w:szCs w:val="24"/>
        </w:rPr>
      </w:pPr>
      <w:r>
        <w:rPr>
          <w:rFonts w:ascii="Times New Roman" w:hAnsi="Times New Roman"/>
          <w:color w:val="000000"/>
          <w:sz w:val="24"/>
          <w:szCs w:val="24"/>
        </w:rPr>
        <w:t>4. Организация и проведение предметных недель в школе.</w:t>
      </w:r>
    </w:p>
    <w:p w:rsidR="00AF2D95" w:rsidRDefault="00954914">
      <w:pPr>
        <w:pStyle w:val="10"/>
        <w:ind w:leftChars="100" w:left="220"/>
        <w:jc w:val="both"/>
        <w:rPr>
          <w:rFonts w:ascii="Times New Roman" w:hAnsi="Times New Roman"/>
          <w:color w:val="000000"/>
          <w:sz w:val="24"/>
          <w:szCs w:val="24"/>
        </w:rPr>
      </w:pPr>
      <w:r>
        <w:rPr>
          <w:rFonts w:ascii="Times New Roman" w:hAnsi="Times New Roman"/>
          <w:color w:val="000000"/>
          <w:sz w:val="24"/>
          <w:szCs w:val="24"/>
        </w:rPr>
        <w:t xml:space="preserve">5. Выступления учителей начальных классов на МО, практико-ориентированных семинарах, педагогических советах, конференциях </w:t>
      </w:r>
    </w:p>
    <w:p w:rsidR="00AF2D95" w:rsidRDefault="00954914">
      <w:pPr>
        <w:tabs>
          <w:tab w:val="left" w:pos="426"/>
          <w:tab w:val="left" w:pos="993"/>
        </w:tabs>
        <w:ind w:left="218" w:hangingChars="91" w:hanging="218"/>
        <w:jc w:val="both"/>
        <w:rPr>
          <w:color w:val="000000"/>
          <w:sz w:val="24"/>
          <w:szCs w:val="24"/>
        </w:rPr>
      </w:pPr>
      <w:r>
        <w:rPr>
          <w:color w:val="000000"/>
          <w:sz w:val="24"/>
          <w:szCs w:val="24"/>
        </w:rPr>
        <w:t xml:space="preserve">    6. Повышение квалификации педагогов на курсах. Прохождение аттестации педагогических кадров.</w:t>
      </w:r>
    </w:p>
    <w:p w:rsidR="00AF2D95" w:rsidRDefault="00954914">
      <w:pPr>
        <w:tabs>
          <w:tab w:val="left" w:pos="426"/>
          <w:tab w:val="left" w:pos="993"/>
        </w:tabs>
        <w:ind w:firstLineChars="100" w:firstLine="240"/>
        <w:jc w:val="both"/>
        <w:rPr>
          <w:color w:val="000000"/>
          <w:sz w:val="24"/>
          <w:szCs w:val="24"/>
        </w:rPr>
      </w:pPr>
      <w:r>
        <w:rPr>
          <w:color w:val="000000"/>
          <w:sz w:val="24"/>
          <w:szCs w:val="24"/>
        </w:rPr>
        <w:t>7.Организация и проведение  предметных олимпиад, конкурсов, смотров.</w:t>
      </w:r>
      <w:r>
        <w:rPr>
          <w:color w:val="000000"/>
          <w:sz w:val="24"/>
          <w:szCs w:val="24"/>
        </w:rPr>
        <w:br/>
        <w:t xml:space="preserve">    8. Развитие системы работы с детьми, имеющими повышенные интеллектуальные способности.</w:t>
      </w:r>
    </w:p>
    <w:p w:rsidR="00AF2D95" w:rsidRDefault="00954914">
      <w:pPr>
        <w:tabs>
          <w:tab w:val="left" w:pos="426"/>
          <w:tab w:val="left" w:pos="993"/>
        </w:tabs>
        <w:ind w:leftChars="100" w:left="220"/>
        <w:jc w:val="both"/>
        <w:rPr>
          <w:color w:val="000000"/>
          <w:sz w:val="24"/>
          <w:szCs w:val="24"/>
        </w:rPr>
      </w:pPr>
      <w:r>
        <w:rPr>
          <w:color w:val="000000"/>
          <w:sz w:val="24"/>
          <w:szCs w:val="24"/>
        </w:rPr>
        <w:t>9.Сохранение  и укрепление здоровья обучающихся  и педагогов, воспитание  потребности в здоровом образе жизни.</w:t>
      </w:r>
    </w:p>
    <w:p w:rsidR="00AF2D95" w:rsidRDefault="00AF2D95">
      <w:pPr>
        <w:pStyle w:val="10"/>
        <w:ind w:leftChars="100" w:left="220"/>
        <w:rPr>
          <w:rFonts w:ascii="Times New Roman" w:hAnsi="Times New Roman"/>
          <w:color w:val="000000"/>
          <w:sz w:val="24"/>
          <w:szCs w:val="24"/>
        </w:rPr>
      </w:pPr>
    </w:p>
    <w:p w:rsidR="00AF2D95" w:rsidRDefault="00954914">
      <w:pPr>
        <w:pStyle w:val="10"/>
        <w:ind w:leftChars="100" w:left="220"/>
        <w:rPr>
          <w:rFonts w:ascii="Times New Roman" w:hAnsi="Times New Roman"/>
          <w:color w:val="000000"/>
          <w:sz w:val="24"/>
          <w:szCs w:val="24"/>
        </w:rPr>
      </w:pPr>
      <w:r>
        <w:rPr>
          <w:rFonts w:ascii="Times New Roman" w:hAnsi="Times New Roman"/>
          <w:color w:val="000000"/>
          <w:sz w:val="24"/>
          <w:szCs w:val="24"/>
        </w:rPr>
        <w:t>Над решением поставленной цели работал коллектив учителей начальных классов в постоянном составе:</w:t>
      </w:r>
    </w:p>
    <w:tbl>
      <w:tblPr>
        <w:tblpPr w:leftFromText="180" w:rightFromText="180" w:vertAnchor="text" w:horzAnchor="page" w:tblpX="1547" w:tblpY="288"/>
        <w:tblOverlap w:val="never"/>
        <w:tblW w:w="9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5"/>
        <w:gridCol w:w="1872"/>
        <w:gridCol w:w="1278"/>
        <w:gridCol w:w="1230"/>
        <w:gridCol w:w="645"/>
        <w:gridCol w:w="1025"/>
        <w:gridCol w:w="824"/>
        <w:gridCol w:w="1494"/>
        <w:gridCol w:w="826"/>
      </w:tblGrid>
      <w:tr w:rsidR="00AF2D95">
        <w:trPr>
          <w:trHeight w:val="755"/>
        </w:trPr>
        <w:tc>
          <w:tcPr>
            <w:tcW w:w="525" w:type="dxa"/>
          </w:tcPr>
          <w:p w:rsidR="00AF2D95" w:rsidRDefault="00954914">
            <w:pPr>
              <w:ind w:leftChars="100" w:left="220"/>
              <w:jc w:val="both"/>
              <w:rPr>
                <w:sz w:val="24"/>
                <w:szCs w:val="24"/>
              </w:rPr>
            </w:pPr>
            <w:r>
              <w:rPr>
                <w:sz w:val="24"/>
                <w:szCs w:val="24"/>
              </w:rPr>
              <w:t>№</w:t>
            </w:r>
          </w:p>
        </w:tc>
        <w:tc>
          <w:tcPr>
            <w:tcW w:w="1872" w:type="dxa"/>
          </w:tcPr>
          <w:p w:rsidR="00AF2D95" w:rsidRDefault="00954914">
            <w:pPr>
              <w:ind w:leftChars="100" w:left="220"/>
              <w:jc w:val="center"/>
              <w:rPr>
                <w:sz w:val="24"/>
                <w:szCs w:val="24"/>
              </w:rPr>
            </w:pPr>
            <w:r>
              <w:rPr>
                <w:sz w:val="24"/>
                <w:szCs w:val="24"/>
              </w:rPr>
              <w:t>ФИО Учителя</w:t>
            </w:r>
          </w:p>
        </w:tc>
        <w:tc>
          <w:tcPr>
            <w:tcW w:w="1278" w:type="dxa"/>
          </w:tcPr>
          <w:p w:rsidR="00AF2D95" w:rsidRDefault="00954914">
            <w:pPr>
              <w:ind w:leftChars="100" w:left="220"/>
              <w:jc w:val="center"/>
              <w:rPr>
                <w:sz w:val="24"/>
                <w:szCs w:val="24"/>
              </w:rPr>
            </w:pPr>
            <w:r>
              <w:rPr>
                <w:sz w:val="24"/>
                <w:szCs w:val="24"/>
              </w:rPr>
              <w:t>Дата рождения</w:t>
            </w:r>
          </w:p>
        </w:tc>
        <w:tc>
          <w:tcPr>
            <w:tcW w:w="1230" w:type="dxa"/>
          </w:tcPr>
          <w:p w:rsidR="00AF2D95" w:rsidRDefault="00954914">
            <w:pPr>
              <w:ind w:leftChars="100" w:left="220"/>
              <w:jc w:val="center"/>
              <w:rPr>
                <w:sz w:val="24"/>
                <w:szCs w:val="24"/>
              </w:rPr>
            </w:pPr>
            <w:proofErr w:type="spellStart"/>
            <w:r>
              <w:rPr>
                <w:sz w:val="24"/>
                <w:szCs w:val="24"/>
              </w:rPr>
              <w:t>Образова</w:t>
            </w:r>
            <w:proofErr w:type="spellEnd"/>
          </w:p>
          <w:p w:rsidR="00AF2D95" w:rsidRDefault="00954914">
            <w:pPr>
              <w:ind w:leftChars="100" w:left="220"/>
              <w:jc w:val="center"/>
              <w:rPr>
                <w:sz w:val="24"/>
                <w:szCs w:val="24"/>
              </w:rPr>
            </w:pPr>
            <w:proofErr w:type="spellStart"/>
            <w:r>
              <w:rPr>
                <w:sz w:val="24"/>
                <w:szCs w:val="24"/>
              </w:rPr>
              <w:t>ние</w:t>
            </w:r>
            <w:proofErr w:type="spellEnd"/>
            <w:r>
              <w:rPr>
                <w:sz w:val="24"/>
                <w:szCs w:val="24"/>
              </w:rPr>
              <w:t xml:space="preserve"> </w:t>
            </w:r>
          </w:p>
        </w:tc>
        <w:tc>
          <w:tcPr>
            <w:tcW w:w="645" w:type="dxa"/>
          </w:tcPr>
          <w:p w:rsidR="00AF2D95" w:rsidRDefault="00954914">
            <w:pPr>
              <w:ind w:leftChars="100" w:left="220"/>
              <w:jc w:val="center"/>
              <w:rPr>
                <w:sz w:val="24"/>
                <w:szCs w:val="24"/>
              </w:rPr>
            </w:pPr>
            <w:r>
              <w:rPr>
                <w:sz w:val="24"/>
                <w:szCs w:val="24"/>
              </w:rPr>
              <w:t>Стаж</w:t>
            </w:r>
          </w:p>
        </w:tc>
        <w:tc>
          <w:tcPr>
            <w:tcW w:w="1025" w:type="dxa"/>
          </w:tcPr>
          <w:p w:rsidR="00AF2D95" w:rsidRDefault="00954914">
            <w:pPr>
              <w:ind w:leftChars="100" w:left="220"/>
              <w:jc w:val="center"/>
              <w:rPr>
                <w:sz w:val="24"/>
                <w:szCs w:val="24"/>
              </w:rPr>
            </w:pPr>
            <w:proofErr w:type="spellStart"/>
            <w:proofErr w:type="gramStart"/>
            <w:r>
              <w:rPr>
                <w:sz w:val="24"/>
                <w:szCs w:val="24"/>
              </w:rPr>
              <w:t>Аттеста</w:t>
            </w:r>
            <w:proofErr w:type="spellEnd"/>
            <w:r>
              <w:rPr>
                <w:sz w:val="24"/>
                <w:szCs w:val="24"/>
              </w:rPr>
              <w:t xml:space="preserve"> </w:t>
            </w:r>
            <w:proofErr w:type="spellStart"/>
            <w:r>
              <w:rPr>
                <w:sz w:val="24"/>
                <w:szCs w:val="24"/>
              </w:rPr>
              <w:t>ция</w:t>
            </w:r>
            <w:proofErr w:type="spellEnd"/>
            <w:proofErr w:type="gramEnd"/>
            <w:r>
              <w:rPr>
                <w:sz w:val="24"/>
                <w:szCs w:val="24"/>
              </w:rPr>
              <w:t xml:space="preserve"> </w:t>
            </w:r>
          </w:p>
        </w:tc>
        <w:tc>
          <w:tcPr>
            <w:tcW w:w="824" w:type="dxa"/>
          </w:tcPr>
          <w:p w:rsidR="00AF2D95" w:rsidRDefault="00954914">
            <w:pPr>
              <w:ind w:leftChars="100" w:left="220"/>
              <w:jc w:val="both"/>
              <w:rPr>
                <w:sz w:val="24"/>
                <w:szCs w:val="24"/>
              </w:rPr>
            </w:pPr>
            <w:proofErr w:type="gramStart"/>
            <w:r>
              <w:rPr>
                <w:sz w:val="24"/>
                <w:szCs w:val="24"/>
              </w:rPr>
              <w:t xml:space="preserve">Кур </w:t>
            </w:r>
            <w:proofErr w:type="spellStart"/>
            <w:r>
              <w:rPr>
                <w:sz w:val="24"/>
                <w:szCs w:val="24"/>
              </w:rPr>
              <w:t>сы</w:t>
            </w:r>
            <w:proofErr w:type="spellEnd"/>
            <w:proofErr w:type="gramEnd"/>
            <w:r>
              <w:rPr>
                <w:sz w:val="24"/>
                <w:szCs w:val="24"/>
              </w:rPr>
              <w:t xml:space="preserve"> </w:t>
            </w:r>
          </w:p>
        </w:tc>
        <w:tc>
          <w:tcPr>
            <w:tcW w:w="1494" w:type="dxa"/>
          </w:tcPr>
          <w:p w:rsidR="00AF2D95" w:rsidRDefault="00954914">
            <w:pPr>
              <w:ind w:leftChars="100" w:left="220"/>
              <w:jc w:val="center"/>
              <w:rPr>
                <w:sz w:val="24"/>
                <w:szCs w:val="24"/>
              </w:rPr>
            </w:pPr>
            <w:r>
              <w:rPr>
                <w:sz w:val="24"/>
                <w:szCs w:val="24"/>
              </w:rPr>
              <w:t>Должность, Класс</w:t>
            </w:r>
          </w:p>
        </w:tc>
        <w:tc>
          <w:tcPr>
            <w:tcW w:w="826" w:type="dxa"/>
          </w:tcPr>
          <w:p w:rsidR="00AF2D95" w:rsidRDefault="00954914">
            <w:pPr>
              <w:ind w:leftChars="100" w:left="220"/>
              <w:jc w:val="center"/>
              <w:rPr>
                <w:sz w:val="24"/>
                <w:szCs w:val="24"/>
              </w:rPr>
            </w:pPr>
            <w:r>
              <w:rPr>
                <w:sz w:val="24"/>
                <w:szCs w:val="24"/>
              </w:rPr>
              <w:t xml:space="preserve">Категория </w:t>
            </w:r>
          </w:p>
        </w:tc>
      </w:tr>
      <w:tr w:rsidR="00AF2D95">
        <w:trPr>
          <w:trHeight w:val="92"/>
        </w:trPr>
        <w:tc>
          <w:tcPr>
            <w:tcW w:w="525" w:type="dxa"/>
          </w:tcPr>
          <w:p w:rsidR="00AF2D95" w:rsidRDefault="00954914">
            <w:pPr>
              <w:ind w:leftChars="100" w:left="220"/>
              <w:jc w:val="both"/>
              <w:rPr>
                <w:sz w:val="24"/>
                <w:szCs w:val="24"/>
              </w:rPr>
            </w:pPr>
            <w:r>
              <w:rPr>
                <w:sz w:val="24"/>
                <w:szCs w:val="24"/>
              </w:rPr>
              <w:t>1</w:t>
            </w:r>
          </w:p>
        </w:tc>
        <w:tc>
          <w:tcPr>
            <w:tcW w:w="1872" w:type="dxa"/>
          </w:tcPr>
          <w:p w:rsidR="00AF2D95" w:rsidRDefault="00954914">
            <w:pPr>
              <w:ind w:leftChars="100" w:left="220"/>
              <w:jc w:val="center"/>
              <w:rPr>
                <w:sz w:val="24"/>
                <w:szCs w:val="24"/>
              </w:rPr>
            </w:pPr>
            <w:r>
              <w:rPr>
                <w:sz w:val="24"/>
                <w:szCs w:val="24"/>
              </w:rPr>
              <w:t xml:space="preserve">Иванова Валентина </w:t>
            </w:r>
            <w:r>
              <w:rPr>
                <w:sz w:val="24"/>
                <w:szCs w:val="24"/>
              </w:rPr>
              <w:lastRenderedPageBreak/>
              <w:t>Ивановна</w:t>
            </w:r>
          </w:p>
        </w:tc>
        <w:tc>
          <w:tcPr>
            <w:tcW w:w="1278" w:type="dxa"/>
          </w:tcPr>
          <w:p w:rsidR="00AF2D95" w:rsidRDefault="00954914">
            <w:pPr>
              <w:ind w:leftChars="100" w:left="220"/>
              <w:jc w:val="center"/>
              <w:rPr>
                <w:sz w:val="24"/>
                <w:szCs w:val="24"/>
              </w:rPr>
            </w:pPr>
            <w:r>
              <w:rPr>
                <w:sz w:val="24"/>
                <w:szCs w:val="24"/>
              </w:rPr>
              <w:lastRenderedPageBreak/>
              <w:t>10.05.1970г</w:t>
            </w:r>
          </w:p>
        </w:tc>
        <w:tc>
          <w:tcPr>
            <w:tcW w:w="1230" w:type="dxa"/>
          </w:tcPr>
          <w:p w:rsidR="00AF2D95" w:rsidRDefault="00954914">
            <w:pPr>
              <w:ind w:leftChars="100" w:left="220"/>
              <w:jc w:val="center"/>
              <w:rPr>
                <w:sz w:val="24"/>
                <w:szCs w:val="24"/>
              </w:rPr>
            </w:pPr>
            <w:r>
              <w:rPr>
                <w:sz w:val="24"/>
                <w:szCs w:val="24"/>
              </w:rPr>
              <w:t xml:space="preserve">ср </w:t>
            </w:r>
            <w:proofErr w:type="gramStart"/>
            <w:r>
              <w:rPr>
                <w:sz w:val="24"/>
                <w:szCs w:val="24"/>
              </w:rPr>
              <w:t>–с</w:t>
            </w:r>
            <w:proofErr w:type="gramEnd"/>
            <w:r>
              <w:rPr>
                <w:sz w:val="24"/>
                <w:szCs w:val="24"/>
              </w:rPr>
              <w:t xml:space="preserve">пец, </w:t>
            </w:r>
          </w:p>
          <w:p w:rsidR="00AF2D95" w:rsidRDefault="00954914">
            <w:pPr>
              <w:ind w:leftChars="100" w:left="220"/>
              <w:jc w:val="center"/>
              <w:rPr>
                <w:sz w:val="24"/>
                <w:szCs w:val="24"/>
              </w:rPr>
            </w:pPr>
            <w:r>
              <w:rPr>
                <w:sz w:val="24"/>
                <w:szCs w:val="24"/>
              </w:rPr>
              <w:lastRenderedPageBreak/>
              <w:t>высшее</w:t>
            </w:r>
          </w:p>
        </w:tc>
        <w:tc>
          <w:tcPr>
            <w:tcW w:w="645" w:type="dxa"/>
          </w:tcPr>
          <w:p w:rsidR="00AF2D95" w:rsidRDefault="00954914">
            <w:pPr>
              <w:ind w:leftChars="100" w:left="220"/>
              <w:jc w:val="center"/>
              <w:rPr>
                <w:sz w:val="24"/>
                <w:szCs w:val="24"/>
              </w:rPr>
            </w:pPr>
            <w:r>
              <w:rPr>
                <w:sz w:val="24"/>
                <w:szCs w:val="24"/>
              </w:rPr>
              <w:lastRenderedPageBreak/>
              <w:t>31</w:t>
            </w:r>
          </w:p>
        </w:tc>
        <w:tc>
          <w:tcPr>
            <w:tcW w:w="1025" w:type="dxa"/>
          </w:tcPr>
          <w:p w:rsidR="00AF2D95" w:rsidRDefault="00954914">
            <w:pPr>
              <w:ind w:leftChars="100" w:left="220"/>
              <w:jc w:val="center"/>
              <w:rPr>
                <w:sz w:val="24"/>
                <w:szCs w:val="24"/>
              </w:rPr>
            </w:pPr>
            <w:r>
              <w:rPr>
                <w:sz w:val="24"/>
                <w:szCs w:val="24"/>
              </w:rPr>
              <w:t>2018</w:t>
            </w:r>
          </w:p>
        </w:tc>
        <w:tc>
          <w:tcPr>
            <w:tcW w:w="824" w:type="dxa"/>
          </w:tcPr>
          <w:p w:rsidR="00AF2D95" w:rsidRDefault="00954914">
            <w:pPr>
              <w:ind w:leftChars="100" w:left="220"/>
              <w:jc w:val="center"/>
              <w:rPr>
                <w:sz w:val="24"/>
                <w:szCs w:val="24"/>
              </w:rPr>
            </w:pPr>
            <w:r>
              <w:rPr>
                <w:sz w:val="24"/>
                <w:szCs w:val="24"/>
              </w:rPr>
              <w:t>2020</w:t>
            </w:r>
          </w:p>
        </w:tc>
        <w:tc>
          <w:tcPr>
            <w:tcW w:w="1494" w:type="dxa"/>
          </w:tcPr>
          <w:p w:rsidR="00AF2D95" w:rsidRDefault="00954914">
            <w:pPr>
              <w:ind w:leftChars="100" w:left="220"/>
              <w:jc w:val="center"/>
              <w:rPr>
                <w:sz w:val="24"/>
                <w:szCs w:val="24"/>
              </w:rPr>
            </w:pPr>
            <w:r>
              <w:rPr>
                <w:sz w:val="24"/>
                <w:szCs w:val="24"/>
              </w:rPr>
              <w:t>рук. МО</w:t>
            </w:r>
          </w:p>
          <w:p w:rsidR="00AF2D95" w:rsidRDefault="00954914">
            <w:pPr>
              <w:ind w:leftChars="100" w:left="220"/>
              <w:jc w:val="center"/>
              <w:rPr>
                <w:sz w:val="24"/>
                <w:szCs w:val="24"/>
              </w:rPr>
            </w:pPr>
            <w:proofErr w:type="spellStart"/>
            <w:r>
              <w:rPr>
                <w:sz w:val="24"/>
                <w:szCs w:val="24"/>
              </w:rPr>
              <w:t>кл</w:t>
            </w:r>
            <w:proofErr w:type="gramStart"/>
            <w:r>
              <w:rPr>
                <w:sz w:val="24"/>
                <w:szCs w:val="24"/>
              </w:rPr>
              <w:t>.р</w:t>
            </w:r>
            <w:proofErr w:type="gramEnd"/>
            <w:r>
              <w:rPr>
                <w:sz w:val="24"/>
                <w:szCs w:val="24"/>
              </w:rPr>
              <w:t>ук</w:t>
            </w:r>
            <w:proofErr w:type="spellEnd"/>
            <w:r>
              <w:rPr>
                <w:sz w:val="24"/>
                <w:szCs w:val="24"/>
              </w:rPr>
              <w:t xml:space="preserve">. 2 </w:t>
            </w:r>
            <w:proofErr w:type="spellStart"/>
            <w:r>
              <w:rPr>
                <w:sz w:val="24"/>
                <w:szCs w:val="24"/>
              </w:rPr>
              <w:lastRenderedPageBreak/>
              <w:t>кл</w:t>
            </w:r>
            <w:proofErr w:type="spellEnd"/>
          </w:p>
        </w:tc>
        <w:tc>
          <w:tcPr>
            <w:tcW w:w="826" w:type="dxa"/>
          </w:tcPr>
          <w:p w:rsidR="00AF2D95" w:rsidRDefault="00954914">
            <w:pPr>
              <w:ind w:leftChars="100" w:left="220"/>
              <w:jc w:val="center"/>
              <w:rPr>
                <w:sz w:val="24"/>
                <w:szCs w:val="24"/>
              </w:rPr>
            </w:pPr>
            <w:r>
              <w:rPr>
                <w:sz w:val="24"/>
                <w:szCs w:val="24"/>
              </w:rPr>
              <w:lastRenderedPageBreak/>
              <w:t>высша</w:t>
            </w:r>
            <w:r>
              <w:rPr>
                <w:sz w:val="24"/>
                <w:szCs w:val="24"/>
              </w:rPr>
              <w:lastRenderedPageBreak/>
              <w:t>я</w:t>
            </w:r>
          </w:p>
        </w:tc>
      </w:tr>
      <w:tr w:rsidR="00AF2D95">
        <w:trPr>
          <w:trHeight w:val="250"/>
        </w:trPr>
        <w:tc>
          <w:tcPr>
            <w:tcW w:w="525" w:type="dxa"/>
          </w:tcPr>
          <w:p w:rsidR="00AF2D95" w:rsidRDefault="00954914">
            <w:pPr>
              <w:ind w:leftChars="100" w:left="220"/>
              <w:jc w:val="both"/>
              <w:rPr>
                <w:sz w:val="24"/>
                <w:szCs w:val="24"/>
              </w:rPr>
            </w:pPr>
            <w:r>
              <w:rPr>
                <w:sz w:val="24"/>
                <w:szCs w:val="24"/>
              </w:rPr>
              <w:lastRenderedPageBreak/>
              <w:t>2</w:t>
            </w:r>
          </w:p>
        </w:tc>
        <w:tc>
          <w:tcPr>
            <w:tcW w:w="1872" w:type="dxa"/>
          </w:tcPr>
          <w:p w:rsidR="00AF2D95" w:rsidRDefault="00954914">
            <w:pPr>
              <w:ind w:leftChars="100" w:left="220"/>
              <w:jc w:val="center"/>
              <w:rPr>
                <w:sz w:val="24"/>
                <w:szCs w:val="24"/>
              </w:rPr>
            </w:pPr>
            <w:r>
              <w:rPr>
                <w:sz w:val="24"/>
                <w:szCs w:val="24"/>
              </w:rPr>
              <w:t>Антипова Надежда Александровна</w:t>
            </w:r>
          </w:p>
        </w:tc>
        <w:tc>
          <w:tcPr>
            <w:tcW w:w="1278" w:type="dxa"/>
          </w:tcPr>
          <w:p w:rsidR="00AF2D95" w:rsidRDefault="00954914">
            <w:pPr>
              <w:ind w:leftChars="100" w:left="220"/>
              <w:jc w:val="center"/>
              <w:rPr>
                <w:sz w:val="24"/>
                <w:szCs w:val="24"/>
              </w:rPr>
            </w:pPr>
            <w:r>
              <w:rPr>
                <w:sz w:val="24"/>
                <w:szCs w:val="24"/>
              </w:rPr>
              <w:t>16.02.1976г</w:t>
            </w:r>
          </w:p>
        </w:tc>
        <w:tc>
          <w:tcPr>
            <w:tcW w:w="1230" w:type="dxa"/>
          </w:tcPr>
          <w:p w:rsidR="00AF2D95" w:rsidRDefault="00954914">
            <w:pPr>
              <w:ind w:leftChars="100" w:left="220"/>
              <w:jc w:val="center"/>
              <w:rPr>
                <w:sz w:val="24"/>
                <w:szCs w:val="24"/>
              </w:rPr>
            </w:pPr>
            <w:r>
              <w:rPr>
                <w:sz w:val="24"/>
                <w:szCs w:val="24"/>
              </w:rPr>
              <w:t>высшее</w:t>
            </w:r>
          </w:p>
        </w:tc>
        <w:tc>
          <w:tcPr>
            <w:tcW w:w="645" w:type="dxa"/>
          </w:tcPr>
          <w:p w:rsidR="00AF2D95" w:rsidRDefault="00954914">
            <w:pPr>
              <w:ind w:leftChars="100" w:left="220"/>
              <w:jc w:val="center"/>
              <w:rPr>
                <w:sz w:val="24"/>
                <w:szCs w:val="24"/>
              </w:rPr>
            </w:pPr>
            <w:r>
              <w:rPr>
                <w:sz w:val="24"/>
                <w:szCs w:val="24"/>
              </w:rPr>
              <w:t>24</w:t>
            </w:r>
          </w:p>
        </w:tc>
        <w:tc>
          <w:tcPr>
            <w:tcW w:w="1025" w:type="dxa"/>
          </w:tcPr>
          <w:p w:rsidR="00AF2D95" w:rsidRDefault="00954914">
            <w:pPr>
              <w:ind w:leftChars="100" w:left="220"/>
              <w:jc w:val="center"/>
              <w:rPr>
                <w:sz w:val="24"/>
                <w:szCs w:val="24"/>
              </w:rPr>
            </w:pPr>
            <w:r>
              <w:rPr>
                <w:sz w:val="24"/>
                <w:szCs w:val="24"/>
              </w:rPr>
              <w:t>2019</w:t>
            </w:r>
          </w:p>
        </w:tc>
        <w:tc>
          <w:tcPr>
            <w:tcW w:w="824" w:type="dxa"/>
          </w:tcPr>
          <w:p w:rsidR="00AF2D95" w:rsidRDefault="00954914">
            <w:pPr>
              <w:ind w:leftChars="100" w:left="220"/>
              <w:jc w:val="center"/>
              <w:rPr>
                <w:sz w:val="24"/>
                <w:szCs w:val="24"/>
              </w:rPr>
            </w:pPr>
            <w:r>
              <w:rPr>
                <w:sz w:val="24"/>
                <w:szCs w:val="24"/>
              </w:rPr>
              <w:t>2021</w:t>
            </w:r>
          </w:p>
        </w:tc>
        <w:tc>
          <w:tcPr>
            <w:tcW w:w="1494" w:type="dxa"/>
          </w:tcPr>
          <w:p w:rsidR="00AF2D95" w:rsidRDefault="00954914">
            <w:pPr>
              <w:ind w:leftChars="100" w:left="220"/>
              <w:jc w:val="center"/>
              <w:rPr>
                <w:sz w:val="24"/>
                <w:szCs w:val="24"/>
              </w:rPr>
            </w:pPr>
            <w:proofErr w:type="spellStart"/>
            <w:r>
              <w:rPr>
                <w:sz w:val="24"/>
                <w:szCs w:val="24"/>
              </w:rPr>
              <w:t>кл</w:t>
            </w:r>
            <w:proofErr w:type="spellEnd"/>
            <w:r>
              <w:rPr>
                <w:sz w:val="24"/>
                <w:szCs w:val="24"/>
              </w:rPr>
              <w:t xml:space="preserve">. рук. 3 </w:t>
            </w:r>
            <w:proofErr w:type="spellStart"/>
            <w:r>
              <w:rPr>
                <w:sz w:val="24"/>
                <w:szCs w:val="24"/>
              </w:rPr>
              <w:t>кл</w:t>
            </w:r>
            <w:proofErr w:type="spellEnd"/>
            <w:r>
              <w:rPr>
                <w:sz w:val="24"/>
                <w:szCs w:val="24"/>
              </w:rPr>
              <w:t xml:space="preserve"> ЗДВР</w:t>
            </w:r>
          </w:p>
        </w:tc>
        <w:tc>
          <w:tcPr>
            <w:tcW w:w="826" w:type="dxa"/>
          </w:tcPr>
          <w:p w:rsidR="00AF2D95" w:rsidRDefault="00954914">
            <w:pPr>
              <w:ind w:leftChars="100" w:left="220"/>
              <w:jc w:val="center"/>
              <w:rPr>
                <w:sz w:val="24"/>
                <w:szCs w:val="24"/>
              </w:rPr>
            </w:pPr>
            <w:r>
              <w:rPr>
                <w:sz w:val="24"/>
                <w:szCs w:val="24"/>
              </w:rPr>
              <w:t>1</w:t>
            </w:r>
          </w:p>
        </w:tc>
      </w:tr>
      <w:tr w:rsidR="00AF2D95">
        <w:trPr>
          <w:trHeight w:val="189"/>
        </w:trPr>
        <w:tc>
          <w:tcPr>
            <w:tcW w:w="525" w:type="dxa"/>
          </w:tcPr>
          <w:p w:rsidR="00AF2D95" w:rsidRDefault="00954914">
            <w:pPr>
              <w:ind w:leftChars="100" w:left="220"/>
              <w:jc w:val="both"/>
              <w:rPr>
                <w:sz w:val="24"/>
                <w:szCs w:val="24"/>
              </w:rPr>
            </w:pPr>
            <w:r>
              <w:rPr>
                <w:sz w:val="24"/>
                <w:szCs w:val="24"/>
              </w:rPr>
              <w:t>3</w:t>
            </w:r>
          </w:p>
        </w:tc>
        <w:tc>
          <w:tcPr>
            <w:tcW w:w="1872" w:type="dxa"/>
          </w:tcPr>
          <w:p w:rsidR="00AF2D95" w:rsidRDefault="00954914">
            <w:pPr>
              <w:ind w:leftChars="100" w:left="220"/>
              <w:jc w:val="center"/>
              <w:rPr>
                <w:sz w:val="24"/>
                <w:szCs w:val="24"/>
              </w:rPr>
            </w:pPr>
            <w:r>
              <w:rPr>
                <w:sz w:val="24"/>
                <w:szCs w:val="24"/>
              </w:rPr>
              <w:t>Абрамова Вера Аркадьевна</w:t>
            </w:r>
          </w:p>
        </w:tc>
        <w:tc>
          <w:tcPr>
            <w:tcW w:w="1278" w:type="dxa"/>
          </w:tcPr>
          <w:p w:rsidR="00AF2D95" w:rsidRDefault="00954914">
            <w:pPr>
              <w:ind w:leftChars="100" w:left="220"/>
              <w:jc w:val="center"/>
              <w:rPr>
                <w:sz w:val="24"/>
                <w:szCs w:val="24"/>
              </w:rPr>
            </w:pPr>
            <w:r>
              <w:rPr>
                <w:sz w:val="24"/>
                <w:szCs w:val="24"/>
              </w:rPr>
              <w:t>01.01.1967г</w:t>
            </w:r>
          </w:p>
        </w:tc>
        <w:tc>
          <w:tcPr>
            <w:tcW w:w="1230" w:type="dxa"/>
          </w:tcPr>
          <w:p w:rsidR="00AF2D95" w:rsidRDefault="00954914">
            <w:pPr>
              <w:ind w:leftChars="100" w:left="220"/>
              <w:jc w:val="center"/>
              <w:rPr>
                <w:sz w:val="24"/>
                <w:szCs w:val="24"/>
              </w:rPr>
            </w:pPr>
            <w:r>
              <w:rPr>
                <w:sz w:val="24"/>
                <w:szCs w:val="24"/>
              </w:rPr>
              <w:t xml:space="preserve">ср-спец., </w:t>
            </w:r>
            <w:proofErr w:type="gramStart"/>
            <w:r>
              <w:rPr>
                <w:sz w:val="24"/>
                <w:szCs w:val="24"/>
              </w:rPr>
              <w:t>высшее</w:t>
            </w:r>
            <w:proofErr w:type="gramEnd"/>
          </w:p>
        </w:tc>
        <w:tc>
          <w:tcPr>
            <w:tcW w:w="645" w:type="dxa"/>
          </w:tcPr>
          <w:p w:rsidR="00AF2D95" w:rsidRDefault="00954914">
            <w:pPr>
              <w:ind w:leftChars="100" w:left="220"/>
              <w:jc w:val="center"/>
              <w:rPr>
                <w:sz w:val="24"/>
                <w:szCs w:val="24"/>
              </w:rPr>
            </w:pPr>
            <w:r>
              <w:rPr>
                <w:sz w:val="24"/>
                <w:szCs w:val="24"/>
              </w:rPr>
              <w:t>31</w:t>
            </w:r>
          </w:p>
        </w:tc>
        <w:tc>
          <w:tcPr>
            <w:tcW w:w="1025" w:type="dxa"/>
          </w:tcPr>
          <w:p w:rsidR="00AF2D95" w:rsidRDefault="00954914">
            <w:pPr>
              <w:ind w:leftChars="100" w:left="220"/>
              <w:jc w:val="center"/>
              <w:rPr>
                <w:sz w:val="24"/>
                <w:szCs w:val="24"/>
              </w:rPr>
            </w:pPr>
            <w:r>
              <w:rPr>
                <w:sz w:val="24"/>
                <w:szCs w:val="24"/>
              </w:rPr>
              <w:t>2020</w:t>
            </w:r>
          </w:p>
        </w:tc>
        <w:tc>
          <w:tcPr>
            <w:tcW w:w="824" w:type="dxa"/>
          </w:tcPr>
          <w:p w:rsidR="00AF2D95" w:rsidRDefault="00954914">
            <w:pPr>
              <w:ind w:leftChars="100" w:left="220"/>
              <w:jc w:val="center"/>
              <w:rPr>
                <w:sz w:val="24"/>
                <w:szCs w:val="24"/>
              </w:rPr>
            </w:pPr>
            <w:r>
              <w:rPr>
                <w:sz w:val="24"/>
                <w:szCs w:val="24"/>
              </w:rPr>
              <w:t>2020</w:t>
            </w:r>
          </w:p>
        </w:tc>
        <w:tc>
          <w:tcPr>
            <w:tcW w:w="1494" w:type="dxa"/>
          </w:tcPr>
          <w:p w:rsidR="00AF2D95" w:rsidRDefault="00954914">
            <w:pPr>
              <w:ind w:leftChars="100" w:left="220"/>
              <w:jc w:val="center"/>
              <w:rPr>
                <w:sz w:val="24"/>
                <w:szCs w:val="24"/>
              </w:rPr>
            </w:pPr>
            <w:r>
              <w:rPr>
                <w:sz w:val="24"/>
                <w:szCs w:val="24"/>
              </w:rPr>
              <w:t>воспитатель ГПД</w:t>
            </w:r>
          </w:p>
          <w:p w:rsidR="00AF2D95" w:rsidRDefault="00954914">
            <w:pPr>
              <w:ind w:leftChars="100" w:left="220"/>
              <w:jc w:val="center"/>
              <w:rPr>
                <w:sz w:val="24"/>
                <w:szCs w:val="24"/>
              </w:rPr>
            </w:pPr>
            <w:proofErr w:type="spellStart"/>
            <w:r>
              <w:rPr>
                <w:sz w:val="24"/>
                <w:szCs w:val="24"/>
              </w:rPr>
              <w:t>Библитекарь</w:t>
            </w:r>
            <w:proofErr w:type="spellEnd"/>
            <w:r>
              <w:rPr>
                <w:sz w:val="24"/>
                <w:szCs w:val="24"/>
              </w:rPr>
              <w:t xml:space="preserve"> </w:t>
            </w:r>
          </w:p>
          <w:p w:rsidR="00AF2D95" w:rsidRDefault="00954914">
            <w:pPr>
              <w:ind w:leftChars="100" w:left="220"/>
              <w:jc w:val="center"/>
              <w:rPr>
                <w:sz w:val="24"/>
                <w:szCs w:val="24"/>
              </w:rPr>
            </w:pPr>
            <w:r>
              <w:rPr>
                <w:sz w:val="24"/>
                <w:szCs w:val="24"/>
              </w:rPr>
              <w:t xml:space="preserve">Кл рук 3 </w:t>
            </w:r>
            <w:proofErr w:type="spellStart"/>
            <w:r>
              <w:rPr>
                <w:sz w:val="24"/>
                <w:szCs w:val="24"/>
              </w:rPr>
              <w:t>кл</w:t>
            </w:r>
            <w:proofErr w:type="spellEnd"/>
          </w:p>
        </w:tc>
        <w:tc>
          <w:tcPr>
            <w:tcW w:w="826" w:type="dxa"/>
          </w:tcPr>
          <w:p w:rsidR="00AF2D95" w:rsidRDefault="00954914">
            <w:pPr>
              <w:ind w:leftChars="100" w:left="220"/>
              <w:jc w:val="center"/>
              <w:rPr>
                <w:sz w:val="24"/>
                <w:szCs w:val="24"/>
              </w:rPr>
            </w:pPr>
            <w:r>
              <w:rPr>
                <w:sz w:val="24"/>
                <w:szCs w:val="24"/>
              </w:rPr>
              <w:t>1</w:t>
            </w:r>
          </w:p>
        </w:tc>
      </w:tr>
    </w:tbl>
    <w:p w:rsidR="00AF2D95" w:rsidRDefault="00AF2D95">
      <w:pPr>
        <w:pStyle w:val="10"/>
        <w:ind w:leftChars="100" w:left="220"/>
        <w:rPr>
          <w:rFonts w:ascii="Times New Roman" w:hAnsi="Times New Roman"/>
          <w:color w:val="000000"/>
          <w:sz w:val="24"/>
          <w:szCs w:val="24"/>
        </w:rPr>
      </w:pPr>
    </w:p>
    <w:p w:rsidR="00FB6724" w:rsidRDefault="00954914">
      <w:pPr>
        <w:pStyle w:val="10"/>
        <w:jc w:val="both"/>
        <w:rPr>
          <w:rFonts w:ascii="Times New Roman" w:hAnsi="Times New Roman"/>
          <w:color w:val="000000"/>
          <w:sz w:val="24"/>
          <w:szCs w:val="24"/>
        </w:rPr>
      </w:pPr>
      <w:r>
        <w:rPr>
          <w:rFonts w:ascii="Times New Roman" w:hAnsi="Times New Roman"/>
          <w:color w:val="000000"/>
          <w:sz w:val="24"/>
          <w:szCs w:val="24"/>
        </w:rPr>
        <w:tab/>
      </w:r>
    </w:p>
    <w:p w:rsidR="00FB6724" w:rsidRDefault="00FB6724">
      <w:pPr>
        <w:pStyle w:val="10"/>
        <w:jc w:val="both"/>
        <w:rPr>
          <w:rFonts w:ascii="Times New Roman" w:hAnsi="Times New Roman"/>
          <w:color w:val="000000"/>
          <w:sz w:val="24"/>
          <w:szCs w:val="24"/>
        </w:rPr>
      </w:pPr>
    </w:p>
    <w:p w:rsidR="00FB6724" w:rsidRDefault="00FB6724">
      <w:pPr>
        <w:pStyle w:val="10"/>
        <w:jc w:val="both"/>
        <w:rPr>
          <w:rFonts w:ascii="Times New Roman" w:hAnsi="Times New Roman"/>
          <w:color w:val="000000"/>
          <w:sz w:val="24"/>
          <w:szCs w:val="24"/>
        </w:rPr>
      </w:pPr>
    </w:p>
    <w:p w:rsidR="00FB6724" w:rsidRDefault="00FB6724">
      <w:pPr>
        <w:pStyle w:val="10"/>
        <w:jc w:val="both"/>
        <w:rPr>
          <w:rFonts w:ascii="Times New Roman" w:hAnsi="Times New Roman"/>
          <w:color w:val="000000"/>
          <w:sz w:val="24"/>
          <w:szCs w:val="24"/>
        </w:rPr>
      </w:pPr>
    </w:p>
    <w:p w:rsidR="00FB6724" w:rsidRDefault="00FB6724">
      <w:pPr>
        <w:pStyle w:val="10"/>
        <w:jc w:val="both"/>
        <w:rPr>
          <w:rFonts w:ascii="Times New Roman" w:hAnsi="Times New Roman"/>
          <w:color w:val="000000"/>
          <w:sz w:val="24"/>
          <w:szCs w:val="24"/>
        </w:rPr>
      </w:pPr>
    </w:p>
    <w:p w:rsidR="00FB6724" w:rsidRDefault="00FB6724">
      <w:pPr>
        <w:pStyle w:val="10"/>
        <w:jc w:val="both"/>
        <w:rPr>
          <w:rFonts w:ascii="Times New Roman" w:hAnsi="Times New Roman"/>
          <w:color w:val="000000"/>
          <w:sz w:val="24"/>
          <w:szCs w:val="24"/>
        </w:rPr>
      </w:pPr>
    </w:p>
    <w:p w:rsidR="00FB6724" w:rsidRDefault="00FB6724">
      <w:pPr>
        <w:pStyle w:val="10"/>
        <w:jc w:val="both"/>
        <w:rPr>
          <w:rFonts w:ascii="Times New Roman" w:hAnsi="Times New Roman"/>
          <w:color w:val="000000"/>
          <w:sz w:val="24"/>
          <w:szCs w:val="24"/>
        </w:rPr>
      </w:pPr>
    </w:p>
    <w:p w:rsidR="00FB6724" w:rsidRDefault="00FB6724">
      <w:pPr>
        <w:pStyle w:val="10"/>
        <w:jc w:val="both"/>
        <w:rPr>
          <w:rFonts w:ascii="Times New Roman" w:hAnsi="Times New Roman"/>
          <w:color w:val="000000"/>
          <w:sz w:val="24"/>
          <w:szCs w:val="24"/>
        </w:rPr>
      </w:pPr>
    </w:p>
    <w:p w:rsidR="00FB6724" w:rsidRDefault="00FB6724">
      <w:pPr>
        <w:pStyle w:val="10"/>
        <w:jc w:val="both"/>
        <w:rPr>
          <w:rFonts w:ascii="Times New Roman" w:hAnsi="Times New Roman"/>
          <w:color w:val="000000"/>
          <w:sz w:val="24"/>
          <w:szCs w:val="24"/>
        </w:rPr>
      </w:pPr>
    </w:p>
    <w:p w:rsidR="00FB6724" w:rsidRDefault="00FB6724">
      <w:pPr>
        <w:pStyle w:val="10"/>
        <w:jc w:val="both"/>
        <w:rPr>
          <w:rFonts w:ascii="Times New Roman" w:hAnsi="Times New Roman"/>
          <w:color w:val="000000"/>
          <w:sz w:val="24"/>
          <w:szCs w:val="24"/>
        </w:rPr>
      </w:pPr>
    </w:p>
    <w:p w:rsidR="00FB6724" w:rsidRDefault="00FB6724">
      <w:pPr>
        <w:pStyle w:val="10"/>
        <w:jc w:val="both"/>
        <w:rPr>
          <w:rFonts w:ascii="Times New Roman" w:hAnsi="Times New Roman"/>
          <w:color w:val="000000"/>
          <w:sz w:val="24"/>
          <w:szCs w:val="24"/>
        </w:rPr>
      </w:pPr>
    </w:p>
    <w:p w:rsidR="00FB6724" w:rsidRDefault="00FB6724">
      <w:pPr>
        <w:pStyle w:val="10"/>
        <w:jc w:val="both"/>
        <w:rPr>
          <w:rFonts w:ascii="Times New Roman" w:hAnsi="Times New Roman"/>
          <w:color w:val="000000"/>
          <w:sz w:val="24"/>
          <w:szCs w:val="24"/>
        </w:rPr>
      </w:pPr>
    </w:p>
    <w:p w:rsidR="00AF2D95" w:rsidRDefault="00954914">
      <w:pPr>
        <w:pStyle w:val="10"/>
        <w:jc w:val="both"/>
        <w:rPr>
          <w:rFonts w:ascii="Times New Roman" w:hAnsi="Times New Roman"/>
          <w:color w:val="000000"/>
          <w:sz w:val="24"/>
          <w:szCs w:val="24"/>
        </w:rPr>
      </w:pPr>
      <w:r>
        <w:rPr>
          <w:rFonts w:ascii="Times New Roman" w:hAnsi="Times New Roman"/>
          <w:color w:val="000000"/>
          <w:sz w:val="24"/>
          <w:szCs w:val="24"/>
        </w:rPr>
        <w:t xml:space="preserve">Методическое объединение учителей начальных классов в этом учебном году,  добивалось выполнения  тех целей, которые были поставлены в начале года, т.е. учителя старались создавать условия для получения учащимися качественного образования, используя инновационные технологии.  </w:t>
      </w:r>
    </w:p>
    <w:p w:rsidR="00AF2D95" w:rsidRDefault="00954914">
      <w:pPr>
        <w:pStyle w:val="10"/>
        <w:jc w:val="both"/>
        <w:rPr>
          <w:rFonts w:ascii="Times New Roman" w:hAnsi="Times New Roman"/>
          <w:color w:val="000000"/>
          <w:sz w:val="24"/>
          <w:szCs w:val="24"/>
        </w:rPr>
      </w:pPr>
      <w:r>
        <w:rPr>
          <w:rFonts w:ascii="Times New Roman" w:hAnsi="Times New Roman"/>
          <w:color w:val="000000"/>
          <w:sz w:val="24"/>
          <w:szCs w:val="24"/>
        </w:rPr>
        <w:tab/>
        <w:t xml:space="preserve">В течение учебного года работа учителей начальных классов была направлена на развитие всех видов деятельности учащихся с позиции насыщения их творческим материалом, на внесение нового содержания в трудовую, художественно-эстетическую и нравственную работу с детьми. </w:t>
      </w:r>
    </w:p>
    <w:p w:rsidR="00AF2D95" w:rsidRDefault="00954914">
      <w:pPr>
        <w:pStyle w:val="10"/>
        <w:jc w:val="both"/>
        <w:rPr>
          <w:rFonts w:ascii="Times New Roman" w:hAnsi="Times New Roman"/>
          <w:b/>
          <w:sz w:val="24"/>
          <w:szCs w:val="24"/>
        </w:rPr>
      </w:pPr>
      <w:r>
        <w:rPr>
          <w:rFonts w:ascii="Times New Roman" w:hAnsi="Times New Roman"/>
          <w:color w:val="000000"/>
          <w:sz w:val="24"/>
          <w:szCs w:val="24"/>
        </w:rPr>
        <w:t xml:space="preserve">      На всех  мероприятиях  звучала мысль о </w:t>
      </w:r>
      <w:r>
        <w:rPr>
          <w:rFonts w:ascii="Times New Roman" w:eastAsia="Times New Roman" w:hAnsi="Times New Roman"/>
          <w:color w:val="000000"/>
          <w:sz w:val="24"/>
          <w:szCs w:val="24"/>
          <w:lang w:eastAsia="ru-RU"/>
        </w:rPr>
        <w:t>функции учителя, которая заключается не в обучении, а в сопровождении учебного процесса: подготовка дидактического материала для работы, организация различных форм сотрудничества, активное участие в обсуждении результатов деятельности учащихся через наводящие вопросы, создание условий для самоконтроля и самооценки. Результаты занятий допускают неокончательное решение главной проблемы, что побуждает детей к поиску возможностей других решений, к развитию ситуации на новом уровне.</w:t>
      </w:r>
    </w:p>
    <w:p w:rsidR="00AF2D95" w:rsidRDefault="00AF2D95">
      <w:pPr>
        <w:jc w:val="both"/>
        <w:rPr>
          <w:b/>
          <w:sz w:val="24"/>
          <w:szCs w:val="24"/>
        </w:rPr>
      </w:pPr>
    </w:p>
    <w:p w:rsidR="00AF2D95" w:rsidRDefault="00954914">
      <w:pPr>
        <w:jc w:val="center"/>
        <w:rPr>
          <w:b/>
          <w:sz w:val="24"/>
          <w:szCs w:val="24"/>
        </w:rPr>
      </w:pPr>
      <w:r>
        <w:rPr>
          <w:b/>
          <w:sz w:val="24"/>
          <w:szCs w:val="24"/>
        </w:rPr>
        <w:t xml:space="preserve">Итоги успеваемости  </w:t>
      </w:r>
    </w:p>
    <w:p w:rsidR="00AF2D95" w:rsidRDefault="00954914">
      <w:pPr>
        <w:jc w:val="center"/>
        <w:rPr>
          <w:b/>
          <w:color w:val="FF0000"/>
          <w:sz w:val="24"/>
          <w:szCs w:val="24"/>
        </w:rPr>
      </w:pPr>
      <w:r>
        <w:rPr>
          <w:b/>
          <w:bCs/>
          <w:sz w:val="24"/>
          <w:szCs w:val="24"/>
        </w:rPr>
        <w:t>за  2019-2020 учебного  года</w:t>
      </w:r>
    </w:p>
    <w:tbl>
      <w:tblPr>
        <w:tblW w:w="9201" w:type="dxa"/>
        <w:tblInd w:w="330" w:type="dxa"/>
        <w:tblBorders>
          <w:top w:val="single" w:sz="4" w:space="0" w:color="000000"/>
          <w:left w:val="single" w:sz="4" w:space="0" w:color="000000"/>
          <w:bottom w:val="single" w:sz="4" w:space="0" w:color="000000"/>
          <w:insideH w:val="single" w:sz="4" w:space="0" w:color="000000"/>
        </w:tblBorders>
        <w:tblLayout w:type="fixed"/>
        <w:tblLook w:val="04A0" w:firstRow="1" w:lastRow="0" w:firstColumn="1" w:lastColumn="0" w:noHBand="0" w:noVBand="1"/>
      </w:tblPr>
      <w:tblGrid>
        <w:gridCol w:w="1792"/>
        <w:gridCol w:w="1134"/>
        <w:gridCol w:w="1134"/>
        <w:gridCol w:w="992"/>
        <w:gridCol w:w="992"/>
        <w:gridCol w:w="992"/>
        <w:gridCol w:w="635"/>
        <w:gridCol w:w="915"/>
        <w:gridCol w:w="615"/>
      </w:tblGrid>
      <w:tr w:rsidR="00AF2D95">
        <w:tc>
          <w:tcPr>
            <w:tcW w:w="1792"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r>
              <w:rPr>
                <w:sz w:val="24"/>
                <w:szCs w:val="24"/>
              </w:rPr>
              <w:t>Школа</w:t>
            </w:r>
          </w:p>
        </w:tc>
        <w:tc>
          <w:tcPr>
            <w:tcW w:w="1134"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r>
              <w:rPr>
                <w:sz w:val="24"/>
                <w:szCs w:val="24"/>
              </w:rPr>
              <w:t xml:space="preserve">Кол </w:t>
            </w:r>
            <w:proofErr w:type="gramStart"/>
            <w:r>
              <w:rPr>
                <w:sz w:val="24"/>
                <w:szCs w:val="24"/>
              </w:rPr>
              <w:t>–в</w:t>
            </w:r>
            <w:proofErr w:type="gramEnd"/>
            <w:r>
              <w:rPr>
                <w:sz w:val="24"/>
                <w:szCs w:val="24"/>
              </w:rPr>
              <w:t>о</w:t>
            </w:r>
          </w:p>
          <w:p w:rsidR="00AF2D95" w:rsidRDefault="00954914">
            <w:pPr>
              <w:jc w:val="center"/>
              <w:rPr>
                <w:sz w:val="24"/>
                <w:szCs w:val="24"/>
              </w:rPr>
            </w:pPr>
            <w:proofErr w:type="spellStart"/>
            <w:proofErr w:type="gramStart"/>
            <w:r>
              <w:rPr>
                <w:sz w:val="24"/>
                <w:szCs w:val="24"/>
              </w:rPr>
              <w:t>уч</w:t>
            </w:r>
            <w:proofErr w:type="spellEnd"/>
            <w:r>
              <w:rPr>
                <w:sz w:val="24"/>
                <w:szCs w:val="24"/>
              </w:rPr>
              <w:t xml:space="preserve"> - </w:t>
            </w:r>
            <w:proofErr w:type="spellStart"/>
            <w:r>
              <w:rPr>
                <w:sz w:val="24"/>
                <w:szCs w:val="24"/>
              </w:rPr>
              <w:t>ся</w:t>
            </w:r>
            <w:proofErr w:type="spellEnd"/>
            <w:proofErr w:type="gramEnd"/>
          </w:p>
          <w:p w:rsidR="00AF2D95" w:rsidRDefault="00954914">
            <w:pPr>
              <w:jc w:val="center"/>
              <w:rPr>
                <w:sz w:val="24"/>
                <w:szCs w:val="24"/>
              </w:rPr>
            </w:pPr>
            <w:r>
              <w:rPr>
                <w:sz w:val="24"/>
                <w:szCs w:val="24"/>
              </w:rPr>
              <w:t>1-4 классов</w:t>
            </w:r>
          </w:p>
        </w:tc>
        <w:tc>
          <w:tcPr>
            <w:tcW w:w="1134"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r>
              <w:rPr>
                <w:sz w:val="24"/>
                <w:szCs w:val="24"/>
              </w:rPr>
              <w:t xml:space="preserve">Кол - во </w:t>
            </w:r>
            <w:proofErr w:type="spellStart"/>
            <w:proofErr w:type="gramStart"/>
            <w:r>
              <w:rPr>
                <w:sz w:val="24"/>
                <w:szCs w:val="24"/>
              </w:rPr>
              <w:t>уч</w:t>
            </w:r>
            <w:proofErr w:type="spellEnd"/>
            <w:r>
              <w:rPr>
                <w:sz w:val="24"/>
                <w:szCs w:val="24"/>
              </w:rPr>
              <w:t xml:space="preserve"> - </w:t>
            </w:r>
            <w:proofErr w:type="spellStart"/>
            <w:r>
              <w:rPr>
                <w:sz w:val="24"/>
                <w:szCs w:val="24"/>
              </w:rPr>
              <w:t>ся</w:t>
            </w:r>
            <w:proofErr w:type="spellEnd"/>
            <w:proofErr w:type="gramEnd"/>
            <w:r>
              <w:rPr>
                <w:sz w:val="24"/>
                <w:szCs w:val="24"/>
              </w:rPr>
              <w:t xml:space="preserve"> во 2-4 классах</w:t>
            </w:r>
          </w:p>
        </w:tc>
        <w:tc>
          <w:tcPr>
            <w:tcW w:w="992"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proofErr w:type="spellStart"/>
            <w:r>
              <w:rPr>
                <w:sz w:val="24"/>
                <w:szCs w:val="24"/>
              </w:rPr>
              <w:t>Усп</w:t>
            </w:r>
            <w:proofErr w:type="spellEnd"/>
            <w:r>
              <w:rPr>
                <w:sz w:val="24"/>
                <w:szCs w:val="24"/>
              </w:rPr>
              <w:t>-ют на «5»</w:t>
            </w:r>
          </w:p>
        </w:tc>
        <w:tc>
          <w:tcPr>
            <w:tcW w:w="992"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proofErr w:type="spellStart"/>
            <w:r>
              <w:rPr>
                <w:sz w:val="24"/>
                <w:szCs w:val="24"/>
              </w:rPr>
              <w:t>Усп</w:t>
            </w:r>
            <w:proofErr w:type="spellEnd"/>
            <w:r>
              <w:rPr>
                <w:sz w:val="24"/>
                <w:szCs w:val="24"/>
              </w:rPr>
              <w:t>-ют на «4» и «5»</w:t>
            </w:r>
          </w:p>
        </w:tc>
        <w:tc>
          <w:tcPr>
            <w:tcW w:w="992"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proofErr w:type="spellStart"/>
            <w:r>
              <w:rPr>
                <w:sz w:val="24"/>
                <w:szCs w:val="24"/>
              </w:rPr>
              <w:t>Усп</w:t>
            </w:r>
            <w:proofErr w:type="spellEnd"/>
            <w:r>
              <w:rPr>
                <w:sz w:val="24"/>
                <w:szCs w:val="24"/>
              </w:rPr>
              <w:t>-ют на «3»</w:t>
            </w:r>
          </w:p>
        </w:tc>
        <w:tc>
          <w:tcPr>
            <w:tcW w:w="635"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proofErr w:type="spellStart"/>
            <w:r>
              <w:rPr>
                <w:sz w:val="24"/>
                <w:szCs w:val="24"/>
              </w:rPr>
              <w:t>Усп</w:t>
            </w:r>
            <w:proofErr w:type="spellEnd"/>
            <w:r>
              <w:rPr>
                <w:sz w:val="24"/>
                <w:szCs w:val="24"/>
              </w:rPr>
              <w:t>-ют на «2»</w:t>
            </w:r>
          </w:p>
        </w:tc>
        <w:tc>
          <w:tcPr>
            <w:tcW w:w="915"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r>
              <w:rPr>
                <w:sz w:val="24"/>
                <w:szCs w:val="24"/>
              </w:rPr>
              <w:t>Успев. %</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proofErr w:type="spellStart"/>
            <w:r>
              <w:rPr>
                <w:sz w:val="24"/>
                <w:szCs w:val="24"/>
              </w:rPr>
              <w:t>Кач</w:t>
            </w:r>
            <w:proofErr w:type="spellEnd"/>
            <w:r>
              <w:rPr>
                <w:sz w:val="24"/>
                <w:szCs w:val="24"/>
              </w:rPr>
              <w:t>. %</w:t>
            </w:r>
          </w:p>
        </w:tc>
      </w:tr>
      <w:tr w:rsidR="00AF2D95">
        <w:tc>
          <w:tcPr>
            <w:tcW w:w="1792" w:type="dxa"/>
            <w:tcBorders>
              <w:top w:val="single" w:sz="4" w:space="0" w:color="000000"/>
              <w:left w:val="single" w:sz="4" w:space="0" w:color="000000"/>
              <w:bottom w:val="single" w:sz="4" w:space="0" w:color="000000"/>
            </w:tcBorders>
            <w:shd w:val="clear" w:color="auto" w:fill="auto"/>
          </w:tcPr>
          <w:p w:rsidR="00AF2D95" w:rsidRDefault="00954914">
            <w:pPr>
              <w:snapToGrid w:val="0"/>
              <w:rPr>
                <w:sz w:val="24"/>
                <w:szCs w:val="24"/>
              </w:rPr>
            </w:pPr>
            <w:r>
              <w:rPr>
                <w:sz w:val="24"/>
                <w:szCs w:val="24"/>
              </w:rPr>
              <w:t>МБОУ «Андреевская ООШ»</w:t>
            </w:r>
          </w:p>
        </w:tc>
        <w:tc>
          <w:tcPr>
            <w:tcW w:w="1134"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13</w:t>
            </w:r>
          </w:p>
        </w:tc>
        <w:tc>
          <w:tcPr>
            <w:tcW w:w="1134"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13</w:t>
            </w:r>
          </w:p>
        </w:tc>
        <w:tc>
          <w:tcPr>
            <w:tcW w:w="992"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3</w:t>
            </w:r>
          </w:p>
        </w:tc>
        <w:tc>
          <w:tcPr>
            <w:tcW w:w="992"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6</w:t>
            </w:r>
          </w:p>
        </w:tc>
        <w:tc>
          <w:tcPr>
            <w:tcW w:w="992"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4</w:t>
            </w:r>
          </w:p>
        </w:tc>
        <w:tc>
          <w:tcPr>
            <w:tcW w:w="635"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w:t>
            </w:r>
          </w:p>
        </w:tc>
        <w:tc>
          <w:tcPr>
            <w:tcW w:w="915"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100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snapToGrid w:val="0"/>
              <w:jc w:val="center"/>
              <w:rPr>
                <w:sz w:val="24"/>
                <w:szCs w:val="24"/>
              </w:rPr>
            </w:pPr>
            <w:r>
              <w:rPr>
                <w:sz w:val="24"/>
                <w:szCs w:val="24"/>
              </w:rPr>
              <w:t>69,2</w:t>
            </w:r>
          </w:p>
        </w:tc>
      </w:tr>
    </w:tbl>
    <w:p w:rsidR="00AF2D95" w:rsidRDefault="00AF2D95">
      <w:pPr>
        <w:rPr>
          <w:b/>
          <w:color w:val="C00000"/>
          <w:sz w:val="24"/>
          <w:szCs w:val="24"/>
        </w:rPr>
      </w:pPr>
    </w:p>
    <w:p w:rsidR="00AF2D95" w:rsidRDefault="00954914">
      <w:pPr>
        <w:jc w:val="center"/>
        <w:rPr>
          <w:b/>
          <w:color w:val="FF0000"/>
          <w:sz w:val="24"/>
          <w:szCs w:val="24"/>
        </w:rPr>
      </w:pPr>
      <w:r>
        <w:rPr>
          <w:b/>
          <w:bCs/>
          <w:sz w:val="24"/>
          <w:szCs w:val="24"/>
        </w:rPr>
        <w:t>Итоги качества по предметам за  2019-2020 учебного  года</w:t>
      </w:r>
    </w:p>
    <w:tbl>
      <w:tblPr>
        <w:tblW w:w="9186" w:type="dxa"/>
        <w:tblInd w:w="375" w:type="dxa"/>
        <w:tblBorders>
          <w:top w:val="single" w:sz="4" w:space="0" w:color="000000"/>
          <w:left w:val="single" w:sz="4" w:space="0" w:color="000000"/>
          <w:bottom w:val="single" w:sz="4" w:space="0" w:color="000000"/>
          <w:insideH w:val="single" w:sz="4" w:space="0" w:color="000000"/>
        </w:tblBorders>
        <w:tblLayout w:type="fixed"/>
        <w:tblLook w:val="04A0" w:firstRow="1" w:lastRow="0" w:firstColumn="1" w:lastColumn="0" w:noHBand="0" w:noVBand="1"/>
      </w:tblPr>
      <w:tblGrid>
        <w:gridCol w:w="1281"/>
        <w:gridCol w:w="1155"/>
        <w:gridCol w:w="1155"/>
        <w:gridCol w:w="1215"/>
        <w:gridCol w:w="1193"/>
        <w:gridCol w:w="817"/>
        <w:gridCol w:w="675"/>
        <w:gridCol w:w="855"/>
        <w:gridCol w:w="840"/>
      </w:tblGrid>
      <w:tr w:rsidR="00AF2D95">
        <w:trPr>
          <w:trHeight w:val="641"/>
        </w:trPr>
        <w:tc>
          <w:tcPr>
            <w:tcW w:w="1281"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r>
              <w:rPr>
                <w:sz w:val="24"/>
                <w:szCs w:val="24"/>
              </w:rPr>
              <w:t>Предметы</w:t>
            </w:r>
          </w:p>
        </w:tc>
        <w:tc>
          <w:tcPr>
            <w:tcW w:w="1155"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r>
              <w:rPr>
                <w:sz w:val="24"/>
                <w:szCs w:val="24"/>
              </w:rPr>
              <w:t>Русский язык</w:t>
            </w:r>
          </w:p>
        </w:tc>
        <w:tc>
          <w:tcPr>
            <w:tcW w:w="1155"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r>
              <w:rPr>
                <w:sz w:val="24"/>
                <w:szCs w:val="24"/>
              </w:rPr>
              <w:t>Чтение</w:t>
            </w:r>
          </w:p>
        </w:tc>
        <w:tc>
          <w:tcPr>
            <w:tcW w:w="1215"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proofErr w:type="spellStart"/>
            <w:r>
              <w:rPr>
                <w:sz w:val="24"/>
                <w:szCs w:val="24"/>
              </w:rPr>
              <w:t>Матем</w:t>
            </w:r>
            <w:proofErr w:type="spellEnd"/>
            <w:r>
              <w:rPr>
                <w:sz w:val="24"/>
                <w:szCs w:val="24"/>
              </w:rPr>
              <w:t>.</w:t>
            </w:r>
          </w:p>
        </w:tc>
        <w:tc>
          <w:tcPr>
            <w:tcW w:w="1193"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proofErr w:type="spellStart"/>
            <w:proofErr w:type="gramStart"/>
            <w:r>
              <w:rPr>
                <w:sz w:val="24"/>
                <w:szCs w:val="24"/>
              </w:rPr>
              <w:t>Окр</w:t>
            </w:r>
            <w:proofErr w:type="spellEnd"/>
            <w:proofErr w:type="gramEnd"/>
            <w:r>
              <w:rPr>
                <w:sz w:val="24"/>
                <w:szCs w:val="24"/>
              </w:rPr>
              <w:t xml:space="preserve"> мир</w:t>
            </w:r>
          </w:p>
        </w:tc>
        <w:tc>
          <w:tcPr>
            <w:tcW w:w="817"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r>
              <w:rPr>
                <w:sz w:val="24"/>
                <w:szCs w:val="24"/>
              </w:rPr>
              <w:t>Тат.</w:t>
            </w:r>
          </w:p>
          <w:p w:rsidR="00AF2D95" w:rsidRDefault="00954914">
            <w:pPr>
              <w:jc w:val="center"/>
              <w:rPr>
                <w:sz w:val="24"/>
                <w:szCs w:val="24"/>
              </w:rPr>
            </w:pPr>
            <w:r>
              <w:rPr>
                <w:sz w:val="24"/>
                <w:szCs w:val="24"/>
              </w:rPr>
              <w:t>язык</w:t>
            </w:r>
          </w:p>
        </w:tc>
        <w:tc>
          <w:tcPr>
            <w:tcW w:w="675"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proofErr w:type="spellStart"/>
            <w:r>
              <w:rPr>
                <w:sz w:val="24"/>
                <w:szCs w:val="24"/>
              </w:rPr>
              <w:t>Уку</w:t>
            </w:r>
            <w:proofErr w:type="spellEnd"/>
          </w:p>
        </w:tc>
        <w:tc>
          <w:tcPr>
            <w:tcW w:w="855" w:type="dxa"/>
            <w:tcBorders>
              <w:top w:val="single" w:sz="4" w:space="0" w:color="000000"/>
              <w:left w:val="single" w:sz="4" w:space="0" w:color="000000"/>
              <w:bottom w:val="single" w:sz="4" w:space="0" w:color="000000"/>
            </w:tcBorders>
            <w:shd w:val="clear" w:color="auto" w:fill="auto"/>
          </w:tcPr>
          <w:p w:rsidR="00AF2D95" w:rsidRDefault="00954914">
            <w:pPr>
              <w:jc w:val="center"/>
              <w:rPr>
                <w:sz w:val="24"/>
                <w:szCs w:val="24"/>
              </w:rPr>
            </w:pPr>
            <w:r>
              <w:rPr>
                <w:sz w:val="24"/>
                <w:szCs w:val="24"/>
              </w:rPr>
              <w:t>Англ. язык</w:t>
            </w: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jc w:val="center"/>
              <w:rPr>
                <w:sz w:val="24"/>
                <w:szCs w:val="24"/>
              </w:rPr>
            </w:pPr>
            <w:proofErr w:type="spellStart"/>
            <w:r>
              <w:rPr>
                <w:sz w:val="24"/>
                <w:szCs w:val="24"/>
              </w:rPr>
              <w:t>Чув</w:t>
            </w:r>
            <w:proofErr w:type="gramStart"/>
            <w:r>
              <w:rPr>
                <w:sz w:val="24"/>
                <w:szCs w:val="24"/>
              </w:rPr>
              <w:t>.я</w:t>
            </w:r>
            <w:proofErr w:type="gramEnd"/>
            <w:r>
              <w:rPr>
                <w:sz w:val="24"/>
                <w:szCs w:val="24"/>
              </w:rPr>
              <w:t>з</w:t>
            </w:r>
            <w:proofErr w:type="spellEnd"/>
          </w:p>
        </w:tc>
      </w:tr>
      <w:tr w:rsidR="00AF2D95">
        <w:trPr>
          <w:trHeight w:val="449"/>
        </w:trPr>
        <w:tc>
          <w:tcPr>
            <w:tcW w:w="1281" w:type="dxa"/>
            <w:tcBorders>
              <w:top w:val="single" w:sz="4" w:space="0" w:color="000000"/>
              <w:left w:val="single" w:sz="4" w:space="0" w:color="000000"/>
              <w:bottom w:val="single" w:sz="4" w:space="0" w:color="000000"/>
            </w:tcBorders>
            <w:shd w:val="clear" w:color="auto" w:fill="auto"/>
          </w:tcPr>
          <w:p w:rsidR="00AF2D95" w:rsidRDefault="00AF2D95">
            <w:pPr>
              <w:snapToGrid w:val="0"/>
              <w:rPr>
                <w:sz w:val="24"/>
                <w:szCs w:val="24"/>
                <w:lang w:eastAsia="en-US"/>
              </w:rPr>
            </w:pPr>
          </w:p>
        </w:tc>
        <w:tc>
          <w:tcPr>
            <w:tcW w:w="1155"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lang w:eastAsia="en-US"/>
              </w:rPr>
            </w:pPr>
            <w:r>
              <w:rPr>
                <w:sz w:val="24"/>
                <w:szCs w:val="24"/>
                <w:lang w:eastAsia="en-US"/>
              </w:rPr>
              <w:t>69,2</w:t>
            </w:r>
          </w:p>
        </w:tc>
        <w:tc>
          <w:tcPr>
            <w:tcW w:w="1155"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84,6</w:t>
            </w:r>
          </w:p>
        </w:tc>
        <w:tc>
          <w:tcPr>
            <w:tcW w:w="1215"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69,2</w:t>
            </w:r>
          </w:p>
        </w:tc>
        <w:tc>
          <w:tcPr>
            <w:tcW w:w="1193"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84,6</w:t>
            </w:r>
          </w:p>
        </w:tc>
        <w:tc>
          <w:tcPr>
            <w:tcW w:w="817"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color w:val="00B050"/>
                <w:sz w:val="24"/>
                <w:szCs w:val="24"/>
              </w:rPr>
            </w:pPr>
            <w:r>
              <w:rPr>
                <w:color w:val="00B050"/>
                <w:sz w:val="24"/>
                <w:szCs w:val="24"/>
              </w:rPr>
              <w:t>-</w:t>
            </w:r>
          </w:p>
        </w:tc>
        <w:tc>
          <w:tcPr>
            <w:tcW w:w="675"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color w:val="00B050"/>
                <w:sz w:val="24"/>
                <w:szCs w:val="24"/>
              </w:rPr>
            </w:pPr>
            <w:r>
              <w:rPr>
                <w:color w:val="00B050"/>
                <w:sz w:val="24"/>
                <w:szCs w:val="24"/>
              </w:rPr>
              <w:t>-</w:t>
            </w:r>
          </w:p>
        </w:tc>
        <w:tc>
          <w:tcPr>
            <w:tcW w:w="855" w:type="dxa"/>
            <w:tcBorders>
              <w:top w:val="single" w:sz="4" w:space="0" w:color="000000"/>
              <w:left w:val="single" w:sz="4" w:space="0" w:color="000000"/>
              <w:bottom w:val="single" w:sz="4" w:space="0" w:color="000000"/>
            </w:tcBorders>
            <w:shd w:val="clear" w:color="auto" w:fill="auto"/>
          </w:tcPr>
          <w:p w:rsidR="00AF2D95" w:rsidRDefault="00954914">
            <w:pPr>
              <w:snapToGrid w:val="0"/>
              <w:jc w:val="center"/>
              <w:rPr>
                <w:sz w:val="24"/>
                <w:szCs w:val="24"/>
              </w:rPr>
            </w:pPr>
            <w:r>
              <w:rPr>
                <w:sz w:val="24"/>
                <w:szCs w:val="24"/>
              </w:rPr>
              <w:t>76,9</w:t>
            </w: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AF2D95" w:rsidRDefault="00954914">
            <w:pPr>
              <w:snapToGrid w:val="0"/>
              <w:jc w:val="center"/>
              <w:rPr>
                <w:sz w:val="24"/>
                <w:szCs w:val="24"/>
              </w:rPr>
            </w:pPr>
            <w:r>
              <w:rPr>
                <w:sz w:val="24"/>
                <w:szCs w:val="24"/>
              </w:rPr>
              <w:t>84, 6</w:t>
            </w:r>
          </w:p>
        </w:tc>
      </w:tr>
    </w:tbl>
    <w:p w:rsidR="00AF2D95" w:rsidRDefault="00954914">
      <w:pPr>
        <w:pStyle w:val="4"/>
        <w:numPr>
          <w:ilvl w:val="3"/>
          <w:numId w:val="0"/>
        </w:numPr>
        <w:jc w:val="both"/>
        <w:rPr>
          <w:color w:val="000000"/>
          <w:sz w:val="24"/>
          <w:szCs w:val="24"/>
        </w:rPr>
      </w:pPr>
      <w:proofErr w:type="spellStart"/>
      <w:r>
        <w:rPr>
          <w:color w:val="000000"/>
          <w:sz w:val="24"/>
          <w:szCs w:val="24"/>
        </w:rPr>
        <w:t>Самообразование</w:t>
      </w:r>
      <w:proofErr w:type="spellEnd"/>
      <w:r>
        <w:rPr>
          <w:color w:val="000000"/>
          <w:sz w:val="24"/>
          <w:szCs w:val="24"/>
        </w:rPr>
        <w:t xml:space="preserve">  </w:t>
      </w:r>
    </w:p>
    <w:p w:rsidR="00AF2D95" w:rsidRDefault="00954914" w:rsidP="00954914">
      <w:pPr>
        <w:pStyle w:val="10"/>
        <w:ind w:left="17" w:hangingChars="7" w:hanging="1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С целью расширения и углубления профессионально - методических знаний и умений, занимаются самообразованием, совершенствованием уровня педагогической подготовки. Темы самообразований актуальны и утверждены на первом заседании объединения в августе.</w:t>
      </w:r>
    </w:p>
    <w:p w:rsidR="00AF2D95" w:rsidRDefault="00AF2D95">
      <w:pPr>
        <w:pStyle w:val="10"/>
        <w:ind w:leftChars="100" w:left="220"/>
        <w:jc w:val="both"/>
        <w:rPr>
          <w:rFonts w:ascii="Times New Roman" w:eastAsia="Times New Roman" w:hAnsi="Times New Roman"/>
          <w:color w:val="000000"/>
          <w:sz w:val="24"/>
          <w:szCs w:val="24"/>
        </w:rPr>
      </w:pPr>
    </w:p>
    <w:tbl>
      <w:tblPr>
        <w:tblW w:w="9211"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2"/>
        <w:gridCol w:w="2659"/>
      </w:tblGrid>
      <w:tr w:rsidR="00AF2D95">
        <w:tc>
          <w:tcPr>
            <w:tcW w:w="6552" w:type="dxa"/>
          </w:tcPr>
          <w:p w:rsidR="00AF2D95" w:rsidRDefault="00954914">
            <w:pPr>
              <w:pStyle w:val="10"/>
              <w:ind w:leftChars="100" w:left="220"/>
              <w:jc w:val="center"/>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Тема</w:t>
            </w:r>
          </w:p>
        </w:tc>
        <w:tc>
          <w:tcPr>
            <w:tcW w:w="2659" w:type="dxa"/>
          </w:tcPr>
          <w:p w:rsidR="00AF2D95" w:rsidRDefault="00954914">
            <w:pPr>
              <w:pStyle w:val="10"/>
              <w:ind w:leftChars="100" w:left="220"/>
              <w:jc w:val="center"/>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Учитель</w:t>
            </w:r>
          </w:p>
        </w:tc>
      </w:tr>
      <w:tr w:rsidR="00AF2D95">
        <w:tc>
          <w:tcPr>
            <w:tcW w:w="6552" w:type="dxa"/>
          </w:tcPr>
          <w:p w:rsidR="00AF2D95" w:rsidRDefault="00954914">
            <w:pPr>
              <w:pStyle w:val="10"/>
              <w:ind w:leftChars="100" w:left="220"/>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«Развитие и формирование  познавательной активности и творческих способностей младших школьников».</w:t>
            </w:r>
          </w:p>
        </w:tc>
        <w:tc>
          <w:tcPr>
            <w:tcW w:w="2659" w:type="dxa"/>
          </w:tcPr>
          <w:p w:rsidR="00AF2D95" w:rsidRDefault="00954914">
            <w:pPr>
              <w:pStyle w:val="10"/>
              <w:ind w:leftChars="100" w:left="220"/>
              <w:jc w:val="center"/>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Антипова Н.А.</w:t>
            </w:r>
          </w:p>
        </w:tc>
      </w:tr>
      <w:tr w:rsidR="00AF2D95">
        <w:tc>
          <w:tcPr>
            <w:tcW w:w="6552" w:type="dxa"/>
          </w:tcPr>
          <w:p w:rsidR="00AF2D95" w:rsidRDefault="00954914">
            <w:pPr>
              <w:pStyle w:val="10"/>
              <w:ind w:leftChars="100" w:left="220"/>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«Формирование ключевых компетенций младших школьников через проектную и исследовательскую деятельность»</w:t>
            </w:r>
          </w:p>
        </w:tc>
        <w:tc>
          <w:tcPr>
            <w:tcW w:w="2659" w:type="dxa"/>
          </w:tcPr>
          <w:p w:rsidR="00AF2D95" w:rsidRDefault="00954914">
            <w:pPr>
              <w:pStyle w:val="10"/>
              <w:ind w:leftChars="100" w:left="220"/>
              <w:jc w:val="center"/>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Иванова В.И.</w:t>
            </w:r>
          </w:p>
        </w:tc>
      </w:tr>
      <w:tr w:rsidR="00AF2D95">
        <w:tc>
          <w:tcPr>
            <w:tcW w:w="6552" w:type="dxa"/>
          </w:tcPr>
          <w:p w:rsidR="00AF2D95" w:rsidRDefault="00954914">
            <w:pPr>
              <w:pStyle w:val="10"/>
              <w:ind w:leftChars="100" w:left="22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«Актуальность И</w:t>
            </w:r>
            <w:proofErr w:type="gramStart"/>
            <w:r>
              <w:rPr>
                <w:rFonts w:ascii="Times New Roman" w:eastAsia="Times New Roman" w:hAnsi="Times New Roman"/>
                <w:color w:val="000000"/>
                <w:sz w:val="24"/>
                <w:szCs w:val="24"/>
                <w:lang w:eastAsia="ru-RU"/>
              </w:rPr>
              <w:t>КТ в пр</w:t>
            </w:r>
            <w:proofErr w:type="gramEnd"/>
            <w:r>
              <w:rPr>
                <w:rFonts w:ascii="Times New Roman" w:eastAsia="Times New Roman" w:hAnsi="Times New Roman"/>
                <w:color w:val="000000"/>
                <w:sz w:val="24"/>
                <w:szCs w:val="24"/>
                <w:lang w:eastAsia="ru-RU"/>
              </w:rPr>
              <w:t>актике современного учителя в условиях реализации ФГОС»</w:t>
            </w:r>
          </w:p>
        </w:tc>
        <w:tc>
          <w:tcPr>
            <w:tcW w:w="2659" w:type="dxa"/>
          </w:tcPr>
          <w:p w:rsidR="00AF2D95" w:rsidRDefault="00954914">
            <w:pPr>
              <w:pStyle w:val="10"/>
              <w:ind w:leftChars="100" w:left="22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Абрамова В.А.</w:t>
            </w:r>
          </w:p>
        </w:tc>
      </w:tr>
    </w:tbl>
    <w:p w:rsidR="00AF2D95" w:rsidRDefault="00AF2D95">
      <w:pPr>
        <w:pStyle w:val="a7"/>
        <w:ind w:left="0"/>
        <w:jc w:val="both"/>
        <w:rPr>
          <w:color w:val="000000"/>
          <w:sz w:val="24"/>
          <w:szCs w:val="24"/>
        </w:rPr>
      </w:pPr>
    </w:p>
    <w:p w:rsidR="00AF2D95" w:rsidRDefault="00954914">
      <w:pPr>
        <w:pStyle w:val="a7"/>
        <w:ind w:left="0"/>
        <w:jc w:val="both"/>
        <w:rPr>
          <w:color w:val="000000"/>
          <w:sz w:val="24"/>
          <w:szCs w:val="24"/>
        </w:rPr>
      </w:pPr>
      <w:r>
        <w:rPr>
          <w:color w:val="000000"/>
          <w:sz w:val="24"/>
          <w:szCs w:val="24"/>
        </w:rPr>
        <w:t xml:space="preserve"> Учителя заинтересованы в эффективности каждого урока  и мероприятия – в достижении намеченной цели,  выполнении программы.  На последнем заседании МО «Результаты деятельности педагогического коллектива начальной школы по совершенствованию образовательного процесса».</w:t>
      </w:r>
      <w:r>
        <w:rPr>
          <w:b/>
          <w:bCs/>
          <w:color w:val="000000"/>
          <w:sz w:val="24"/>
          <w:szCs w:val="24"/>
        </w:rPr>
        <w:t xml:space="preserve"> </w:t>
      </w:r>
      <w:r>
        <w:rPr>
          <w:bCs/>
          <w:color w:val="000000"/>
          <w:sz w:val="24"/>
          <w:szCs w:val="24"/>
        </w:rPr>
        <w:t xml:space="preserve">Все </w:t>
      </w:r>
      <w:r>
        <w:rPr>
          <w:color w:val="000000"/>
          <w:sz w:val="24"/>
          <w:szCs w:val="24"/>
        </w:rPr>
        <w:t>педагоги выступили по своим темам самообразования, делились опытом, высказали свои задумки.  Действительно, они находятся в постоянном развитии: в своей работе являются исследователями, изучают передовой опыт коллег по организации различных форм уроков, знакомятся с новыми программами и концепциями обучения. Целесообразно используют наглядность и ИКТ, реализовывают основные психологические и гигиенические  требования,  добиваются эффективной  обратной связи с учащимися, рационально  используют время на  уроках, тактичны.</w:t>
      </w:r>
    </w:p>
    <w:p w:rsidR="00AF2D95" w:rsidRDefault="00954914">
      <w:pPr>
        <w:pStyle w:val="a7"/>
        <w:ind w:left="0"/>
        <w:jc w:val="both"/>
        <w:rPr>
          <w:sz w:val="24"/>
          <w:szCs w:val="24"/>
        </w:rPr>
      </w:pPr>
      <w:r>
        <w:rPr>
          <w:sz w:val="24"/>
          <w:szCs w:val="24"/>
        </w:rPr>
        <w:t xml:space="preserve">Учителя  начальных классов  периодически участвуют  в </w:t>
      </w:r>
      <w:proofErr w:type="spellStart"/>
      <w:r>
        <w:rPr>
          <w:sz w:val="24"/>
          <w:szCs w:val="24"/>
        </w:rPr>
        <w:t>вебинарах</w:t>
      </w:r>
      <w:proofErr w:type="spellEnd"/>
      <w:r>
        <w:rPr>
          <w:sz w:val="24"/>
          <w:szCs w:val="24"/>
        </w:rPr>
        <w:t xml:space="preserve"> для </w:t>
      </w:r>
      <w:proofErr w:type="gramStart"/>
      <w:r>
        <w:rPr>
          <w:sz w:val="24"/>
          <w:szCs w:val="24"/>
        </w:rPr>
        <w:t>учителей</w:t>
      </w:r>
      <w:proofErr w:type="gramEnd"/>
      <w:r>
        <w:rPr>
          <w:sz w:val="24"/>
          <w:szCs w:val="24"/>
        </w:rPr>
        <w:t xml:space="preserve"> и имеет сертификаты об участии в </w:t>
      </w:r>
      <w:proofErr w:type="spellStart"/>
      <w:r>
        <w:rPr>
          <w:sz w:val="24"/>
          <w:szCs w:val="24"/>
        </w:rPr>
        <w:t>вебинарах</w:t>
      </w:r>
      <w:proofErr w:type="spellEnd"/>
      <w:r>
        <w:rPr>
          <w:sz w:val="24"/>
          <w:szCs w:val="24"/>
        </w:rPr>
        <w:t xml:space="preserve">. Используются ресурсы: </w:t>
      </w:r>
      <w:proofErr w:type="spellStart"/>
      <w:r>
        <w:rPr>
          <w:sz w:val="24"/>
          <w:szCs w:val="24"/>
          <w:lang w:val="en-US"/>
        </w:rPr>
        <w:t>infourok</w:t>
      </w:r>
      <w:proofErr w:type="spellEnd"/>
      <w:r>
        <w:rPr>
          <w:sz w:val="24"/>
          <w:szCs w:val="24"/>
        </w:rPr>
        <w:t xml:space="preserve">, </w:t>
      </w:r>
      <w:r>
        <w:rPr>
          <w:sz w:val="24"/>
          <w:szCs w:val="24"/>
          <w:lang w:val="en-US"/>
        </w:rPr>
        <w:t>ns</w:t>
      </w:r>
      <w:r>
        <w:rPr>
          <w:sz w:val="24"/>
          <w:szCs w:val="24"/>
        </w:rPr>
        <w:t>.</w:t>
      </w:r>
      <w:r>
        <w:rPr>
          <w:sz w:val="24"/>
          <w:szCs w:val="24"/>
          <w:lang w:val="en-US"/>
        </w:rPr>
        <w:t>portal</w:t>
      </w:r>
      <w:r>
        <w:rPr>
          <w:sz w:val="24"/>
          <w:szCs w:val="24"/>
        </w:rPr>
        <w:t xml:space="preserve">, </w:t>
      </w:r>
      <w:proofErr w:type="spellStart"/>
      <w:r>
        <w:rPr>
          <w:sz w:val="24"/>
          <w:szCs w:val="24"/>
        </w:rPr>
        <w:t>мультиурок</w:t>
      </w:r>
      <w:proofErr w:type="spellEnd"/>
      <w:r>
        <w:rPr>
          <w:sz w:val="24"/>
          <w:szCs w:val="24"/>
        </w:rPr>
        <w:t xml:space="preserve">, открытый урок, мега талант, </w:t>
      </w:r>
      <w:proofErr w:type="spellStart"/>
      <w:r>
        <w:rPr>
          <w:sz w:val="24"/>
          <w:szCs w:val="24"/>
        </w:rPr>
        <w:t>миролимп</w:t>
      </w:r>
      <w:proofErr w:type="gramStart"/>
      <w:r>
        <w:rPr>
          <w:sz w:val="24"/>
          <w:szCs w:val="24"/>
        </w:rPr>
        <w:t>.р</w:t>
      </w:r>
      <w:proofErr w:type="gramEnd"/>
      <w:r>
        <w:rPr>
          <w:sz w:val="24"/>
          <w:szCs w:val="24"/>
        </w:rPr>
        <w:t>у</w:t>
      </w:r>
      <w:proofErr w:type="spellEnd"/>
      <w:r>
        <w:rPr>
          <w:sz w:val="24"/>
          <w:szCs w:val="24"/>
        </w:rPr>
        <w:t xml:space="preserve">, </w:t>
      </w:r>
      <w:proofErr w:type="spellStart"/>
      <w:r>
        <w:rPr>
          <w:sz w:val="24"/>
          <w:szCs w:val="24"/>
        </w:rPr>
        <w:t>учи.ру</w:t>
      </w:r>
      <w:proofErr w:type="spellEnd"/>
      <w:r>
        <w:rPr>
          <w:sz w:val="24"/>
          <w:szCs w:val="24"/>
        </w:rPr>
        <w:t xml:space="preserve"> и др.</w:t>
      </w:r>
    </w:p>
    <w:p w:rsidR="00AF2D95" w:rsidRDefault="00954914">
      <w:pPr>
        <w:pStyle w:val="a7"/>
        <w:ind w:left="0"/>
        <w:jc w:val="both"/>
        <w:rPr>
          <w:bCs/>
          <w:sz w:val="24"/>
          <w:szCs w:val="24"/>
        </w:rPr>
      </w:pPr>
      <w:r>
        <w:rPr>
          <w:bCs/>
          <w:sz w:val="24"/>
          <w:szCs w:val="24"/>
        </w:rPr>
        <w:t xml:space="preserve">Принимают участие в проекте «Эко-весна», «Лучший отряд ЮИД и руководитель отряда ЮИД». </w:t>
      </w:r>
    </w:p>
    <w:p w:rsidR="00AF2D95" w:rsidRDefault="00954914">
      <w:pPr>
        <w:pStyle w:val="a7"/>
        <w:ind w:left="0"/>
        <w:jc w:val="both"/>
        <w:rPr>
          <w:color w:val="000000"/>
          <w:sz w:val="24"/>
          <w:szCs w:val="24"/>
          <w:u w:val="single"/>
        </w:rPr>
      </w:pPr>
      <w:r>
        <w:rPr>
          <w:color w:val="000000"/>
          <w:sz w:val="24"/>
          <w:szCs w:val="24"/>
        </w:rPr>
        <w:t xml:space="preserve">Учителя начальных классов ежегодно работают над повышением профессионального роста, что </w:t>
      </w:r>
      <w:r>
        <w:rPr>
          <w:sz w:val="24"/>
          <w:szCs w:val="24"/>
        </w:rPr>
        <w:t xml:space="preserve">способствует развитию </w:t>
      </w:r>
      <w:r>
        <w:rPr>
          <w:color w:val="000000"/>
          <w:sz w:val="24"/>
          <w:szCs w:val="24"/>
        </w:rPr>
        <w:t>своего</w:t>
      </w:r>
      <w:r>
        <w:rPr>
          <w:sz w:val="24"/>
          <w:szCs w:val="24"/>
        </w:rPr>
        <w:t xml:space="preserve"> творчества и мастерства, а также рейтинга школы.</w:t>
      </w:r>
    </w:p>
    <w:p w:rsidR="00AF2D95" w:rsidRDefault="00AF2D95">
      <w:pPr>
        <w:tabs>
          <w:tab w:val="left" w:pos="426"/>
          <w:tab w:val="left" w:pos="993"/>
        </w:tabs>
        <w:rPr>
          <w:b/>
          <w:bCs/>
          <w:color w:val="000000"/>
          <w:sz w:val="24"/>
          <w:szCs w:val="24"/>
          <w:u w:val="single"/>
        </w:rPr>
      </w:pPr>
    </w:p>
    <w:p w:rsidR="00AF2D95" w:rsidRDefault="00954914">
      <w:pPr>
        <w:tabs>
          <w:tab w:val="left" w:pos="426"/>
          <w:tab w:val="left" w:pos="993"/>
        </w:tabs>
        <w:rPr>
          <w:b/>
          <w:bCs/>
          <w:color w:val="000000"/>
          <w:sz w:val="24"/>
          <w:szCs w:val="24"/>
        </w:rPr>
      </w:pPr>
      <w:r>
        <w:rPr>
          <w:b/>
          <w:bCs/>
          <w:color w:val="000000"/>
          <w:sz w:val="24"/>
          <w:szCs w:val="24"/>
          <w:u w:val="single"/>
        </w:rPr>
        <w:t>Выводы</w:t>
      </w:r>
      <w:r>
        <w:rPr>
          <w:b/>
          <w:bCs/>
          <w:color w:val="000000"/>
          <w:sz w:val="24"/>
          <w:szCs w:val="24"/>
        </w:rPr>
        <w:t>:</w:t>
      </w:r>
    </w:p>
    <w:p w:rsidR="00AF2D95" w:rsidRDefault="00954914">
      <w:pPr>
        <w:tabs>
          <w:tab w:val="left" w:pos="426"/>
          <w:tab w:val="left" w:pos="993"/>
        </w:tabs>
        <w:rPr>
          <w:color w:val="000000"/>
          <w:sz w:val="24"/>
          <w:szCs w:val="24"/>
        </w:rPr>
      </w:pPr>
      <w:r>
        <w:rPr>
          <w:color w:val="000000"/>
          <w:sz w:val="24"/>
          <w:szCs w:val="24"/>
        </w:rPr>
        <w:t xml:space="preserve"> Педагоги ведут накопительные материалы, ищут новинки. У всех своя изюминка, накопился большой материал, имеется  личный опыт по темам самообразования.  Их темы требуют доработки и дальнейшего продолжения, совершенствования. </w:t>
      </w:r>
    </w:p>
    <w:p w:rsidR="00AF2D95" w:rsidRDefault="00AF2D95">
      <w:pPr>
        <w:tabs>
          <w:tab w:val="left" w:pos="426"/>
          <w:tab w:val="left" w:pos="993"/>
        </w:tabs>
        <w:rPr>
          <w:b/>
          <w:bCs/>
          <w:color w:val="000000"/>
          <w:sz w:val="24"/>
          <w:szCs w:val="24"/>
          <w:u w:val="single"/>
        </w:rPr>
      </w:pPr>
    </w:p>
    <w:p w:rsidR="00AF2D95" w:rsidRDefault="00954914">
      <w:pPr>
        <w:tabs>
          <w:tab w:val="left" w:pos="426"/>
          <w:tab w:val="left" w:pos="993"/>
        </w:tabs>
        <w:rPr>
          <w:b/>
          <w:bCs/>
          <w:color w:val="000000"/>
          <w:sz w:val="24"/>
          <w:szCs w:val="24"/>
        </w:rPr>
      </w:pPr>
      <w:r>
        <w:rPr>
          <w:b/>
          <w:bCs/>
          <w:color w:val="000000"/>
          <w:sz w:val="24"/>
          <w:szCs w:val="24"/>
          <w:u w:val="single"/>
        </w:rPr>
        <w:t>Рекомендации</w:t>
      </w:r>
      <w:r>
        <w:rPr>
          <w:b/>
          <w:bCs/>
          <w:color w:val="000000"/>
          <w:sz w:val="24"/>
          <w:szCs w:val="24"/>
        </w:rPr>
        <w:t>:</w:t>
      </w:r>
    </w:p>
    <w:p w:rsidR="00AF2D95" w:rsidRDefault="00954914">
      <w:pPr>
        <w:tabs>
          <w:tab w:val="left" w:pos="426"/>
          <w:tab w:val="left" w:pos="993"/>
        </w:tabs>
        <w:rPr>
          <w:bCs/>
          <w:color w:val="000000"/>
          <w:sz w:val="24"/>
          <w:szCs w:val="24"/>
        </w:rPr>
      </w:pPr>
      <w:r>
        <w:rPr>
          <w:bCs/>
          <w:color w:val="000000"/>
          <w:sz w:val="24"/>
          <w:szCs w:val="24"/>
        </w:rPr>
        <w:t xml:space="preserve">Провести систематизацию и реализацию своей темы путем распространения опыта среди коллег через интернет-публикацию,  выступление на семинарах и конференциях, через издание брошюры. </w:t>
      </w:r>
    </w:p>
    <w:p w:rsidR="00AF2D95" w:rsidRDefault="00954914">
      <w:pPr>
        <w:pStyle w:val="10"/>
        <w:jc w:val="both"/>
        <w:rPr>
          <w:rFonts w:ascii="Times New Roman" w:hAnsi="Times New Roman"/>
          <w:color w:val="000000"/>
          <w:sz w:val="24"/>
          <w:szCs w:val="24"/>
        </w:rPr>
      </w:pPr>
      <w:r>
        <w:rPr>
          <w:rFonts w:ascii="Times New Roman" w:hAnsi="Times New Roman"/>
          <w:color w:val="000000"/>
          <w:sz w:val="24"/>
          <w:szCs w:val="24"/>
        </w:rPr>
        <w:t>Рекомендуем принимать участие в очных НПК,  конкурсах, олимпиадах для педагогов, которые пригодятся  при прохождении аттестации.</w:t>
      </w:r>
    </w:p>
    <w:p w:rsidR="00AF2D95" w:rsidRDefault="00954914">
      <w:pPr>
        <w:pStyle w:val="10"/>
        <w:numPr>
          <w:ilvl w:val="0"/>
          <w:numId w:val="16"/>
        </w:numPr>
        <w:jc w:val="both"/>
        <w:rPr>
          <w:rFonts w:ascii="Times New Roman" w:hAnsi="Times New Roman"/>
          <w:sz w:val="24"/>
          <w:szCs w:val="24"/>
        </w:rPr>
      </w:pPr>
      <w:r>
        <w:rPr>
          <w:rFonts w:ascii="Times New Roman" w:hAnsi="Times New Roman"/>
          <w:sz w:val="24"/>
          <w:szCs w:val="24"/>
        </w:rPr>
        <w:t>Учителям проявлять большую активность в проектах, предлагать свои наработки.</w:t>
      </w:r>
    </w:p>
    <w:p w:rsidR="00AF2D95" w:rsidRDefault="00954914">
      <w:pPr>
        <w:pStyle w:val="10"/>
        <w:numPr>
          <w:ilvl w:val="0"/>
          <w:numId w:val="16"/>
        </w:numPr>
        <w:jc w:val="both"/>
        <w:rPr>
          <w:rFonts w:ascii="Times New Roman" w:hAnsi="Times New Roman"/>
          <w:sz w:val="24"/>
          <w:szCs w:val="24"/>
        </w:rPr>
      </w:pPr>
      <w:r>
        <w:rPr>
          <w:rFonts w:ascii="Times New Roman" w:hAnsi="Times New Roman"/>
          <w:sz w:val="24"/>
          <w:szCs w:val="24"/>
        </w:rPr>
        <w:t>В следующем учебном году нужно заранее нацелиться, изучить программы, проекты и принять участие.</w:t>
      </w:r>
    </w:p>
    <w:p w:rsidR="00AF2D95" w:rsidRDefault="00AF2D95">
      <w:pPr>
        <w:tabs>
          <w:tab w:val="left" w:pos="-426"/>
          <w:tab w:val="left" w:pos="-284"/>
          <w:tab w:val="left" w:pos="993"/>
        </w:tabs>
        <w:ind w:leftChars="100" w:left="220"/>
        <w:jc w:val="both"/>
        <w:rPr>
          <w:color w:val="FF0000"/>
          <w:sz w:val="24"/>
          <w:szCs w:val="24"/>
        </w:rPr>
      </w:pPr>
    </w:p>
    <w:p w:rsidR="00AF2D95" w:rsidRPr="00954914" w:rsidRDefault="00954914">
      <w:pPr>
        <w:ind w:left="17" w:hangingChars="6" w:hanging="17"/>
        <w:rPr>
          <w:b/>
          <w:bCs/>
          <w:color w:val="000000"/>
          <w:sz w:val="28"/>
          <w:szCs w:val="28"/>
        </w:rPr>
      </w:pPr>
      <w:r>
        <w:rPr>
          <w:b/>
          <w:bCs/>
          <w:color w:val="000000"/>
          <w:sz w:val="28"/>
          <w:szCs w:val="28"/>
        </w:rPr>
        <w:t>ШМО</w:t>
      </w:r>
      <w:r w:rsidRPr="00954914">
        <w:rPr>
          <w:b/>
          <w:bCs/>
          <w:color w:val="000000"/>
          <w:sz w:val="28"/>
          <w:szCs w:val="28"/>
        </w:rPr>
        <w:t xml:space="preserve">  естественно </w:t>
      </w:r>
      <w:proofErr w:type="gramStart"/>
      <w:r w:rsidRPr="00954914">
        <w:rPr>
          <w:b/>
          <w:bCs/>
          <w:color w:val="000000"/>
          <w:sz w:val="28"/>
          <w:szCs w:val="28"/>
        </w:rPr>
        <w:t>-м</w:t>
      </w:r>
      <w:proofErr w:type="gramEnd"/>
      <w:r w:rsidRPr="00954914">
        <w:rPr>
          <w:b/>
          <w:bCs/>
          <w:color w:val="000000"/>
          <w:sz w:val="28"/>
          <w:szCs w:val="28"/>
        </w:rPr>
        <w:t xml:space="preserve">атематического цикла </w:t>
      </w:r>
    </w:p>
    <w:p w:rsidR="00AF2D95" w:rsidRDefault="00954914">
      <w:pPr>
        <w:ind w:left="14" w:hangingChars="6" w:hanging="14"/>
        <w:rPr>
          <w:sz w:val="24"/>
          <w:szCs w:val="24"/>
        </w:rPr>
      </w:pPr>
      <w:r>
        <w:rPr>
          <w:color w:val="000000"/>
          <w:sz w:val="24"/>
          <w:szCs w:val="24"/>
        </w:rPr>
        <w:t xml:space="preserve">Школьное </w:t>
      </w:r>
      <w:r>
        <w:rPr>
          <w:iCs/>
          <w:sz w:val="24"/>
          <w:szCs w:val="24"/>
        </w:rPr>
        <w:t xml:space="preserve">методическое объединение учителей математики работало над темой </w:t>
      </w:r>
      <w:r>
        <w:rPr>
          <w:b/>
          <w:bCs/>
          <w:sz w:val="24"/>
          <w:szCs w:val="24"/>
        </w:rPr>
        <w:t>«Современные педагогические технологии как средство совершенствования качества образования в условиях реализации ФГОС»</w:t>
      </w:r>
    </w:p>
    <w:tbl>
      <w:tblPr>
        <w:tblpPr w:leftFromText="180" w:rightFromText="180" w:vertAnchor="text" w:horzAnchor="page" w:tblpX="1547" w:tblpY="288"/>
        <w:tblOverlap w:val="never"/>
        <w:tblW w:w="9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5"/>
        <w:gridCol w:w="1635"/>
        <w:gridCol w:w="1365"/>
        <w:gridCol w:w="1035"/>
        <w:gridCol w:w="555"/>
        <w:gridCol w:w="1005"/>
        <w:gridCol w:w="930"/>
        <w:gridCol w:w="1965"/>
        <w:gridCol w:w="704"/>
      </w:tblGrid>
      <w:tr w:rsidR="00AF2D95">
        <w:trPr>
          <w:trHeight w:val="755"/>
        </w:trPr>
        <w:tc>
          <w:tcPr>
            <w:tcW w:w="525" w:type="dxa"/>
          </w:tcPr>
          <w:p w:rsidR="00AF2D95" w:rsidRDefault="00954914">
            <w:pPr>
              <w:ind w:leftChars="100" w:left="220"/>
              <w:jc w:val="center"/>
              <w:rPr>
                <w:sz w:val="24"/>
                <w:szCs w:val="24"/>
              </w:rPr>
            </w:pPr>
            <w:r>
              <w:rPr>
                <w:sz w:val="24"/>
                <w:szCs w:val="24"/>
              </w:rPr>
              <w:t>№</w:t>
            </w:r>
          </w:p>
        </w:tc>
        <w:tc>
          <w:tcPr>
            <w:tcW w:w="1635" w:type="dxa"/>
          </w:tcPr>
          <w:p w:rsidR="00AF2D95" w:rsidRDefault="00954914">
            <w:pPr>
              <w:ind w:leftChars="100" w:left="220"/>
              <w:jc w:val="center"/>
              <w:rPr>
                <w:sz w:val="24"/>
                <w:szCs w:val="24"/>
              </w:rPr>
            </w:pPr>
            <w:r>
              <w:rPr>
                <w:sz w:val="24"/>
                <w:szCs w:val="24"/>
              </w:rPr>
              <w:t>ФИО Учителя</w:t>
            </w:r>
          </w:p>
        </w:tc>
        <w:tc>
          <w:tcPr>
            <w:tcW w:w="1365" w:type="dxa"/>
          </w:tcPr>
          <w:p w:rsidR="00AF2D95" w:rsidRDefault="00954914">
            <w:pPr>
              <w:ind w:leftChars="100" w:left="220"/>
              <w:jc w:val="center"/>
              <w:rPr>
                <w:sz w:val="24"/>
                <w:szCs w:val="24"/>
              </w:rPr>
            </w:pPr>
            <w:r>
              <w:rPr>
                <w:sz w:val="24"/>
                <w:szCs w:val="24"/>
              </w:rPr>
              <w:t>Дата рождения</w:t>
            </w:r>
          </w:p>
        </w:tc>
        <w:tc>
          <w:tcPr>
            <w:tcW w:w="1035" w:type="dxa"/>
          </w:tcPr>
          <w:p w:rsidR="00AF2D95" w:rsidRDefault="00954914">
            <w:pPr>
              <w:ind w:leftChars="100" w:left="220"/>
              <w:jc w:val="center"/>
              <w:rPr>
                <w:sz w:val="24"/>
                <w:szCs w:val="24"/>
              </w:rPr>
            </w:pPr>
            <w:proofErr w:type="spellStart"/>
            <w:r>
              <w:rPr>
                <w:sz w:val="24"/>
                <w:szCs w:val="24"/>
              </w:rPr>
              <w:t>Образова</w:t>
            </w:r>
            <w:proofErr w:type="spellEnd"/>
          </w:p>
          <w:p w:rsidR="00AF2D95" w:rsidRDefault="00954914">
            <w:pPr>
              <w:ind w:leftChars="100" w:left="220"/>
              <w:jc w:val="center"/>
              <w:rPr>
                <w:sz w:val="24"/>
                <w:szCs w:val="24"/>
              </w:rPr>
            </w:pPr>
            <w:proofErr w:type="spellStart"/>
            <w:r>
              <w:rPr>
                <w:sz w:val="24"/>
                <w:szCs w:val="24"/>
              </w:rPr>
              <w:t>ние</w:t>
            </w:r>
            <w:proofErr w:type="spellEnd"/>
            <w:r>
              <w:rPr>
                <w:sz w:val="24"/>
                <w:szCs w:val="24"/>
              </w:rPr>
              <w:t xml:space="preserve"> </w:t>
            </w:r>
          </w:p>
        </w:tc>
        <w:tc>
          <w:tcPr>
            <w:tcW w:w="555" w:type="dxa"/>
          </w:tcPr>
          <w:p w:rsidR="00AF2D95" w:rsidRDefault="00954914">
            <w:pPr>
              <w:ind w:leftChars="100" w:left="220"/>
              <w:jc w:val="center"/>
              <w:rPr>
                <w:sz w:val="24"/>
                <w:szCs w:val="24"/>
              </w:rPr>
            </w:pPr>
            <w:r>
              <w:rPr>
                <w:sz w:val="24"/>
                <w:szCs w:val="24"/>
              </w:rPr>
              <w:t>Стаж</w:t>
            </w:r>
          </w:p>
        </w:tc>
        <w:tc>
          <w:tcPr>
            <w:tcW w:w="1005" w:type="dxa"/>
          </w:tcPr>
          <w:p w:rsidR="00AF2D95" w:rsidRDefault="00954914">
            <w:pPr>
              <w:ind w:leftChars="100" w:left="220"/>
              <w:jc w:val="center"/>
              <w:rPr>
                <w:sz w:val="24"/>
                <w:szCs w:val="24"/>
              </w:rPr>
            </w:pPr>
            <w:proofErr w:type="spellStart"/>
            <w:proofErr w:type="gramStart"/>
            <w:r>
              <w:rPr>
                <w:sz w:val="24"/>
                <w:szCs w:val="24"/>
              </w:rPr>
              <w:t>Аттеста</w:t>
            </w:r>
            <w:proofErr w:type="spellEnd"/>
            <w:r>
              <w:rPr>
                <w:sz w:val="24"/>
                <w:szCs w:val="24"/>
              </w:rPr>
              <w:t xml:space="preserve"> </w:t>
            </w:r>
            <w:proofErr w:type="spellStart"/>
            <w:r>
              <w:rPr>
                <w:sz w:val="24"/>
                <w:szCs w:val="24"/>
              </w:rPr>
              <w:t>ция</w:t>
            </w:r>
            <w:proofErr w:type="spellEnd"/>
            <w:proofErr w:type="gramEnd"/>
            <w:r>
              <w:rPr>
                <w:sz w:val="24"/>
                <w:szCs w:val="24"/>
              </w:rPr>
              <w:t xml:space="preserve"> </w:t>
            </w:r>
          </w:p>
        </w:tc>
        <w:tc>
          <w:tcPr>
            <w:tcW w:w="930" w:type="dxa"/>
          </w:tcPr>
          <w:p w:rsidR="00AF2D95" w:rsidRDefault="00954914">
            <w:pPr>
              <w:ind w:leftChars="100" w:left="220"/>
              <w:rPr>
                <w:sz w:val="24"/>
                <w:szCs w:val="24"/>
              </w:rPr>
            </w:pPr>
            <w:r>
              <w:rPr>
                <w:sz w:val="24"/>
                <w:szCs w:val="24"/>
              </w:rPr>
              <w:t xml:space="preserve">Курсы </w:t>
            </w:r>
          </w:p>
        </w:tc>
        <w:tc>
          <w:tcPr>
            <w:tcW w:w="1965" w:type="dxa"/>
          </w:tcPr>
          <w:p w:rsidR="00AF2D95" w:rsidRDefault="00954914">
            <w:pPr>
              <w:ind w:leftChars="100" w:left="220"/>
              <w:jc w:val="center"/>
              <w:rPr>
                <w:sz w:val="24"/>
                <w:szCs w:val="24"/>
              </w:rPr>
            </w:pPr>
            <w:r>
              <w:rPr>
                <w:sz w:val="24"/>
                <w:szCs w:val="24"/>
              </w:rPr>
              <w:t>Должность, Класс</w:t>
            </w:r>
          </w:p>
        </w:tc>
        <w:tc>
          <w:tcPr>
            <w:tcW w:w="704" w:type="dxa"/>
          </w:tcPr>
          <w:p w:rsidR="00AF2D95" w:rsidRDefault="00954914">
            <w:pPr>
              <w:ind w:leftChars="100" w:left="220"/>
              <w:jc w:val="center"/>
              <w:rPr>
                <w:sz w:val="24"/>
                <w:szCs w:val="24"/>
              </w:rPr>
            </w:pPr>
            <w:r>
              <w:rPr>
                <w:sz w:val="24"/>
                <w:szCs w:val="24"/>
              </w:rPr>
              <w:t xml:space="preserve">Категория </w:t>
            </w:r>
          </w:p>
        </w:tc>
      </w:tr>
      <w:tr w:rsidR="00AF2D95">
        <w:trPr>
          <w:trHeight w:val="92"/>
        </w:trPr>
        <w:tc>
          <w:tcPr>
            <w:tcW w:w="525" w:type="dxa"/>
          </w:tcPr>
          <w:p w:rsidR="00AF2D95" w:rsidRDefault="00954914">
            <w:pPr>
              <w:ind w:leftChars="100" w:left="220"/>
              <w:jc w:val="center"/>
              <w:rPr>
                <w:sz w:val="24"/>
                <w:szCs w:val="24"/>
              </w:rPr>
            </w:pPr>
            <w:r>
              <w:rPr>
                <w:sz w:val="24"/>
                <w:szCs w:val="24"/>
              </w:rPr>
              <w:t>1</w:t>
            </w:r>
          </w:p>
        </w:tc>
        <w:tc>
          <w:tcPr>
            <w:tcW w:w="1635" w:type="dxa"/>
          </w:tcPr>
          <w:p w:rsidR="00AF2D95" w:rsidRDefault="00954914">
            <w:pPr>
              <w:jc w:val="both"/>
              <w:rPr>
                <w:sz w:val="24"/>
                <w:szCs w:val="24"/>
              </w:rPr>
            </w:pPr>
            <w:r>
              <w:rPr>
                <w:sz w:val="24"/>
                <w:szCs w:val="24"/>
              </w:rPr>
              <w:t>Анисимова Лидия Леонидовна</w:t>
            </w:r>
          </w:p>
        </w:tc>
        <w:tc>
          <w:tcPr>
            <w:tcW w:w="1365" w:type="dxa"/>
          </w:tcPr>
          <w:p w:rsidR="00AF2D95" w:rsidRDefault="00954914">
            <w:pPr>
              <w:jc w:val="both"/>
              <w:rPr>
                <w:sz w:val="24"/>
                <w:szCs w:val="24"/>
              </w:rPr>
            </w:pPr>
            <w:r>
              <w:rPr>
                <w:sz w:val="24"/>
                <w:szCs w:val="24"/>
              </w:rPr>
              <w:t>24.12.1958</w:t>
            </w:r>
          </w:p>
        </w:tc>
        <w:tc>
          <w:tcPr>
            <w:tcW w:w="1035" w:type="dxa"/>
          </w:tcPr>
          <w:p w:rsidR="00AF2D95" w:rsidRDefault="00954914">
            <w:pPr>
              <w:jc w:val="both"/>
              <w:rPr>
                <w:sz w:val="24"/>
                <w:szCs w:val="24"/>
              </w:rPr>
            </w:pPr>
            <w:r>
              <w:rPr>
                <w:sz w:val="24"/>
                <w:szCs w:val="24"/>
              </w:rPr>
              <w:t>высшее</w:t>
            </w:r>
          </w:p>
        </w:tc>
        <w:tc>
          <w:tcPr>
            <w:tcW w:w="555" w:type="dxa"/>
          </w:tcPr>
          <w:p w:rsidR="00AF2D95" w:rsidRDefault="00954914">
            <w:pPr>
              <w:ind w:leftChars="100" w:left="220"/>
              <w:jc w:val="both"/>
              <w:rPr>
                <w:sz w:val="24"/>
                <w:szCs w:val="24"/>
              </w:rPr>
            </w:pPr>
            <w:r>
              <w:rPr>
                <w:sz w:val="24"/>
                <w:szCs w:val="24"/>
              </w:rPr>
              <w:t>38</w:t>
            </w:r>
          </w:p>
        </w:tc>
        <w:tc>
          <w:tcPr>
            <w:tcW w:w="1005" w:type="dxa"/>
          </w:tcPr>
          <w:p w:rsidR="00AF2D95" w:rsidRDefault="00954914">
            <w:pPr>
              <w:ind w:leftChars="100" w:left="220"/>
              <w:jc w:val="both"/>
              <w:rPr>
                <w:sz w:val="24"/>
                <w:szCs w:val="24"/>
              </w:rPr>
            </w:pPr>
            <w:r>
              <w:rPr>
                <w:sz w:val="24"/>
                <w:szCs w:val="24"/>
              </w:rPr>
              <w:t>2018</w:t>
            </w:r>
          </w:p>
        </w:tc>
        <w:tc>
          <w:tcPr>
            <w:tcW w:w="930" w:type="dxa"/>
          </w:tcPr>
          <w:p w:rsidR="00AF2D95" w:rsidRDefault="00954914">
            <w:pPr>
              <w:ind w:leftChars="100" w:left="220"/>
              <w:jc w:val="both"/>
              <w:rPr>
                <w:sz w:val="24"/>
                <w:szCs w:val="24"/>
              </w:rPr>
            </w:pPr>
            <w:r>
              <w:rPr>
                <w:sz w:val="24"/>
                <w:szCs w:val="24"/>
              </w:rPr>
              <w:t>2020</w:t>
            </w:r>
          </w:p>
        </w:tc>
        <w:tc>
          <w:tcPr>
            <w:tcW w:w="1965" w:type="dxa"/>
          </w:tcPr>
          <w:p w:rsidR="00AF2D95" w:rsidRDefault="00954914">
            <w:pPr>
              <w:jc w:val="both"/>
              <w:rPr>
                <w:sz w:val="24"/>
                <w:szCs w:val="24"/>
              </w:rPr>
            </w:pPr>
            <w:r>
              <w:rPr>
                <w:sz w:val="24"/>
                <w:szCs w:val="24"/>
              </w:rPr>
              <w:t>рук. МО</w:t>
            </w:r>
          </w:p>
          <w:p w:rsidR="00AF2D95" w:rsidRDefault="00954914">
            <w:pPr>
              <w:jc w:val="both"/>
              <w:rPr>
                <w:sz w:val="24"/>
                <w:szCs w:val="24"/>
              </w:rPr>
            </w:pPr>
            <w:r>
              <w:rPr>
                <w:sz w:val="24"/>
                <w:szCs w:val="24"/>
              </w:rPr>
              <w:t>учитель математики</w:t>
            </w:r>
          </w:p>
        </w:tc>
        <w:tc>
          <w:tcPr>
            <w:tcW w:w="704" w:type="dxa"/>
          </w:tcPr>
          <w:p w:rsidR="00AF2D95" w:rsidRDefault="00954914">
            <w:pPr>
              <w:ind w:leftChars="100" w:left="220"/>
              <w:jc w:val="both"/>
              <w:rPr>
                <w:sz w:val="24"/>
                <w:szCs w:val="24"/>
              </w:rPr>
            </w:pPr>
            <w:r>
              <w:rPr>
                <w:sz w:val="24"/>
                <w:szCs w:val="24"/>
              </w:rPr>
              <w:t>1</w:t>
            </w:r>
          </w:p>
        </w:tc>
      </w:tr>
      <w:tr w:rsidR="00AF2D95">
        <w:trPr>
          <w:trHeight w:val="250"/>
        </w:trPr>
        <w:tc>
          <w:tcPr>
            <w:tcW w:w="525" w:type="dxa"/>
          </w:tcPr>
          <w:p w:rsidR="00AF2D95" w:rsidRDefault="00AF2D95">
            <w:pPr>
              <w:ind w:leftChars="100" w:left="220"/>
              <w:jc w:val="center"/>
              <w:rPr>
                <w:sz w:val="24"/>
                <w:szCs w:val="24"/>
              </w:rPr>
            </w:pPr>
          </w:p>
        </w:tc>
        <w:tc>
          <w:tcPr>
            <w:tcW w:w="1635" w:type="dxa"/>
          </w:tcPr>
          <w:p w:rsidR="00AF2D95" w:rsidRDefault="00954914">
            <w:pPr>
              <w:jc w:val="both"/>
              <w:rPr>
                <w:sz w:val="24"/>
                <w:szCs w:val="24"/>
              </w:rPr>
            </w:pPr>
            <w:r>
              <w:rPr>
                <w:sz w:val="24"/>
                <w:szCs w:val="24"/>
              </w:rPr>
              <w:t xml:space="preserve"> Егорова Марина Кузьминична</w:t>
            </w:r>
          </w:p>
        </w:tc>
        <w:tc>
          <w:tcPr>
            <w:tcW w:w="1365" w:type="dxa"/>
          </w:tcPr>
          <w:p w:rsidR="00AF2D95" w:rsidRDefault="00954914">
            <w:pPr>
              <w:jc w:val="both"/>
              <w:rPr>
                <w:sz w:val="24"/>
                <w:szCs w:val="24"/>
              </w:rPr>
            </w:pPr>
            <w:r>
              <w:rPr>
                <w:sz w:val="24"/>
                <w:szCs w:val="24"/>
              </w:rPr>
              <w:t>30.07.1966</w:t>
            </w:r>
          </w:p>
        </w:tc>
        <w:tc>
          <w:tcPr>
            <w:tcW w:w="1035" w:type="dxa"/>
          </w:tcPr>
          <w:p w:rsidR="00AF2D95" w:rsidRDefault="00954914">
            <w:pPr>
              <w:jc w:val="both"/>
              <w:rPr>
                <w:sz w:val="24"/>
                <w:szCs w:val="24"/>
              </w:rPr>
            </w:pPr>
            <w:r>
              <w:rPr>
                <w:sz w:val="24"/>
                <w:szCs w:val="24"/>
              </w:rPr>
              <w:t>высшее</w:t>
            </w:r>
          </w:p>
        </w:tc>
        <w:tc>
          <w:tcPr>
            <w:tcW w:w="555" w:type="dxa"/>
          </w:tcPr>
          <w:p w:rsidR="00AF2D95" w:rsidRDefault="00954914">
            <w:pPr>
              <w:ind w:leftChars="100" w:left="220"/>
              <w:jc w:val="both"/>
              <w:rPr>
                <w:sz w:val="24"/>
                <w:szCs w:val="24"/>
              </w:rPr>
            </w:pPr>
            <w:r>
              <w:rPr>
                <w:sz w:val="24"/>
                <w:szCs w:val="24"/>
              </w:rPr>
              <w:t>32</w:t>
            </w:r>
          </w:p>
        </w:tc>
        <w:tc>
          <w:tcPr>
            <w:tcW w:w="1005" w:type="dxa"/>
          </w:tcPr>
          <w:p w:rsidR="00AF2D95" w:rsidRDefault="00954914">
            <w:pPr>
              <w:ind w:leftChars="100" w:left="220"/>
              <w:jc w:val="both"/>
              <w:rPr>
                <w:sz w:val="24"/>
                <w:szCs w:val="24"/>
              </w:rPr>
            </w:pPr>
            <w:r>
              <w:rPr>
                <w:sz w:val="24"/>
                <w:szCs w:val="24"/>
              </w:rPr>
              <w:t>2018</w:t>
            </w:r>
          </w:p>
        </w:tc>
        <w:tc>
          <w:tcPr>
            <w:tcW w:w="930" w:type="dxa"/>
          </w:tcPr>
          <w:p w:rsidR="00AF2D95" w:rsidRDefault="00954914">
            <w:pPr>
              <w:ind w:leftChars="100" w:left="220"/>
              <w:jc w:val="both"/>
              <w:rPr>
                <w:sz w:val="24"/>
                <w:szCs w:val="24"/>
              </w:rPr>
            </w:pPr>
            <w:r>
              <w:rPr>
                <w:sz w:val="24"/>
                <w:szCs w:val="24"/>
              </w:rPr>
              <w:t>2021</w:t>
            </w:r>
          </w:p>
        </w:tc>
        <w:tc>
          <w:tcPr>
            <w:tcW w:w="1965" w:type="dxa"/>
          </w:tcPr>
          <w:p w:rsidR="00AF2D95" w:rsidRDefault="00954914">
            <w:pPr>
              <w:jc w:val="both"/>
              <w:rPr>
                <w:sz w:val="24"/>
                <w:szCs w:val="24"/>
              </w:rPr>
            </w:pPr>
            <w:r>
              <w:rPr>
                <w:sz w:val="24"/>
                <w:szCs w:val="24"/>
              </w:rPr>
              <w:t>учитель математики и физики</w:t>
            </w:r>
          </w:p>
        </w:tc>
        <w:tc>
          <w:tcPr>
            <w:tcW w:w="704" w:type="dxa"/>
          </w:tcPr>
          <w:p w:rsidR="00AF2D95" w:rsidRDefault="00954914">
            <w:pPr>
              <w:ind w:leftChars="100" w:left="220"/>
              <w:jc w:val="both"/>
              <w:rPr>
                <w:sz w:val="24"/>
                <w:szCs w:val="24"/>
              </w:rPr>
            </w:pPr>
            <w:r>
              <w:rPr>
                <w:sz w:val="24"/>
                <w:szCs w:val="24"/>
              </w:rPr>
              <w:t>1</w:t>
            </w:r>
          </w:p>
        </w:tc>
      </w:tr>
      <w:tr w:rsidR="00AF2D95">
        <w:trPr>
          <w:trHeight w:val="189"/>
        </w:trPr>
        <w:tc>
          <w:tcPr>
            <w:tcW w:w="525" w:type="dxa"/>
          </w:tcPr>
          <w:p w:rsidR="00AF2D95" w:rsidRDefault="00954914">
            <w:pPr>
              <w:ind w:leftChars="100" w:left="220"/>
              <w:jc w:val="center"/>
              <w:rPr>
                <w:sz w:val="24"/>
                <w:szCs w:val="24"/>
              </w:rPr>
            </w:pPr>
            <w:r>
              <w:rPr>
                <w:sz w:val="24"/>
                <w:szCs w:val="24"/>
              </w:rPr>
              <w:t>3</w:t>
            </w:r>
          </w:p>
        </w:tc>
        <w:tc>
          <w:tcPr>
            <w:tcW w:w="1635" w:type="dxa"/>
          </w:tcPr>
          <w:p w:rsidR="00AF2D95" w:rsidRDefault="00954914">
            <w:pPr>
              <w:jc w:val="both"/>
              <w:rPr>
                <w:sz w:val="24"/>
                <w:szCs w:val="24"/>
              </w:rPr>
            </w:pPr>
            <w:r>
              <w:rPr>
                <w:sz w:val="24"/>
                <w:szCs w:val="24"/>
              </w:rPr>
              <w:t>Красникова Наталья Петровна</w:t>
            </w:r>
          </w:p>
        </w:tc>
        <w:tc>
          <w:tcPr>
            <w:tcW w:w="1365" w:type="dxa"/>
          </w:tcPr>
          <w:p w:rsidR="00AF2D95" w:rsidRDefault="00954914">
            <w:pPr>
              <w:jc w:val="both"/>
              <w:rPr>
                <w:sz w:val="24"/>
                <w:szCs w:val="24"/>
              </w:rPr>
            </w:pPr>
            <w:r>
              <w:rPr>
                <w:sz w:val="24"/>
                <w:szCs w:val="24"/>
              </w:rPr>
              <w:t>19.03.1979</w:t>
            </w:r>
          </w:p>
        </w:tc>
        <w:tc>
          <w:tcPr>
            <w:tcW w:w="1035" w:type="dxa"/>
          </w:tcPr>
          <w:p w:rsidR="00AF2D95" w:rsidRDefault="00954914">
            <w:pPr>
              <w:jc w:val="both"/>
              <w:rPr>
                <w:sz w:val="24"/>
                <w:szCs w:val="24"/>
              </w:rPr>
            </w:pPr>
            <w:r>
              <w:rPr>
                <w:sz w:val="24"/>
                <w:szCs w:val="24"/>
              </w:rPr>
              <w:t>высшее</w:t>
            </w:r>
          </w:p>
        </w:tc>
        <w:tc>
          <w:tcPr>
            <w:tcW w:w="555" w:type="dxa"/>
          </w:tcPr>
          <w:p w:rsidR="00AF2D95" w:rsidRDefault="00954914">
            <w:pPr>
              <w:ind w:leftChars="100" w:left="220"/>
              <w:jc w:val="both"/>
              <w:rPr>
                <w:sz w:val="24"/>
                <w:szCs w:val="24"/>
              </w:rPr>
            </w:pPr>
            <w:r>
              <w:rPr>
                <w:sz w:val="24"/>
                <w:szCs w:val="24"/>
              </w:rPr>
              <w:t>10</w:t>
            </w:r>
          </w:p>
        </w:tc>
        <w:tc>
          <w:tcPr>
            <w:tcW w:w="1005" w:type="dxa"/>
          </w:tcPr>
          <w:p w:rsidR="00AF2D95" w:rsidRDefault="00954914">
            <w:pPr>
              <w:ind w:leftChars="100" w:left="220"/>
              <w:jc w:val="both"/>
              <w:rPr>
                <w:sz w:val="24"/>
                <w:szCs w:val="24"/>
              </w:rPr>
            </w:pPr>
            <w:r>
              <w:rPr>
                <w:sz w:val="24"/>
                <w:szCs w:val="24"/>
              </w:rPr>
              <w:t>2018</w:t>
            </w:r>
          </w:p>
        </w:tc>
        <w:tc>
          <w:tcPr>
            <w:tcW w:w="930" w:type="dxa"/>
          </w:tcPr>
          <w:p w:rsidR="00AF2D95" w:rsidRDefault="00954914">
            <w:pPr>
              <w:ind w:leftChars="100" w:left="220"/>
              <w:jc w:val="both"/>
              <w:rPr>
                <w:sz w:val="24"/>
                <w:szCs w:val="24"/>
              </w:rPr>
            </w:pPr>
            <w:r>
              <w:rPr>
                <w:sz w:val="24"/>
                <w:szCs w:val="24"/>
              </w:rPr>
              <w:t>2020</w:t>
            </w:r>
          </w:p>
        </w:tc>
        <w:tc>
          <w:tcPr>
            <w:tcW w:w="1965" w:type="dxa"/>
          </w:tcPr>
          <w:p w:rsidR="00AF2D95" w:rsidRDefault="00954914">
            <w:pPr>
              <w:jc w:val="both"/>
              <w:rPr>
                <w:sz w:val="24"/>
                <w:szCs w:val="24"/>
              </w:rPr>
            </w:pPr>
            <w:r>
              <w:rPr>
                <w:sz w:val="24"/>
                <w:szCs w:val="24"/>
              </w:rPr>
              <w:t>учитель географии,</w:t>
            </w:r>
          </w:p>
          <w:p w:rsidR="00AF2D95" w:rsidRDefault="00954914">
            <w:pPr>
              <w:jc w:val="both"/>
              <w:rPr>
                <w:sz w:val="24"/>
                <w:szCs w:val="24"/>
              </w:rPr>
            </w:pPr>
            <w:r>
              <w:rPr>
                <w:sz w:val="24"/>
                <w:szCs w:val="24"/>
              </w:rPr>
              <w:t>биологии и химии</w:t>
            </w:r>
          </w:p>
        </w:tc>
        <w:tc>
          <w:tcPr>
            <w:tcW w:w="704" w:type="dxa"/>
          </w:tcPr>
          <w:p w:rsidR="00AF2D95" w:rsidRDefault="00954914">
            <w:pPr>
              <w:ind w:leftChars="100" w:left="220"/>
              <w:jc w:val="both"/>
              <w:rPr>
                <w:sz w:val="24"/>
                <w:szCs w:val="24"/>
              </w:rPr>
            </w:pPr>
            <w:r>
              <w:rPr>
                <w:sz w:val="24"/>
                <w:szCs w:val="24"/>
              </w:rPr>
              <w:t>1</w:t>
            </w:r>
          </w:p>
        </w:tc>
      </w:tr>
      <w:tr w:rsidR="00AF2D95">
        <w:trPr>
          <w:trHeight w:val="189"/>
        </w:trPr>
        <w:tc>
          <w:tcPr>
            <w:tcW w:w="525" w:type="dxa"/>
          </w:tcPr>
          <w:p w:rsidR="00AF2D95" w:rsidRDefault="00954914">
            <w:pPr>
              <w:ind w:leftChars="100" w:left="220"/>
              <w:jc w:val="center"/>
              <w:rPr>
                <w:sz w:val="24"/>
                <w:szCs w:val="24"/>
              </w:rPr>
            </w:pPr>
            <w:r>
              <w:rPr>
                <w:sz w:val="24"/>
                <w:szCs w:val="24"/>
              </w:rPr>
              <w:t>4</w:t>
            </w:r>
          </w:p>
        </w:tc>
        <w:tc>
          <w:tcPr>
            <w:tcW w:w="1635" w:type="dxa"/>
          </w:tcPr>
          <w:p w:rsidR="00AF2D95" w:rsidRDefault="00954914">
            <w:pPr>
              <w:jc w:val="both"/>
              <w:rPr>
                <w:sz w:val="24"/>
                <w:szCs w:val="24"/>
              </w:rPr>
            </w:pPr>
            <w:proofErr w:type="spellStart"/>
            <w:r>
              <w:rPr>
                <w:sz w:val="24"/>
                <w:szCs w:val="24"/>
              </w:rPr>
              <w:t>Будяшкин</w:t>
            </w:r>
            <w:proofErr w:type="spellEnd"/>
            <w:r>
              <w:rPr>
                <w:sz w:val="24"/>
                <w:szCs w:val="24"/>
              </w:rPr>
              <w:t xml:space="preserve"> Алексей Зиновьевич </w:t>
            </w:r>
          </w:p>
        </w:tc>
        <w:tc>
          <w:tcPr>
            <w:tcW w:w="1365" w:type="dxa"/>
          </w:tcPr>
          <w:p w:rsidR="00AF2D95" w:rsidRDefault="00954914">
            <w:pPr>
              <w:jc w:val="both"/>
              <w:rPr>
                <w:sz w:val="24"/>
                <w:szCs w:val="24"/>
              </w:rPr>
            </w:pPr>
            <w:r>
              <w:rPr>
                <w:sz w:val="24"/>
                <w:szCs w:val="24"/>
              </w:rPr>
              <w:t>29.03.1970</w:t>
            </w:r>
          </w:p>
        </w:tc>
        <w:tc>
          <w:tcPr>
            <w:tcW w:w="1035" w:type="dxa"/>
          </w:tcPr>
          <w:p w:rsidR="00AF2D95" w:rsidRDefault="00954914">
            <w:pPr>
              <w:jc w:val="both"/>
              <w:rPr>
                <w:sz w:val="24"/>
                <w:szCs w:val="24"/>
              </w:rPr>
            </w:pPr>
            <w:r>
              <w:rPr>
                <w:sz w:val="24"/>
                <w:szCs w:val="24"/>
              </w:rPr>
              <w:t xml:space="preserve">высшее </w:t>
            </w:r>
          </w:p>
        </w:tc>
        <w:tc>
          <w:tcPr>
            <w:tcW w:w="555" w:type="dxa"/>
          </w:tcPr>
          <w:p w:rsidR="00AF2D95" w:rsidRDefault="00954914">
            <w:pPr>
              <w:ind w:leftChars="100" w:left="220"/>
              <w:jc w:val="both"/>
              <w:rPr>
                <w:sz w:val="24"/>
                <w:szCs w:val="24"/>
              </w:rPr>
            </w:pPr>
            <w:r>
              <w:rPr>
                <w:sz w:val="24"/>
                <w:szCs w:val="24"/>
              </w:rPr>
              <w:t>25</w:t>
            </w:r>
          </w:p>
        </w:tc>
        <w:tc>
          <w:tcPr>
            <w:tcW w:w="1005" w:type="dxa"/>
          </w:tcPr>
          <w:p w:rsidR="00AF2D95" w:rsidRDefault="00954914">
            <w:pPr>
              <w:ind w:leftChars="100" w:left="220"/>
              <w:jc w:val="both"/>
              <w:rPr>
                <w:sz w:val="24"/>
                <w:szCs w:val="24"/>
              </w:rPr>
            </w:pPr>
            <w:r>
              <w:rPr>
                <w:sz w:val="24"/>
                <w:szCs w:val="24"/>
              </w:rPr>
              <w:t>218</w:t>
            </w:r>
          </w:p>
        </w:tc>
        <w:tc>
          <w:tcPr>
            <w:tcW w:w="930" w:type="dxa"/>
          </w:tcPr>
          <w:p w:rsidR="00AF2D95" w:rsidRDefault="00954914">
            <w:pPr>
              <w:ind w:leftChars="100" w:left="220"/>
              <w:jc w:val="both"/>
              <w:rPr>
                <w:sz w:val="24"/>
                <w:szCs w:val="24"/>
              </w:rPr>
            </w:pPr>
            <w:r>
              <w:rPr>
                <w:sz w:val="24"/>
                <w:szCs w:val="24"/>
              </w:rPr>
              <w:t>2022</w:t>
            </w:r>
          </w:p>
        </w:tc>
        <w:tc>
          <w:tcPr>
            <w:tcW w:w="1965" w:type="dxa"/>
          </w:tcPr>
          <w:p w:rsidR="00AF2D95" w:rsidRDefault="00954914">
            <w:pPr>
              <w:jc w:val="both"/>
              <w:rPr>
                <w:sz w:val="24"/>
                <w:szCs w:val="24"/>
              </w:rPr>
            </w:pPr>
            <w:r>
              <w:rPr>
                <w:sz w:val="24"/>
                <w:szCs w:val="24"/>
              </w:rPr>
              <w:t>учитель  и физкультуры и информатики</w:t>
            </w:r>
          </w:p>
        </w:tc>
        <w:tc>
          <w:tcPr>
            <w:tcW w:w="704" w:type="dxa"/>
          </w:tcPr>
          <w:p w:rsidR="00AF2D95" w:rsidRDefault="00954914">
            <w:pPr>
              <w:ind w:leftChars="100" w:left="220"/>
              <w:jc w:val="both"/>
              <w:rPr>
                <w:sz w:val="24"/>
                <w:szCs w:val="24"/>
              </w:rPr>
            </w:pPr>
            <w:r>
              <w:rPr>
                <w:sz w:val="24"/>
                <w:szCs w:val="24"/>
              </w:rPr>
              <w:t>1</w:t>
            </w:r>
          </w:p>
        </w:tc>
      </w:tr>
    </w:tbl>
    <w:p w:rsidR="00AF2D95" w:rsidRDefault="00AF2D95">
      <w:pPr>
        <w:pStyle w:val="a4"/>
        <w:shd w:val="clear" w:color="auto" w:fill="FFFFFF"/>
        <w:spacing w:before="0" w:beforeAutospacing="0" w:after="0" w:afterAutospacing="0"/>
        <w:rPr>
          <w:b/>
          <w:bCs/>
          <w:color w:val="000000"/>
        </w:rPr>
      </w:pPr>
    </w:p>
    <w:p w:rsidR="00AF2D95" w:rsidRDefault="00AF2D95">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FB6724" w:rsidRDefault="00FB6724">
      <w:pPr>
        <w:pStyle w:val="a4"/>
        <w:shd w:val="clear" w:color="auto" w:fill="FFFFFF"/>
        <w:spacing w:before="0" w:beforeAutospacing="0" w:after="0" w:afterAutospacing="0"/>
        <w:rPr>
          <w:b/>
          <w:bCs/>
          <w:color w:val="000000"/>
        </w:rPr>
      </w:pPr>
    </w:p>
    <w:p w:rsidR="00AF2D95" w:rsidRDefault="00954914">
      <w:pPr>
        <w:numPr>
          <w:ilvl w:val="0"/>
          <w:numId w:val="17"/>
        </w:numPr>
        <w:shd w:val="clear" w:color="auto" w:fill="FFFFFF"/>
        <w:ind w:left="0"/>
        <w:rPr>
          <w:color w:val="000000"/>
          <w:sz w:val="21"/>
          <w:szCs w:val="21"/>
        </w:rPr>
      </w:pPr>
      <w:r>
        <w:rPr>
          <w:b/>
          <w:bCs/>
          <w:color w:val="000000"/>
        </w:rPr>
        <w:lastRenderedPageBreak/>
        <w:t xml:space="preserve">Цели </w:t>
      </w:r>
      <w:r>
        <w:t>ШМО учителей естественно-математического цикла:</w:t>
      </w:r>
    </w:p>
    <w:p w:rsidR="00AF2D95" w:rsidRDefault="00954914">
      <w:pPr>
        <w:numPr>
          <w:ilvl w:val="0"/>
          <w:numId w:val="17"/>
        </w:numPr>
        <w:shd w:val="clear" w:color="auto" w:fill="FFFFFF"/>
        <w:ind w:left="0"/>
        <w:rPr>
          <w:rFonts w:ascii="Arial" w:hAnsi="Arial" w:cs="Arial"/>
          <w:color w:val="000000"/>
          <w:sz w:val="21"/>
          <w:szCs w:val="21"/>
        </w:rPr>
      </w:pPr>
      <w:r>
        <w:rPr>
          <w:color w:val="000000"/>
          <w:sz w:val="24"/>
          <w:szCs w:val="24"/>
        </w:rPr>
        <w:t>Совершенствовать качество преподавания предметов естественно-математического цикла путем внедрения современных образовательных технологий.</w:t>
      </w:r>
    </w:p>
    <w:p w:rsidR="00AF2D95" w:rsidRDefault="00AF2D95">
      <w:pPr>
        <w:pStyle w:val="a4"/>
        <w:shd w:val="clear" w:color="auto" w:fill="FFFFFF"/>
        <w:spacing w:before="0" w:beforeAutospacing="0" w:after="0" w:afterAutospacing="0"/>
        <w:rPr>
          <w:rFonts w:ascii="Arial" w:hAnsi="Arial" w:cs="Arial"/>
          <w:color w:val="000000"/>
          <w:sz w:val="28"/>
        </w:rPr>
      </w:pPr>
    </w:p>
    <w:p w:rsidR="00AF2D95" w:rsidRDefault="00954914">
      <w:pPr>
        <w:shd w:val="clear" w:color="auto" w:fill="FFFFFF"/>
        <w:rPr>
          <w:b/>
          <w:bCs/>
          <w:color w:val="000000"/>
        </w:rPr>
      </w:pPr>
      <w:r>
        <w:rPr>
          <w:b/>
          <w:bCs/>
          <w:color w:val="000000"/>
          <w:sz w:val="24"/>
          <w:szCs w:val="24"/>
        </w:rPr>
        <w:t>Задачи МО:</w:t>
      </w:r>
      <w:r>
        <w:rPr>
          <w:b/>
          <w:bCs/>
          <w:color w:val="000000"/>
        </w:rPr>
        <w:t xml:space="preserve"> </w:t>
      </w:r>
    </w:p>
    <w:p w:rsidR="00AF2D95" w:rsidRDefault="00954914">
      <w:pPr>
        <w:shd w:val="clear" w:color="auto" w:fill="FFFFFF"/>
        <w:jc w:val="both"/>
        <w:rPr>
          <w:rFonts w:ascii="Arial" w:hAnsi="Arial" w:cs="Arial"/>
          <w:color w:val="000000"/>
          <w:sz w:val="24"/>
          <w:szCs w:val="24"/>
        </w:rPr>
      </w:pPr>
      <w:r>
        <w:rPr>
          <w:b/>
          <w:bCs/>
          <w:color w:val="000000"/>
        </w:rPr>
        <w:t xml:space="preserve">-  </w:t>
      </w:r>
      <w:r>
        <w:rPr>
          <w:color w:val="000000"/>
          <w:sz w:val="24"/>
          <w:szCs w:val="24"/>
        </w:rPr>
        <w:t>Изучать и  использовать инновационные и информационные технологии по предметам естественно – математического цикла особенно математике,</w:t>
      </w:r>
      <w:r w:rsidRPr="00954914">
        <w:rPr>
          <w:color w:val="000000"/>
          <w:sz w:val="24"/>
          <w:szCs w:val="24"/>
        </w:rPr>
        <w:t xml:space="preserve"> </w:t>
      </w:r>
      <w:r>
        <w:rPr>
          <w:color w:val="000000"/>
          <w:sz w:val="24"/>
          <w:szCs w:val="24"/>
        </w:rPr>
        <w:t xml:space="preserve"> пользоваться Интернет-ресурсами в учебно-воспитательном процессе с целью развития личности учащихся, их творческих и интеллектуальных способностей, а также улучшения качества </w:t>
      </w:r>
      <w:proofErr w:type="spellStart"/>
      <w:r>
        <w:rPr>
          <w:color w:val="000000"/>
          <w:sz w:val="24"/>
          <w:szCs w:val="24"/>
        </w:rPr>
        <w:t>обученности</w:t>
      </w:r>
      <w:proofErr w:type="spellEnd"/>
      <w:r>
        <w:rPr>
          <w:color w:val="000000"/>
          <w:sz w:val="24"/>
          <w:szCs w:val="24"/>
        </w:rPr>
        <w:t>.</w:t>
      </w:r>
    </w:p>
    <w:p w:rsidR="00AF2D95" w:rsidRDefault="00954914">
      <w:pPr>
        <w:shd w:val="clear" w:color="auto" w:fill="FFFFFF"/>
        <w:jc w:val="both"/>
        <w:rPr>
          <w:color w:val="000000"/>
          <w:sz w:val="24"/>
          <w:szCs w:val="24"/>
        </w:rPr>
      </w:pPr>
      <w:r w:rsidRPr="00954914">
        <w:rPr>
          <w:color w:val="000000"/>
          <w:sz w:val="24"/>
          <w:szCs w:val="24"/>
        </w:rPr>
        <w:t>-</w:t>
      </w:r>
      <w:r>
        <w:rPr>
          <w:color w:val="000000"/>
          <w:sz w:val="24"/>
          <w:szCs w:val="24"/>
        </w:rPr>
        <w:t>Продолжать работу с одарёнными детьми и организовать целенаправленную работу со слабоуспевающими учащимися через индивидуальные задания, совершенствовать внеурочную деятельность согласно ФГОС.</w:t>
      </w:r>
    </w:p>
    <w:p w:rsidR="00AF2D95" w:rsidRDefault="00954914">
      <w:pPr>
        <w:shd w:val="clear" w:color="auto" w:fill="FFFFFF"/>
        <w:jc w:val="both"/>
        <w:rPr>
          <w:rFonts w:ascii="Arial" w:hAnsi="Arial" w:cs="Arial"/>
          <w:color w:val="000000"/>
          <w:sz w:val="21"/>
          <w:szCs w:val="21"/>
        </w:rPr>
      </w:pPr>
      <w:r w:rsidRPr="00954914">
        <w:rPr>
          <w:color w:val="000000"/>
          <w:sz w:val="24"/>
          <w:szCs w:val="24"/>
        </w:rPr>
        <w:t>-</w:t>
      </w:r>
      <w:r>
        <w:rPr>
          <w:color w:val="000000"/>
          <w:sz w:val="24"/>
          <w:szCs w:val="24"/>
        </w:rPr>
        <w:t>Повысить уровень подготовки учащихся к ГИА, а также ВПР по предметам естественно-математического цикла через внедрение современных образовательных технологий (проектной, исследовательской).</w:t>
      </w:r>
    </w:p>
    <w:p w:rsidR="00AF2D95" w:rsidRDefault="00AF2D95">
      <w:pPr>
        <w:pStyle w:val="a4"/>
        <w:shd w:val="clear" w:color="auto" w:fill="FFFFFF"/>
        <w:spacing w:before="0" w:beforeAutospacing="0" w:after="0" w:afterAutospacing="0"/>
        <w:jc w:val="both"/>
        <w:rPr>
          <w:shd w:val="clear" w:color="auto" w:fill="FFFFFF"/>
        </w:rPr>
      </w:pPr>
    </w:p>
    <w:p w:rsidR="00AF2D95" w:rsidRDefault="00954914">
      <w:pPr>
        <w:pStyle w:val="a4"/>
        <w:shd w:val="clear" w:color="auto" w:fill="FFFFFF"/>
        <w:spacing w:before="0" w:beforeAutospacing="0" w:after="0" w:afterAutospacing="0"/>
        <w:jc w:val="both"/>
      </w:pPr>
      <w:proofErr w:type="gramStart"/>
      <w:r>
        <w:rPr>
          <w:shd w:val="clear" w:color="auto" w:fill="FFFFFF"/>
        </w:rPr>
        <w:t>Поставленные перед ШМО  задачи решались: через ознакомление учителей с новыми инновационными технологиями обучения и воспитания, новой педагогической и методической литературой, преподавание предмета в соответствии с современными требованиями к уроку, внедрение инновационных программ и технологий для повышения качества образования по математике, индивидуальной и групповой форм работы со слабоуспевающими и одаренными детьми, коррекцию знаний учащихся на основе диагностической деятельности учителя, развитие творческих</w:t>
      </w:r>
      <w:proofErr w:type="gramEnd"/>
      <w:r>
        <w:rPr>
          <w:shd w:val="clear" w:color="auto" w:fill="FFFFFF"/>
        </w:rPr>
        <w:t xml:space="preserve"> способностей учащихся, повышение мотивации к обучению у учащихся, агитацию среди учащихся к участию в дистанционных олимпиадах и разработке исследовательских </w:t>
      </w:r>
      <w:proofErr w:type="spellStart"/>
      <w:r>
        <w:rPr>
          <w:shd w:val="clear" w:color="auto" w:fill="FFFFFF"/>
        </w:rPr>
        <w:t>рабо</w:t>
      </w:r>
      <w:proofErr w:type="spellEnd"/>
      <w:r w:rsidRPr="00954914">
        <w:rPr>
          <w:shd w:val="clear" w:color="auto" w:fill="FFFFFF"/>
        </w:rPr>
        <w:t xml:space="preserve">. </w:t>
      </w:r>
      <w:r>
        <w:t xml:space="preserve">В течение 2019-2020 учебного года было </w:t>
      </w:r>
      <w:r>
        <w:rPr>
          <w:shd w:val="clear" w:color="auto" w:fill="FFFFFF"/>
        </w:rPr>
        <w:t>проведено 5 заседаний ШМО</w:t>
      </w:r>
      <w:r>
        <w:t xml:space="preserve"> учителей математики.</w:t>
      </w:r>
    </w:p>
    <w:p w:rsidR="00AF2D95" w:rsidRDefault="00AF2D95">
      <w:pPr>
        <w:widowControl/>
        <w:autoSpaceDE/>
        <w:autoSpaceDN/>
        <w:jc w:val="both"/>
        <w:rPr>
          <w:sz w:val="24"/>
          <w:szCs w:val="24"/>
        </w:rPr>
      </w:pPr>
    </w:p>
    <w:p w:rsidR="00FB6724" w:rsidRDefault="00FB6724">
      <w:pPr>
        <w:widowControl/>
        <w:autoSpaceDE/>
        <w:autoSpaceDN/>
        <w:jc w:val="both"/>
        <w:rPr>
          <w:sz w:val="24"/>
          <w:szCs w:val="24"/>
        </w:rPr>
      </w:pPr>
    </w:p>
    <w:p w:rsidR="00AF2D95" w:rsidRDefault="00954914">
      <w:pPr>
        <w:widowControl/>
        <w:autoSpaceDE/>
        <w:autoSpaceDN/>
        <w:jc w:val="both"/>
        <w:rPr>
          <w:sz w:val="24"/>
          <w:szCs w:val="24"/>
        </w:rPr>
      </w:pPr>
      <w:r>
        <w:rPr>
          <w:sz w:val="24"/>
          <w:szCs w:val="24"/>
        </w:rPr>
        <w:t>Результаты успеваемости и качества знаний по математике  и геометрии  за 2019-2020 г.</w:t>
      </w:r>
    </w:p>
    <w:tbl>
      <w:tblPr>
        <w:tblStyle w:val="a6"/>
        <w:tblpPr w:leftFromText="180" w:rightFromText="180" w:vertAnchor="text" w:horzAnchor="page" w:tblpX="1447" w:tblpY="357"/>
        <w:tblOverlap w:val="never"/>
        <w:tblW w:w="10045" w:type="dxa"/>
        <w:tblLayout w:type="fixed"/>
        <w:tblLook w:val="04A0" w:firstRow="1" w:lastRow="0" w:firstColumn="1" w:lastColumn="0" w:noHBand="0" w:noVBand="1"/>
      </w:tblPr>
      <w:tblGrid>
        <w:gridCol w:w="447"/>
        <w:gridCol w:w="1429"/>
        <w:gridCol w:w="36"/>
        <w:gridCol w:w="1107"/>
        <w:gridCol w:w="990"/>
        <w:gridCol w:w="1053"/>
        <w:gridCol w:w="583"/>
        <w:gridCol w:w="583"/>
        <w:gridCol w:w="583"/>
        <w:gridCol w:w="369"/>
        <w:gridCol w:w="1335"/>
        <w:gridCol w:w="1530"/>
      </w:tblGrid>
      <w:tr w:rsidR="00AF2D95">
        <w:tc>
          <w:tcPr>
            <w:tcW w:w="447" w:type="dxa"/>
            <w:vMerge w:val="restart"/>
          </w:tcPr>
          <w:p w:rsidR="00AF2D95" w:rsidRDefault="00954914" w:rsidP="00954914">
            <w:pPr>
              <w:widowControl/>
              <w:autoSpaceDE/>
              <w:autoSpaceDN/>
              <w:ind w:leftChars="-291" w:left="-640" w:firstLineChars="267" w:firstLine="641"/>
              <w:jc w:val="both"/>
              <w:rPr>
                <w:sz w:val="24"/>
                <w:szCs w:val="24"/>
              </w:rPr>
            </w:pPr>
            <w:r>
              <w:rPr>
                <w:sz w:val="24"/>
                <w:szCs w:val="24"/>
              </w:rPr>
              <w:t>№</w:t>
            </w:r>
          </w:p>
        </w:tc>
        <w:tc>
          <w:tcPr>
            <w:tcW w:w="1429" w:type="dxa"/>
            <w:vMerge w:val="restart"/>
          </w:tcPr>
          <w:p w:rsidR="00AF2D95" w:rsidRDefault="00954914" w:rsidP="00954914">
            <w:pPr>
              <w:widowControl/>
              <w:tabs>
                <w:tab w:val="left" w:pos="1080"/>
              </w:tabs>
              <w:autoSpaceDE/>
              <w:autoSpaceDN/>
              <w:ind w:leftChars="-291" w:left="-640" w:firstLineChars="267" w:firstLine="641"/>
              <w:jc w:val="both"/>
              <w:rPr>
                <w:sz w:val="24"/>
                <w:szCs w:val="24"/>
              </w:rPr>
            </w:pPr>
            <w:r>
              <w:rPr>
                <w:sz w:val="24"/>
                <w:szCs w:val="24"/>
              </w:rPr>
              <w:t>Предмет</w:t>
            </w:r>
          </w:p>
        </w:tc>
        <w:tc>
          <w:tcPr>
            <w:tcW w:w="1143" w:type="dxa"/>
            <w:gridSpan w:val="2"/>
            <w:vMerge w:val="restart"/>
          </w:tcPr>
          <w:p w:rsidR="00AF2D95" w:rsidRDefault="00954914" w:rsidP="00954914">
            <w:pPr>
              <w:widowControl/>
              <w:tabs>
                <w:tab w:val="left" w:pos="1080"/>
              </w:tabs>
              <w:autoSpaceDE/>
              <w:autoSpaceDN/>
              <w:ind w:leftChars="-291" w:left="-640" w:firstLineChars="267" w:firstLine="641"/>
              <w:jc w:val="both"/>
              <w:rPr>
                <w:sz w:val="24"/>
                <w:szCs w:val="24"/>
              </w:rPr>
            </w:pPr>
            <w:r>
              <w:rPr>
                <w:sz w:val="24"/>
                <w:szCs w:val="24"/>
              </w:rPr>
              <w:t>Класс</w:t>
            </w:r>
          </w:p>
        </w:tc>
        <w:tc>
          <w:tcPr>
            <w:tcW w:w="990" w:type="dxa"/>
            <w:vMerge w:val="restart"/>
          </w:tcPr>
          <w:p w:rsidR="00AF2D95" w:rsidRDefault="00954914" w:rsidP="00954914">
            <w:pPr>
              <w:widowControl/>
              <w:autoSpaceDE/>
              <w:autoSpaceDN/>
              <w:ind w:leftChars="-291" w:left="-640" w:firstLineChars="267" w:firstLine="641"/>
              <w:jc w:val="both"/>
              <w:rPr>
                <w:sz w:val="24"/>
                <w:szCs w:val="24"/>
              </w:rPr>
            </w:pPr>
            <w:r>
              <w:rPr>
                <w:sz w:val="24"/>
                <w:szCs w:val="24"/>
              </w:rPr>
              <w:t>Период</w:t>
            </w:r>
          </w:p>
        </w:tc>
        <w:tc>
          <w:tcPr>
            <w:tcW w:w="1053" w:type="dxa"/>
            <w:vMerge w:val="restart"/>
          </w:tcPr>
          <w:p w:rsidR="00AF2D95" w:rsidRDefault="00954914" w:rsidP="00954914">
            <w:pPr>
              <w:widowControl/>
              <w:autoSpaceDE/>
              <w:autoSpaceDN/>
              <w:ind w:leftChars="-291" w:left="-640" w:firstLineChars="267" w:firstLine="641"/>
              <w:jc w:val="both"/>
              <w:rPr>
                <w:sz w:val="24"/>
                <w:szCs w:val="24"/>
              </w:rPr>
            </w:pPr>
            <w:r>
              <w:rPr>
                <w:sz w:val="24"/>
                <w:szCs w:val="24"/>
              </w:rPr>
              <w:t>Кол-во уч-ся</w:t>
            </w:r>
          </w:p>
        </w:tc>
        <w:tc>
          <w:tcPr>
            <w:tcW w:w="2118" w:type="dxa"/>
            <w:gridSpan w:val="4"/>
          </w:tcPr>
          <w:p w:rsidR="00AF2D95" w:rsidRDefault="00954914" w:rsidP="00954914">
            <w:pPr>
              <w:widowControl/>
              <w:autoSpaceDE/>
              <w:autoSpaceDN/>
              <w:ind w:leftChars="-291" w:left="-640" w:firstLineChars="267" w:firstLine="641"/>
              <w:jc w:val="both"/>
              <w:rPr>
                <w:sz w:val="24"/>
                <w:szCs w:val="24"/>
              </w:rPr>
            </w:pPr>
            <w:r>
              <w:rPr>
                <w:sz w:val="24"/>
                <w:szCs w:val="24"/>
              </w:rPr>
              <w:t>Оценки</w:t>
            </w:r>
          </w:p>
        </w:tc>
        <w:tc>
          <w:tcPr>
            <w:tcW w:w="1335" w:type="dxa"/>
            <w:vMerge w:val="restart"/>
          </w:tcPr>
          <w:p w:rsidR="00AF2D95" w:rsidRDefault="00954914" w:rsidP="00954914">
            <w:pPr>
              <w:widowControl/>
              <w:autoSpaceDE/>
              <w:autoSpaceDN/>
              <w:ind w:leftChars="-291" w:left="-640" w:firstLineChars="267" w:firstLine="641"/>
              <w:jc w:val="right"/>
              <w:rPr>
                <w:sz w:val="24"/>
                <w:szCs w:val="24"/>
              </w:rPr>
            </w:pPr>
            <w:r>
              <w:rPr>
                <w:sz w:val="24"/>
                <w:szCs w:val="24"/>
              </w:rPr>
              <w:t>% качество</w:t>
            </w:r>
          </w:p>
        </w:tc>
        <w:tc>
          <w:tcPr>
            <w:tcW w:w="1530" w:type="dxa"/>
            <w:vMerge w:val="restart"/>
          </w:tcPr>
          <w:p w:rsidR="00AF2D95" w:rsidRDefault="00954914" w:rsidP="00954914">
            <w:pPr>
              <w:widowControl/>
              <w:autoSpaceDE/>
              <w:autoSpaceDN/>
              <w:ind w:leftChars="-291" w:left="-640" w:firstLineChars="267" w:firstLine="641"/>
              <w:jc w:val="right"/>
              <w:rPr>
                <w:sz w:val="24"/>
                <w:szCs w:val="24"/>
              </w:rPr>
            </w:pPr>
            <w:r>
              <w:rPr>
                <w:sz w:val="24"/>
                <w:szCs w:val="24"/>
              </w:rPr>
              <w:t>% успеваемость</w:t>
            </w:r>
          </w:p>
        </w:tc>
      </w:tr>
      <w:tr w:rsidR="00AF2D95">
        <w:tc>
          <w:tcPr>
            <w:tcW w:w="447" w:type="dxa"/>
            <w:vMerge/>
          </w:tcPr>
          <w:p w:rsidR="00AF2D95" w:rsidRDefault="00AF2D95" w:rsidP="00954914">
            <w:pPr>
              <w:widowControl/>
              <w:autoSpaceDE/>
              <w:autoSpaceDN/>
              <w:ind w:leftChars="-291" w:left="-640" w:firstLineChars="267" w:firstLine="641"/>
              <w:jc w:val="both"/>
              <w:rPr>
                <w:sz w:val="24"/>
                <w:szCs w:val="24"/>
              </w:rPr>
            </w:pPr>
          </w:p>
        </w:tc>
        <w:tc>
          <w:tcPr>
            <w:tcW w:w="1429" w:type="dxa"/>
            <w:vMerge/>
          </w:tcPr>
          <w:p w:rsidR="00AF2D95" w:rsidRDefault="00AF2D95" w:rsidP="00954914">
            <w:pPr>
              <w:widowControl/>
              <w:autoSpaceDE/>
              <w:autoSpaceDN/>
              <w:ind w:leftChars="-291" w:left="-640" w:firstLineChars="267" w:firstLine="641"/>
              <w:jc w:val="both"/>
              <w:rPr>
                <w:sz w:val="24"/>
                <w:szCs w:val="24"/>
              </w:rPr>
            </w:pPr>
          </w:p>
        </w:tc>
        <w:tc>
          <w:tcPr>
            <w:tcW w:w="1143" w:type="dxa"/>
            <w:gridSpan w:val="2"/>
            <w:vMerge/>
          </w:tcPr>
          <w:p w:rsidR="00AF2D95" w:rsidRDefault="00AF2D95" w:rsidP="00954914">
            <w:pPr>
              <w:widowControl/>
              <w:autoSpaceDE/>
              <w:autoSpaceDN/>
              <w:ind w:leftChars="-291" w:left="-640" w:firstLineChars="267" w:firstLine="641"/>
              <w:jc w:val="both"/>
              <w:rPr>
                <w:sz w:val="24"/>
                <w:szCs w:val="24"/>
              </w:rPr>
            </w:pPr>
          </w:p>
        </w:tc>
        <w:tc>
          <w:tcPr>
            <w:tcW w:w="990" w:type="dxa"/>
            <w:vMerge/>
          </w:tcPr>
          <w:p w:rsidR="00AF2D95" w:rsidRDefault="00AF2D95" w:rsidP="00954914">
            <w:pPr>
              <w:widowControl/>
              <w:autoSpaceDE/>
              <w:autoSpaceDN/>
              <w:ind w:leftChars="-291" w:left="-640" w:firstLineChars="267" w:firstLine="641"/>
              <w:jc w:val="both"/>
              <w:rPr>
                <w:sz w:val="24"/>
                <w:szCs w:val="24"/>
              </w:rPr>
            </w:pPr>
          </w:p>
        </w:tc>
        <w:tc>
          <w:tcPr>
            <w:tcW w:w="1053" w:type="dxa"/>
            <w:vMerge/>
          </w:tcPr>
          <w:p w:rsidR="00AF2D95" w:rsidRDefault="00AF2D95" w:rsidP="00954914">
            <w:pPr>
              <w:widowControl/>
              <w:autoSpaceDE/>
              <w:autoSpaceDN/>
              <w:ind w:leftChars="-291" w:left="-640" w:firstLineChars="267" w:firstLine="641"/>
              <w:jc w:val="both"/>
              <w:rPr>
                <w:sz w:val="24"/>
                <w:szCs w:val="24"/>
              </w:rPr>
            </w:pP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5</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4</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3</w:t>
            </w:r>
          </w:p>
        </w:tc>
        <w:tc>
          <w:tcPr>
            <w:tcW w:w="369" w:type="dxa"/>
          </w:tcPr>
          <w:p w:rsidR="00AF2D95" w:rsidRDefault="00954914" w:rsidP="00954914">
            <w:pPr>
              <w:widowControl/>
              <w:autoSpaceDE/>
              <w:autoSpaceDN/>
              <w:ind w:leftChars="-291" w:left="-640" w:firstLineChars="267" w:firstLine="641"/>
              <w:jc w:val="both"/>
              <w:rPr>
                <w:sz w:val="24"/>
                <w:szCs w:val="24"/>
              </w:rPr>
            </w:pPr>
            <w:r>
              <w:rPr>
                <w:sz w:val="24"/>
                <w:szCs w:val="24"/>
              </w:rPr>
              <w:t>2</w:t>
            </w:r>
          </w:p>
        </w:tc>
        <w:tc>
          <w:tcPr>
            <w:tcW w:w="1335" w:type="dxa"/>
            <w:vMerge/>
          </w:tcPr>
          <w:p w:rsidR="00AF2D95" w:rsidRDefault="00AF2D95" w:rsidP="00954914">
            <w:pPr>
              <w:widowControl/>
              <w:autoSpaceDE/>
              <w:autoSpaceDN/>
              <w:ind w:leftChars="-291" w:left="-640" w:firstLineChars="267" w:firstLine="641"/>
              <w:jc w:val="both"/>
              <w:rPr>
                <w:sz w:val="24"/>
                <w:szCs w:val="24"/>
              </w:rPr>
            </w:pPr>
          </w:p>
        </w:tc>
        <w:tc>
          <w:tcPr>
            <w:tcW w:w="1530" w:type="dxa"/>
            <w:vMerge/>
          </w:tcPr>
          <w:p w:rsidR="00AF2D95" w:rsidRDefault="00AF2D95" w:rsidP="00954914">
            <w:pPr>
              <w:widowControl/>
              <w:autoSpaceDE/>
              <w:autoSpaceDN/>
              <w:ind w:leftChars="-291" w:left="-640" w:firstLineChars="267" w:firstLine="641"/>
              <w:jc w:val="both"/>
              <w:rPr>
                <w:sz w:val="24"/>
                <w:szCs w:val="24"/>
              </w:rPr>
            </w:pPr>
          </w:p>
        </w:tc>
      </w:tr>
      <w:tr w:rsidR="00AF2D95">
        <w:tc>
          <w:tcPr>
            <w:tcW w:w="447" w:type="dxa"/>
          </w:tcPr>
          <w:p w:rsidR="00AF2D95" w:rsidRDefault="00954914" w:rsidP="00954914">
            <w:pPr>
              <w:widowControl/>
              <w:autoSpaceDE/>
              <w:autoSpaceDN/>
              <w:ind w:leftChars="-291" w:left="-640" w:firstLineChars="267" w:firstLine="641"/>
              <w:jc w:val="both"/>
              <w:rPr>
                <w:sz w:val="24"/>
                <w:szCs w:val="24"/>
              </w:rPr>
            </w:pPr>
            <w:r>
              <w:rPr>
                <w:sz w:val="24"/>
                <w:szCs w:val="24"/>
              </w:rPr>
              <w:t>1.</w:t>
            </w:r>
          </w:p>
        </w:tc>
        <w:tc>
          <w:tcPr>
            <w:tcW w:w="1465" w:type="dxa"/>
            <w:gridSpan w:val="2"/>
          </w:tcPr>
          <w:p w:rsidR="00AF2D95" w:rsidRDefault="00954914" w:rsidP="00954914">
            <w:pPr>
              <w:widowControl/>
              <w:autoSpaceDE/>
              <w:autoSpaceDN/>
              <w:ind w:leftChars="-291" w:left="-640" w:firstLineChars="267" w:firstLine="641"/>
              <w:jc w:val="both"/>
              <w:rPr>
                <w:sz w:val="24"/>
                <w:szCs w:val="24"/>
              </w:rPr>
            </w:pPr>
            <w:r>
              <w:rPr>
                <w:sz w:val="24"/>
                <w:szCs w:val="24"/>
              </w:rPr>
              <w:t>Математика</w:t>
            </w:r>
          </w:p>
        </w:tc>
        <w:tc>
          <w:tcPr>
            <w:tcW w:w="1107" w:type="dxa"/>
          </w:tcPr>
          <w:p w:rsidR="00AF2D95" w:rsidRDefault="00954914" w:rsidP="00954914">
            <w:pPr>
              <w:widowControl/>
              <w:autoSpaceDE/>
              <w:autoSpaceDN/>
              <w:ind w:leftChars="-291" w:left="-640" w:firstLineChars="267" w:firstLine="641"/>
              <w:jc w:val="both"/>
              <w:rPr>
                <w:sz w:val="24"/>
                <w:szCs w:val="24"/>
              </w:rPr>
            </w:pPr>
            <w:r>
              <w:rPr>
                <w:sz w:val="24"/>
                <w:szCs w:val="24"/>
              </w:rPr>
              <w:t>5</w:t>
            </w:r>
          </w:p>
        </w:tc>
        <w:tc>
          <w:tcPr>
            <w:tcW w:w="990" w:type="dxa"/>
          </w:tcPr>
          <w:p w:rsidR="00AF2D95" w:rsidRDefault="00954914" w:rsidP="00954914">
            <w:pPr>
              <w:widowControl/>
              <w:autoSpaceDE/>
              <w:autoSpaceDN/>
              <w:ind w:leftChars="-291" w:left="-640" w:firstLineChars="267" w:firstLine="641"/>
              <w:jc w:val="both"/>
              <w:rPr>
                <w:sz w:val="24"/>
                <w:szCs w:val="24"/>
              </w:rPr>
            </w:pPr>
            <w:r>
              <w:rPr>
                <w:sz w:val="24"/>
                <w:szCs w:val="24"/>
              </w:rPr>
              <w:t>год</w:t>
            </w:r>
          </w:p>
        </w:tc>
        <w:tc>
          <w:tcPr>
            <w:tcW w:w="1053" w:type="dxa"/>
          </w:tcPr>
          <w:p w:rsidR="00AF2D95" w:rsidRDefault="00954914" w:rsidP="00954914">
            <w:pPr>
              <w:widowControl/>
              <w:autoSpaceDE/>
              <w:autoSpaceDN/>
              <w:ind w:leftChars="-291" w:left="-640" w:firstLineChars="267" w:firstLine="641"/>
              <w:jc w:val="both"/>
              <w:rPr>
                <w:sz w:val="24"/>
                <w:szCs w:val="24"/>
              </w:rPr>
            </w:pPr>
            <w:r>
              <w:rPr>
                <w:sz w:val="24"/>
                <w:szCs w:val="24"/>
              </w:rPr>
              <w:t>10</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3</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3</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4</w:t>
            </w:r>
          </w:p>
        </w:tc>
        <w:tc>
          <w:tcPr>
            <w:tcW w:w="369" w:type="dxa"/>
          </w:tcPr>
          <w:p w:rsidR="00AF2D95" w:rsidRDefault="00954914" w:rsidP="00954914">
            <w:pPr>
              <w:widowControl/>
              <w:autoSpaceDE/>
              <w:autoSpaceDN/>
              <w:ind w:leftChars="-291" w:left="-640" w:firstLineChars="267" w:firstLine="641"/>
              <w:jc w:val="both"/>
              <w:rPr>
                <w:sz w:val="24"/>
                <w:szCs w:val="24"/>
              </w:rPr>
            </w:pPr>
            <w:r>
              <w:rPr>
                <w:sz w:val="24"/>
                <w:szCs w:val="24"/>
              </w:rPr>
              <w:t>-</w:t>
            </w:r>
          </w:p>
        </w:tc>
        <w:tc>
          <w:tcPr>
            <w:tcW w:w="1335" w:type="dxa"/>
          </w:tcPr>
          <w:p w:rsidR="00AF2D95" w:rsidRDefault="00954914" w:rsidP="00954914">
            <w:pPr>
              <w:widowControl/>
              <w:autoSpaceDE/>
              <w:autoSpaceDN/>
              <w:ind w:leftChars="-291" w:left="-640" w:firstLineChars="267" w:firstLine="641"/>
              <w:jc w:val="both"/>
              <w:rPr>
                <w:sz w:val="24"/>
                <w:szCs w:val="24"/>
              </w:rPr>
            </w:pPr>
            <w:r>
              <w:rPr>
                <w:sz w:val="24"/>
                <w:szCs w:val="24"/>
              </w:rPr>
              <w:t>60</w:t>
            </w:r>
          </w:p>
        </w:tc>
        <w:tc>
          <w:tcPr>
            <w:tcW w:w="1530" w:type="dxa"/>
          </w:tcPr>
          <w:p w:rsidR="00AF2D95" w:rsidRDefault="00954914" w:rsidP="00954914">
            <w:pPr>
              <w:widowControl/>
              <w:autoSpaceDE/>
              <w:autoSpaceDN/>
              <w:ind w:leftChars="-291" w:left="-640" w:firstLineChars="267" w:firstLine="641"/>
              <w:jc w:val="both"/>
              <w:rPr>
                <w:sz w:val="24"/>
                <w:szCs w:val="24"/>
              </w:rPr>
            </w:pPr>
            <w:r>
              <w:rPr>
                <w:sz w:val="24"/>
                <w:szCs w:val="24"/>
              </w:rPr>
              <w:t>100</w:t>
            </w:r>
          </w:p>
        </w:tc>
      </w:tr>
      <w:tr w:rsidR="00AF2D95">
        <w:tc>
          <w:tcPr>
            <w:tcW w:w="447" w:type="dxa"/>
          </w:tcPr>
          <w:p w:rsidR="00AF2D95" w:rsidRDefault="00954914" w:rsidP="00954914">
            <w:pPr>
              <w:widowControl/>
              <w:autoSpaceDE/>
              <w:autoSpaceDN/>
              <w:ind w:leftChars="-291" w:left="-640" w:firstLineChars="267" w:firstLine="641"/>
              <w:jc w:val="both"/>
              <w:rPr>
                <w:sz w:val="24"/>
                <w:szCs w:val="24"/>
              </w:rPr>
            </w:pPr>
            <w:r>
              <w:rPr>
                <w:sz w:val="24"/>
                <w:szCs w:val="24"/>
              </w:rPr>
              <w:t>2.</w:t>
            </w:r>
          </w:p>
        </w:tc>
        <w:tc>
          <w:tcPr>
            <w:tcW w:w="1465" w:type="dxa"/>
            <w:gridSpan w:val="2"/>
          </w:tcPr>
          <w:p w:rsidR="00AF2D95" w:rsidRDefault="00954914" w:rsidP="00954914">
            <w:pPr>
              <w:widowControl/>
              <w:autoSpaceDE/>
              <w:autoSpaceDN/>
              <w:ind w:leftChars="-291" w:left="-640" w:firstLineChars="267" w:firstLine="641"/>
              <w:jc w:val="both"/>
              <w:rPr>
                <w:sz w:val="24"/>
                <w:szCs w:val="24"/>
              </w:rPr>
            </w:pPr>
            <w:r>
              <w:rPr>
                <w:sz w:val="24"/>
                <w:szCs w:val="24"/>
              </w:rPr>
              <w:t xml:space="preserve">Математика </w:t>
            </w:r>
          </w:p>
        </w:tc>
        <w:tc>
          <w:tcPr>
            <w:tcW w:w="1107" w:type="dxa"/>
          </w:tcPr>
          <w:p w:rsidR="00AF2D95" w:rsidRDefault="00954914" w:rsidP="00954914">
            <w:pPr>
              <w:widowControl/>
              <w:autoSpaceDE/>
              <w:autoSpaceDN/>
              <w:ind w:leftChars="-291" w:left="-640" w:firstLineChars="267" w:firstLine="641"/>
              <w:jc w:val="both"/>
              <w:rPr>
                <w:sz w:val="24"/>
                <w:szCs w:val="24"/>
              </w:rPr>
            </w:pPr>
            <w:r>
              <w:rPr>
                <w:sz w:val="24"/>
                <w:szCs w:val="24"/>
              </w:rPr>
              <w:t>6</w:t>
            </w:r>
          </w:p>
        </w:tc>
        <w:tc>
          <w:tcPr>
            <w:tcW w:w="990" w:type="dxa"/>
          </w:tcPr>
          <w:p w:rsidR="00AF2D95" w:rsidRDefault="00954914" w:rsidP="00954914">
            <w:pPr>
              <w:widowControl/>
              <w:autoSpaceDE/>
              <w:autoSpaceDN/>
              <w:ind w:leftChars="-291" w:left="-640" w:firstLineChars="267" w:firstLine="641"/>
              <w:jc w:val="both"/>
              <w:rPr>
                <w:sz w:val="24"/>
                <w:szCs w:val="24"/>
              </w:rPr>
            </w:pPr>
            <w:r>
              <w:rPr>
                <w:sz w:val="24"/>
                <w:szCs w:val="24"/>
              </w:rPr>
              <w:t>год</w:t>
            </w:r>
          </w:p>
        </w:tc>
        <w:tc>
          <w:tcPr>
            <w:tcW w:w="1053" w:type="dxa"/>
          </w:tcPr>
          <w:p w:rsidR="00AF2D95" w:rsidRDefault="00954914" w:rsidP="00954914">
            <w:pPr>
              <w:widowControl/>
              <w:autoSpaceDE/>
              <w:autoSpaceDN/>
              <w:ind w:leftChars="-291" w:left="-640" w:firstLineChars="267" w:firstLine="641"/>
              <w:jc w:val="both"/>
              <w:rPr>
                <w:sz w:val="24"/>
                <w:szCs w:val="24"/>
              </w:rPr>
            </w:pPr>
            <w:r>
              <w:rPr>
                <w:sz w:val="24"/>
                <w:szCs w:val="24"/>
              </w:rPr>
              <w:t>14</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3</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4</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7</w:t>
            </w:r>
          </w:p>
        </w:tc>
        <w:tc>
          <w:tcPr>
            <w:tcW w:w="369" w:type="dxa"/>
          </w:tcPr>
          <w:p w:rsidR="00AF2D95" w:rsidRDefault="00954914" w:rsidP="00954914">
            <w:pPr>
              <w:widowControl/>
              <w:autoSpaceDE/>
              <w:autoSpaceDN/>
              <w:ind w:leftChars="-291" w:left="-640" w:firstLineChars="267" w:firstLine="641"/>
              <w:jc w:val="both"/>
              <w:rPr>
                <w:sz w:val="24"/>
                <w:szCs w:val="24"/>
              </w:rPr>
            </w:pPr>
            <w:r>
              <w:rPr>
                <w:sz w:val="24"/>
                <w:szCs w:val="24"/>
              </w:rPr>
              <w:t>-</w:t>
            </w:r>
          </w:p>
        </w:tc>
        <w:tc>
          <w:tcPr>
            <w:tcW w:w="1335" w:type="dxa"/>
          </w:tcPr>
          <w:p w:rsidR="00AF2D95" w:rsidRDefault="00954914" w:rsidP="00954914">
            <w:pPr>
              <w:widowControl/>
              <w:autoSpaceDE/>
              <w:autoSpaceDN/>
              <w:ind w:leftChars="-291" w:left="-640" w:firstLineChars="267" w:firstLine="641"/>
              <w:jc w:val="both"/>
              <w:rPr>
                <w:sz w:val="24"/>
                <w:szCs w:val="24"/>
              </w:rPr>
            </w:pPr>
            <w:r>
              <w:rPr>
                <w:sz w:val="24"/>
                <w:szCs w:val="24"/>
              </w:rPr>
              <w:t>50</w:t>
            </w:r>
          </w:p>
        </w:tc>
        <w:tc>
          <w:tcPr>
            <w:tcW w:w="1530" w:type="dxa"/>
          </w:tcPr>
          <w:p w:rsidR="00AF2D95" w:rsidRDefault="00954914" w:rsidP="00954914">
            <w:pPr>
              <w:widowControl/>
              <w:autoSpaceDE/>
              <w:autoSpaceDN/>
              <w:ind w:leftChars="-291" w:left="-640" w:firstLineChars="267" w:firstLine="641"/>
              <w:jc w:val="both"/>
              <w:rPr>
                <w:sz w:val="24"/>
                <w:szCs w:val="24"/>
              </w:rPr>
            </w:pPr>
            <w:r>
              <w:rPr>
                <w:sz w:val="24"/>
                <w:szCs w:val="24"/>
              </w:rPr>
              <w:t>100</w:t>
            </w:r>
          </w:p>
        </w:tc>
      </w:tr>
      <w:tr w:rsidR="00AF2D95">
        <w:tc>
          <w:tcPr>
            <w:tcW w:w="447" w:type="dxa"/>
          </w:tcPr>
          <w:p w:rsidR="00AF2D95" w:rsidRDefault="00954914" w:rsidP="00954914">
            <w:pPr>
              <w:widowControl/>
              <w:autoSpaceDE/>
              <w:autoSpaceDN/>
              <w:ind w:leftChars="-291" w:left="-640" w:firstLineChars="267" w:firstLine="641"/>
              <w:jc w:val="both"/>
              <w:rPr>
                <w:sz w:val="24"/>
                <w:szCs w:val="24"/>
              </w:rPr>
            </w:pPr>
            <w:r>
              <w:rPr>
                <w:sz w:val="24"/>
                <w:szCs w:val="24"/>
              </w:rPr>
              <w:t>3.</w:t>
            </w:r>
          </w:p>
        </w:tc>
        <w:tc>
          <w:tcPr>
            <w:tcW w:w="1465" w:type="dxa"/>
            <w:gridSpan w:val="2"/>
          </w:tcPr>
          <w:p w:rsidR="00AF2D95" w:rsidRDefault="00954914" w:rsidP="00954914">
            <w:pPr>
              <w:widowControl/>
              <w:autoSpaceDE/>
              <w:autoSpaceDN/>
              <w:ind w:leftChars="-291" w:left="-640" w:firstLineChars="267" w:firstLine="641"/>
              <w:jc w:val="both"/>
              <w:rPr>
                <w:sz w:val="24"/>
                <w:szCs w:val="24"/>
              </w:rPr>
            </w:pPr>
            <w:r>
              <w:rPr>
                <w:sz w:val="24"/>
                <w:szCs w:val="24"/>
              </w:rPr>
              <w:t>Геометрия</w:t>
            </w:r>
          </w:p>
        </w:tc>
        <w:tc>
          <w:tcPr>
            <w:tcW w:w="1107" w:type="dxa"/>
          </w:tcPr>
          <w:p w:rsidR="00AF2D95" w:rsidRDefault="00954914" w:rsidP="00954914">
            <w:pPr>
              <w:widowControl/>
              <w:autoSpaceDE/>
              <w:autoSpaceDN/>
              <w:ind w:leftChars="-291" w:left="-640" w:firstLineChars="267" w:firstLine="641"/>
              <w:jc w:val="both"/>
              <w:rPr>
                <w:sz w:val="24"/>
                <w:szCs w:val="24"/>
              </w:rPr>
            </w:pPr>
            <w:r>
              <w:rPr>
                <w:sz w:val="24"/>
                <w:szCs w:val="24"/>
              </w:rPr>
              <w:t>9</w:t>
            </w:r>
          </w:p>
        </w:tc>
        <w:tc>
          <w:tcPr>
            <w:tcW w:w="990" w:type="dxa"/>
          </w:tcPr>
          <w:p w:rsidR="00AF2D95" w:rsidRDefault="00954914" w:rsidP="00954914">
            <w:pPr>
              <w:widowControl/>
              <w:autoSpaceDE/>
              <w:autoSpaceDN/>
              <w:ind w:leftChars="-291" w:left="-640" w:firstLineChars="267" w:firstLine="641"/>
              <w:jc w:val="both"/>
              <w:rPr>
                <w:sz w:val="24"/>
                <w:szCs w:val="24"/>
              </w:rPr>
            </w:pPr>
            <w:r>
              <w:rPr>
                <w:sz w:val="24"/>
                <w:szCs w:val="24"/>
              </w:rPr>
              <w:t>год</w:t>
            </w:r>
          </w:p>
        </w:tc>
        <w:tc>
          <w:tcPr>
            <w:tcW w:w="1053" w:type="dxa"/>
          </w:tcPr>
          <w:p w:rsidR="00AF2D95" w:rsidRDefault="00954914" w:rsidP="00954914">
            <w:pPr>
              <w:widowControl/>
              <w:autoSpaceDE/>
              <w:autoSpaceDN/>
              <w:ind w:leftChars="-291" w:left="-640" w:firstLineChars="267" w:firstLine="641"/>
              <w:jc w:val="both"/>
              <w:rPr>
                <w:sz w:val="24"/>
                <w:szCs w:val="24"/>
              </w:rPr>
            </w:pPr>
            <w:r>
              <w:rPr>
                <w:sz w:val="24"/>
                <w:szCs w:val="24"/>
              </w:rPr>
              <w:t>6</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2</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1</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3</w:t>
            </w:r>
          </w:p>
        </w:tc>
        <w:tc>
          <w:tcPr>
            <w:tcW w:w="369" w:type="dxa"/>
          </w:tcPr>
          <w:p w:rsidR="00AF2D95" w:rsidRDefault="00954914" w:rsidP="00954914">
            <w:pPr>
              <w:widowControl/>
              <w:autoSpaceDE/>
              <w:autoSpaceDN/>
              <w:ind w:leftChars="-291" w:left="-640" w:firstLineChars="267" w:firstLine="641"/>
              <w:jc w:val="both"/>
              <w:rPr>
                <w:sz w:val="24"/>
                <w:szCs w:val="24"/>
              </w:rPr>
            </w:pPr>
            <w:r>
              <w:rPr>
                <w:sz w:val="24"/>
                <w:szCs w:val="24"/>
              </w:rPr>
              <w:t>-</w:t>
            </w:r>
          </w:p>
        </w:tc>
        <w:tc>
          <w:tcPr>
            <w:tcW w:w="1335" w:type="dxa"/>
          </w:tcPr>
          <w:p w:rsidR="00AF2D95" w:rsidRDefault="00954914" w:rsidP="00954914">
            <w:pPr>
              <w:widowControl/>
              <w:autoSpaceDE/>
              <w:autoSpaceDN/>
              <w:ind w:leftChars="-291" w:left="-640" w:firstLineChars="267" w:firstLine="641"/>
              <w:jc w:val="both"/>
              <w:rPr>
                <w:sz w:val="24"/>
                <w:szCs w:val="24"/>
              </w:rPr>
            </w:pPr>
            <w:r>
              <w:rPr>
                <w:sz w:val="24"/>
                <w:szCs w:val="24"/>
              </w:rPr>
              <w:t>50</w:t>
            </w:r>
          </w:p>
        </w:tc>
        <w:tc>
          <w:tcPr>
            <w:tcW w:w="1530" w:type="dxa"/>
          </w:tcPr>
          <w:p w:rsidR="00AF2D95" w:rsidRDefault="00954914" w:rsidP="00954914">
            <w:pPr>
              <w:widowControl/>
              <w:autoSpaceDE/>
              <w:autoSpaceDN/>
              <w:ind w:leftChars="-291" w:left="-640" w:firstLineChars="267" w:firstLine="641"/>
              <w:jc w:val="both"/>
              <w:rPr>
                <w:sz w:val="24"/>
                <w:szCs w:val="24"/>
              </w:rPr>
            </w:pPr>
            <w:r>
              <w:rPr>
                <w:sz w:val="24"/>
                <w:szCs w:val="24"/>
              </w:rPr>
              <w:t>100</w:t>
            </w:r>
          </w:p>
        </w:tc>
      </w:tr>
      <w:tr w:rsidR="00AF2D95">
        <w:tc>
          <w:tcPr>
            <w:tcW w:w="447" w:type="dxa"/>
          </w:tcPr>
          <w:p w:rsidR="00AF2D95" w:rsidRDefault="00954914" w:rsidP="00954914">
            <w:pPr>
              <w:widowControl/>
              <w:autoSpaceDE/>
              <w:autoSpaceDN/>
              <w:ind w:leftChars="-291" w:left="-640" w:firstLineChars="267" w:firstLine="641"/>
              <w:jc w:val="both"/>
              <w:rPr>
                <w:sz w:val="24"/>
                <w:szCs w:val="24"/>
              </w:rPr>
            </w:pPr>
            <w:r>
              <w:rPr>
                <w:sz w:val="24"/>
                <w:szCs w:val="24"/>
              </w:rPr>
              <w:t>4.</w:t>
            </w:r>
          </w:p>
        </w:tc>
        <w:tc>
          <w:tcPr>
            <w:tcW w:w="1465" w:type="dxa"/>
            <w:gridSpan w:val="2"/>
          </w:tcPr>
          <w:p w:rsidR="00AF2D95" w:rsidRDefault="00954914" w:rsidP="00954914">
            <w:pPr>
              <w:widowControl/>
              <w:autoSpaceDE/>
              <w:autoSpaceDN/>
              <w:ind w:leftChars="-291" w:left="-640" w:firstLineChars="267" w:firstLine="641"/>
              <w:jc w:val="both"/>
              <w:rPr>
                <w:sz w:val="24"/>
                <w:szCs w:val="24"/>
              </w:rPr>
            </w:pPr>
            <w:r>
              <w:rPr>
                <w:sz w:val="24"/>
                <w:szCs w:val="24"/>
              </w:rPr>
              <w:t>Алгебра</w:t>
            </w:r>
          </w:p>
        </w:tc>
        <w:tc>
          <w:tcPr>
            <w:tcW w:w="1107" w:type="dxa"/>
          </w:tcPr>
          <w:p w:rsidR="00AF2D95" w:rsidRDefault="00954914" w:rsidP="00954914">
            <w:pPr>
              <w:widowControl/>
              <w:autoSpaceDE/>
              <w:autoSpaceDN/>
              <w:ind w:leftChars="-291" w:left="-640" w:firstLineChars="267" w:firstLine="641"/>
              <w:jc w:val="both"/>
              <w:rPr>
                <w:sz w:val="24"/>
                <w:szCs w:val="24"/>
              </w:rPr>
            </w:pPr>
            <w:r>
              <w:rPr>
                <w:sz w:val="24"/>
                <w:szCs w:val="24"/>
              </w:rPr>
              <w:t>9</w:t>
            </w:r>
          </w:p>
        </w:tc>
        <w:tc>
          <w:tcPr>
            <w:tcW w:w="990" w:type="dxa"/>
          </w:tcPr>
          <w:p w:rsidR="00AF2D95" w:rsidRDefault="00954914" w:rsidP="00954914">
            <w:pPr>
              <w:widowControl/>
              <w:autoSpaceDE/>
              <w:autoSpaceDN/>
              <w:ind w:leftChars="-291" w:left="-640" w:firstLineChars="267" w:firstLine="641"/>
              <w:jc w:val="both"/>
              <w:rPr>
                <w:sz w:val="24"/>
                <w:szCs w:val="24"/>
              </w:rPr>
            </w:pPr>
            <w:r>
              <w:rPr>
                <w:sz w:val="24"/>
                <w:szCs w:val="24"/>
              </w:rPr>
              <w:t>год</w:t>
            </w:r>
          </w:p>
        </w:tc>
        <w:tc>
          <w:tcPr>
            <w:tcW w:w="1053" w:type="dxa"/>
          </w:tcPr>
          <w:p w:rsidR="00AF2D95" w:rsidRDefault="00954914" w:rsidP="00954914">
            <w:pPr>
              <w:widowControl/>
              <w:autoSpaceDE/>
              <w:autoSpaceDN/>
              <w:ind w:leftChars="-291" w:left="-640" w:firstLineChars="267" w:firstLine="641"/>
              <w:jc w:val="both"/>
              <w:rPr>
                <w:sz w:val="24"/>
                <w:szCs w:val="24"/>
              </w:rPr>
            </w:pPr>
            <w:r>
              <w:rPr>
                <w:sz w:val="24"/>
                <w:szCs w:val="24"/>
              </w:rPr>
              <w:t>6</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2</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1</w:t>
            </w:r>
          </w:p>
        </w:tc>
        <w:tc>
          <w:tcPr>
            <w:tcW w:w="583" w:type="dxa"/>
          </w:tcPr>
          <w:p w:rsidR="00AF2D95" w:rsidRDefault="00954914" w:rsidP="00954914">
            <w:pPr>
              <w:widowControl/>
              <w:autoSpaceDE/>
              <w:autoSpaceDN/>
              <w:ind w:leftChars="-291" w:left="-640" w:firstLineChars="267" w:firstLine="641"/>
              <w:jc w:val="both"/>
              <w:rPr>
                <w:sz w:val="24"/>
                <w:szCs w:val="24"/>
              </w:rPr>
            </w:pPr>
            <w:r>
              <w:rPr>
                <w:sz w:val="24"/>
                <w:szCs w:val="24"/>
              </w:rPr>
              <w:t>3</w:t>
            </w:r>
          </w:p>
        </w:tc>
        <w:tc>
          <w:tcPr>
            <w:tcW w:w="369" w:type="dxa"/>
          </w:tcPr>
          <w:p w:rsidR="00AF2D95" w:rsidRDefault="00954914" w:rsidP="00954914">
            <w:pPr>
              <w:widowControl/>
              <w:autoSpaceDE/>
              <w:autoSpaceDN/>
              <w:ind w:leftChars="-291" w:left="-640" w:firstLineChars="267" w:firstLine="641"/>
              <w:jc w:val="both"/>
              <w:rPr>
                <w:sz w:val="24"/>
                <w:szCs w:val="24"/>
              </w:rPr>
            </w:pPr>
            <w:r>
              <w:rPr>
                <w:sz w:val="24"/>
                <w:szCs w:val="24"/>
              </w:rPr>
              <w:t>-</w:t>
            </w:r>
          </w:p>
        </w:tc>
        <w:tc>
          <w:tcPr>
            <w:tcW w:w="1335" w:type="dxa"/>
          </w:tcPr>
          <w:p w:rsidR="00AF2D95" w:rsidRDefault="00954914" w:rsidP="00954914">
            <w:pPr>
              <w:widowControl/>
              <w:autoSpaceDE/>
              <w:autoSpaceDN/>
              <w:ind w:leftChars="-291" w:left="-640" w:firstLineChars="267" w:firstLine="641"/>
              <w:jc w:val="both"/>
              <w:rPr>
                <w:sz w:val="24"/>
                <w:szCs w:val="24"/>
              </w:rPr>
            </w:pPr>
            <w:r>
              <w:rPr>
                <w:sz w:val="24"/>
                <w:szCs w:val="24"/>
              </w:rPr>
              <w:t>50</w:t>
            </w:r>
          </w:p>
        </w:tc>
        <w:tc>
          <w:tcPr>
            <w:tcW w:w="1530" w:type="dxa"/>
          </w:tcPr>
          <w:p w:rsidR="00AF2D95" w:rsidRDefault="00954914" w:rsidP="00954914">
            <w:pPr>
              <w:widowControl/>
              <w:autoSpaceDE/>
              <w:autoSpaceDN/>
              <w:ind w:leftChars="-291" w:left="-640" w:firstLineChars="267" w:firstLine="641"/>
              <w:jc w:val="both"/>
              <w:rPr>
                <w:sz w:val="24"/>
                <w:szCs w:val="24"/>
              </w:rPr>
            </w:pPr>
            <w:r>
              <w:rPr>
                <w:sz w:val="24"/>
                <w:szCs w:val="24"/>
              </w:rPr>
              <w:t>100</w:t>
            </w:r>
          </w:p>
        </w:tc>
      </w:tr>
      <w:tr w:rsidR="00AF2D95">
        <w:tc>
          <w:tcPr>
            <w:tcW w:w="447" w:type="dxa"/>
          </w:tcPr>
          <w:p w:rsidR="00AF2D95" w:rsidRDefault="00AF2D95" w:rsidP="00954914">
            <w:pPr>
              <w:widowControl/>
              <w:autoSpaceDE/>
              <w:autoSpaceDN/>
              <w:ind w:leftChars="-291" w:left="-640" w:firstLineChars="267" w:firstLine="641"/>
              <w:jc w:val="both"/>
              <w:rPr>
                <w:sz w:val="24"/>
                <w:szCs w:val="24"/>
              </w:rPr>
            </w:pPr>
          </w:p>
        </w:tc>
        <w:tc>
          <w:tcPr>
            <w:tcW w:w="1465" w:type="dxa"/>
            <w:gridSpan w:val="2"/>
          </w:tcPr>
          <w:p w:rsidR="00AF2D95" w:rsidRDefault="00954914" w:rsidP="00954914">
            <w:pPr>
              <w:widowControl/>
              <w:autoSpaceDE/>
              <w:autoSpaceDN/>
              <w:ind w:leftChars="-291" w:left="-640" w:firstLineChars="267" w:firstLine="643"/>
              <w:jc w:val="both"/>
              <w:rPr>
                <w:b/>
                <w:sz w:val="24"/>
                <w:szCs w:val="24"/>
              </w:rPr>
            </w:pPr>
            <w:r>
              <w:rPr>
                <w:b/>
                <w:sz w:val="24"/>
                <w:szCs w:val="24"/>
              </w:rPr>
              <w:t xml:space="preserve">Итого </w:t>
            </w:r>
          </w:p>
        </w:tc>
        <w:tc>
          <w:tcPr>
            <w:tcW w:w="1107" w:type="dxa"/>
          </w:tcPr>
          <w:p w:rsidR="00AF2D95" w:rsidRDefault="00AF2D95" w:rsidP="00954914">
            <w:pPr>
              <w:widowControl/>
              <w:autoSpaceDE/>
              <w:autoSpaceDN/>
              <w:ind w:leftChars="-291" w:left="-640" w:firstLineChars="267" w:firstLine="643"/>
              <w:jc w:val="both"/>
              <w:rPr>
                <w:b/>
                <w:sz w:val="24"/>
                <w:szCs w:val="24"/>
              </w:rPr>
            </w:pPr>
          </w:p>
        </w:tc>
        <w:tc>
          <w:tcPr>
            <w:tcW w:w="990" w:type="dxa"/>
          </w:tcPr>
          <w:p w:rsidR="00AF2D95" w:rsidRDefault="00AF2D95" w:rsidP="00954914">
            <w:pPr>
              <w:widowControl/>
              <w:autoSpaceDE/>
              <w:autoSpaceDN/>
              <w:ind w:leftChars="-291" w:left="-640" w:firstLineChars="267" w:firstLine="641"/>
              <w:jc w:val="both"/>
              <w:rPr>
                <w:sz w:val="24"/>
                <w:szCs w:val="24"/>
              </w:rPr>
            </w:pPr>
          </w:p>
        </w:tc>
        <w:tc>
          <w:tcPr>
            <w:tcW w:w="1053" w:type="dxa"/>
          </w:tcPr>
          <w:p w:rsidR="00AF2D95" w:rsidRDefault="00954914" w:rsidP="00954914">
            <w:pPr>
              <w:widowControl/>
              <w:autoSpaceDE/>
              <w:autoSpaceDN/>
              <w:ind w:leftChars="-291" w:left="-640" w:firstLineChars="267" w:firstLine="643"/>
              <w:jc w:val="both"/>
              <w:rPr>
                <w:b/>
                <w:sz w:val="24"/>
                <w:szCs w:val="24"/>
              </w:rPr>
            </w:pPr>
            <w:r>
              <w:rPr>
                <w:b/>
                <w:sz w:val="24"/>
                <w:szCs w:val="24"/>
              </w:rPr>
              <w:t>36</w:t>
            </w:r>
          </w:p>
        </w:tc>
        <w:tc>
          <w:tcPr>
            <w:tcW w:w="583" w:type="dxa"/>
          </w:tcPr>
          <w:p w:rsidR="00AF2D95" w:rsidRDefault="00954914" w:rsidP="00954914">
            <w:pPr>
              <w:widowControl/>
              <w:autoSpaceDE/>
              <w:autoSpaceDN/>
              <w:ind w:leftChars="-291" w:left="-640" w:firstLineChars="267" w:firstLine="643"/>
              <w:jc w:val="both"/>
              <w:rPr>
                <w:b/>
                <w:sz w:val="24"/>
                <w:szCs w:val="24"/>
              </w:rPr>
            </w:pPr>
            <w:r>
              <w:rPr>
                <w:b/>
                <w:sz w:val="24"/>
                <w:szCs w:val="24"/>
              </w:rPr>
              <w:t>10</w:t>
            </w:r>
          </w:p>
        </w:tc>
        <w:tc>
          <w:tcPr>
            <w:tcW w:w="583" w:type="dxa"/>
          </w:tcPr>
          <w:p w:rsidR="00AF2D95" w:rsidRDefault="00954914" w:rsidP="00954914">
            <w:pPr>
              <w:widowControl/>
              <w:autoSpaceDE/>
              <w:autoSpaceDN/>
              <w:ind w:leftChars="-291" w:left="-640" w:firstLineChars="267" w:firstLine="643"/>
              <w:jc w:val="both"/>
              <w:rPr>
                <w:b/>
                <w:sz w:val="24"/>
                <w:szCs w:val="24"/>
              </w:rPr>
            </w:pPr>
            <w:r>
              <w:rPr>
                <w:b/>
                <w:sz w:val="24"/>
                <w:szCs w:val="24"/>
              </w:rPr>
              <w:t>9</w:t>
            </w:r>
          </w:p>
        </w:tc>
        <w:tc>
          <w:tcPr>
            <w:tcW w:w="583" w:type="dxa"/>
          </w:tcPr>
          <w:p w:rsidR="00AF2D95" w:rsidRDefault="00954914" w:rsidP="00954914">
            <w:pPr>
              <w:widowControl/>
              <w:autoSpaceDE/>
              <w:autoSpaceDN/>
              <w:ind w:leftChars="-291" w:left="-640" w:firstLineChars="267" w:firstLine="643"/>
              <w:jc w:val="both"/>
              <w:rPr>
                <w:b/>
                <w:sz w:val="24"/>
                <w:szCs w:val="24"/>
              </w:rPr>
            </w:pPr>
            <w:r>
              <w:rPr>
                <w:b/>
                <w:sz w:val="24"/>
                <w:szCs w:val="24"/>
              </w:rPr>
              <w:t>17</w:t>
            </w:r>
          </w:p>
        </w:tc>
        <w:tc>
          <w:tcPr>
            <w:tcW w:w="369" w:type="dxa"/>
          </w:tcPr>
          <w:p w:rsidR="00AF2D95" w:rsidRDefault="00954914" w:rsidP="00954914">
            <w:pPr>
              <w:widowControl/>
              <w:autoSpaceDE/>
              <w:autoSpaceDN/>
              <w:ind w:leftChars="-291" w:left="-640" w:firstLineChars="267" w:firstLine="643"/>
              <w:jc w:val="both"/>
              <w:rPr>
                <w:b/>
                <w:sz w:val="24"/>
                <w:szCs w:val="24"/>
              </w:rPr>
            </w:pPr>
            <w:r>
              <w:rPr>
                <w:b/>
                <w:sz w:val="24"/>
                <w:szCs w:val="24"/>
              </w:rPr>
              <w:t>-</w:t>
            </w:r>
          </w:p>
        </w:tc>
        <w:tc>
          <w:tcPr>
            <w:tcW w:w="1335" w:type="dxa"/>
          </w:tcPr>
          <w:p w:rsidR="00AF2D95" w:rsidRDefault="00954914" w:rsidP="00954914">
            <w:pPr>
              <w:widowControl/>
              <w:autoSpaceDE/>
              <w:autoSpaceDN/>
              <w:ind w:leftChars="-291" w:left="-640" w:firstLineChars="267" w:firstLine="643"/>
              <w:jc w:val="both"/>
              <w:rPr>
                <w:b/>
                <w:sz w:val="24"/>
                <w:szCs w:val="24"/>
              </w:rPr>
            </w:pPr>
            <w:r>
              <w:rPr>
                <w:b/>
                <w:sz w:val="24"/>
                <w:szCs w:val="24"/>
              </w:rPr>
              <w:t>52</w:t>
            </w:r>
          </w:p>
        </w:tc>
        <w:tc>
          <w:tcPr>
            <w:tcW w:w="1530" w:type="dxa"/>
          </w:tcPr>
          <w:p w:rsidR="00AF2D95" w:rsidRDefault="00954914" w:rsidP="00954914">
            <w:pPr>
              <w:widowControl/>
              <w:autoSpaceDE/>
              <w:autoSpaceDN/>
              <w:ind w:leftChars="-291" w:left="-640" w:firstLineChars="267" w:firstLine="643"/>
              <w:jc w:val="both"/>
              <w:rPr>
                <w:b/>
                <w:sz w:val="24"/>
                <w:szCs w:val="24"/>
              </w:rPr>
            </w:pPr>
            <w:r>
              <w:rPr>
                <w:b/>
                <w:sz w:val="24"/>
                <w:szCs w:val="24"/>
              </w:rPr>
              <w:t>100</w:t>
            </w:r>
          </w:p>
        </w:tc>
      </w:tr>
    </w:tbl>
    <w:p w:rsidR="00AF2D95" w:rsidRDefault="00954914">
      <w:pPr>
        <w:widowControl/>
        <w:autoSpaceDE/>
        <w:autoSpaceDN/>
        <w:jc w:val="both"/>
        <w:rPr>
          <w:sz w:val="24"/>
          <w:szCs w:val="24"/>
        </w:rPr>
      </w:pPr>
      <w:r>
        <w:rPr>
          <w:sz w:val="24"/>
          <w:szCs w:val="24"/>
        </w:rPr>
        <w:t>Результаты успеваемости и качества знаний по математике</w:t>
      </w:r>
      <w:proofErr w:type="gramStart"/>
      <w:r>
        <w:rPr>
          <w:sz w:val="24"/>
          <w:szCs w:val="24"/>
        </w:rPr>
        <w:t xml:space="preserve"> ,</w:t>
      </w:r>
      <w:proofErr w:type="gramEnd"/>
      <w:r>
        <w:rPr>
          <w:sz w:val="24"/>
          <w:szCs w:val="24"/>
        </w:rPr>
        <w:t xml:space="preserve">геометрии ,физике  за 2019-2020 </w:t>
      </w:r>
    </w:p>
    <w:tbl>
      <w:tblPr>
        <w:tblStyle w:val="a6"/>
        <w:tblpPr w:leftFromText="180" w:rightFromText="180" w:vertAnchor="text" w:horzAnchor="margin" w:tblpXSpec="center" w:tblpY="821"/>
        <w:tblOverlap w:val="never"/>
        <w:tblW w:w="10135" w:type="dxa"/>
        <w:tblLayout w:type="fixed"/>
        <w:tblLook w:val="04A0" w:firstRow="1" w:lastRow="0" w:firstColumn="1" w:lastColumn="0" w:noHBand="0" w:noVBand="1"/>
      </w:tblPr>
      <w:tblGrid>
        <w:gridCol w:w="447"/>
        <w:gridCol w:w="1429"/>
        <w:gridCol w:w="36"/>
        <w:gridCol w:w="1107"/>
        <w:gridCol w:w="990"/>
        <w:gridCol w:w="1053"/>
        <w:gridCol w:w="583"/>
        <w:gridCol w:w="583"/>
        <w:gridCol w:w="583"/>
        <w:gridCol w:w="584"/>
        <w:gridCol w:w="1210"/>
        <w:gridCol w:w="1530"/>
      </w:tblGrid>
      <w:tr w:rsidR="00AF2D95" w:rsidTr="00FB6724">
        <w:tc>
          <w:tcPr>
            <w:tcW w:w="447" w:type="dxa"/>
            <w:vMerge w:val="restart"/>
          </w:tcPr>
          <w:p w:rsidR="00AF2D95" w:rsidRDefault="00954914" w:rsidP="00FB6724">
            <w:pPr>
              <w:widowControl/>
              <w:autoSpaceDE/>
              <w:autoSpaceDN/>
              <w:rPr>
                <w:sz w:val="24"/>
                <w:szCs w:val="24"/>
              </w:rPr>
            </w:pPr>
            <w:r>
              <w:rPr>
                <w:sz w:val="24"/>
                <w:szCs w:val="24"/>
              </w:rPr>
              <w:t>№</w:t>
            </w:r>
          </w:p>
        </w:tc>
        <w:tc>
          <w:tcPr>
            <w:tcW w:w="1429" w:type="dxa"/>
            <w:vMerge w:val="restart"/>
          </w:tcPr>
          <w:p w:rsidR="00AF2D95" w:rsidRDefault="00954914" w:rsidP="00FB6724">
            <w:pPr>
              <w:widowControl/>
              <w:tabs>
                <w:tab w:val="left" w:pos="1080"/>
              </w:tabs>
              <w:autoSpaceDE/>
              <w:autoSpaceDN/>
              <w:ind w:left="327"/>
              <w:rPr>
                <w:sz w:val="24"/>
                <w:szCs w:val="24"/>
              </w:rPr>
            </w:pPr>
            <w:r>
              <w:rPr>
                <w:sz w:val="24"/>
                <w:szCs w:val="24"/>
              </w:rPr>
              <w:t>Предмет</w:t>
            </w:r>
          </w:p>
        </w:tc>
        <w:tc>
          <w:tcPr>
            <w:tcW w:w="1143" w:type="dxa"/>
            <w:gridSpan w:val="2"/>
            <w:vMerge w:val="restart"/>
          </w:tcPr>
          <w:p w:rsidR="00AF2D95" w:rsidRDefault="00954914" w:rsidP="00FB6724">
            <w:pPr>
              <w:widowControl/>
              <w:tabs>
                <w:tab w:val="left" w:pos="1080"/>
              </w:tabs>
              <w:autoSpaceDE/>
              <w:autoSpaceDN/>
              <w:ind w:left="327"/>
              <w:rPr>
                <w:sz w:val="24"/>
                <w:szCs w:val="24"/>
              </w:rPr>
            </w:pPr>
            <w:r>
              <w:rPr>
                <w:sz w:val="24"/>
                <w:szCs w:val="24"/>
              </w:rPr>
              <w:t>Класс</w:t>
            </w:r>
          </w:p>
        </w:tc>
        <w:tc>
          <w:tcPr>
            <w:tcW w:w="990" w:type="dxa"/>
            <w:vMerge w:val="restart"/>
          </w:tcPr>
          <w:p w:rsidR="00AF2D95" w:rsidRDefault="00954914" w:rsidP="00FB6724">
            <w:pPr>
              <w:widowControl/>
              <w:autoSpaceDE/>
              <w:autoSpaceDN/>
              <w:rPr>
                <w:sz w:val="24"/>
                <w:szCs w:val="24"/>
              </w:rPr>
            </w:pPr>
            <w:r>
              <w:rPr>
                <w:sz w:val="24"/>
                <w:szCs w:val="24"/>
              </w:rPr>
              <w:t>Период</w:t>
            </w:r>
          </w:p>
        </w:tc>
        <w:tc>
          <w:tcPr>
            <w:tcW w:w="1053" w:type="dxa"/>
            <w:vMerge w:val="restart"/>
          </w:tcPr>
          <w:p w:rsidR="00AF2D95" w:rsidRDefault="00954914" w:rsidP="00FB6724">
            <w:pPr>
              <w:widowControl/>
              <w:autoSpaceDE/>
              <w:autoSpaceDN/>
              <w:rPr>
                <w:sz w:val="24"/>
                <w:szCs w:val="24"/>
              </w:rPr>
            </w:pPr>
            <w:r>
              <w:rPr>
                <w:sz w:val="24"/>
                <w:szCs w:val="24"/>
              </w:rPr>
              <w:t>Кол-во уч-ся</w:t>
            </w:r>
          </w:p>
        </w:tc>
        <w:tc>
          <w:tcPr>
            <w:tcW w:w="2333" w:type="dxa"/>
            <w:gridSpan w:val="4"/>
          </w:tcPr>
          <w:p w:rsidR="00AF2D95" w:rsidRDefault="00954914" w:rsidP="00FB6724">
            <w:pPr>
              <w:widowControl/>
              <w:autoSpaceDE/>
              <w:autoSpaceDN/>
              <w:jc w:val="center"/>
              <w:rPr>
                <w:sz w:val="24"/>
                <w:szCs w:val="24"/>
              </w:rPr>
            </w:pPr>
            <w:r>
              <w:rPr>
                <w:sz w:val="24"/>
                <w:szCs w:val="24"/>
              </w:rPr>
              <w:t>Оценки</w:t>
            </w:r>
          </w:p>
        </w:tc>
        <w:tc>
          <w:tcPr>
            <w:tcW w:w="1210" w:type="dxa"/>
            <w:vMerge w:val="restart"/>
          </w:tcPr>
          <w:p w:rsidR="00AF2D95" w:rsidRDefault="00954914" w:rsidP="00FB6724">
            <w:pPr>
              <w:widowControl/>
              <w:autoSpaceDE/>
              <w:autoSpaceDN/>
              <w:jc w:val="right"/>
              <w:rPr>
                <w:sz w:val="24"/>
                <w:szCs w:val="24"/>
              </w:rPr>
            </w:pPr>
            <w:r>
              <w:rPr>
                <w:sz w:val="24"/>
                <w:szCs w:val="24"/>
              </w:rPr>
              <w:t>% качество</w:t>
            </w:r>
          </w:p>
        </w:tc>
        <w:tc>
          <w:tcPr>
            <w:tcW w:w="1530" w:type="dxa"/>
            <w:vMerge w:val="restart"/>
          </w:tcPr>
          <w:p w:rsidR="00AF2D95" w:rsidRDefault="00954914" w:rsidP="00FB6724">
            <w:pPr>
              <w:widowControl/>
              <w:autoSpaceDE/>
              <w:autoSpaceDN/>
              <w:jc w:val="right"/>
              <w:rPr>
                <w:sz w:val="24"/>
                <w:szCs w:val="24"/>
              </w:rPr>
            </w:pPr>
            <w:r>
              <w:rPr>
                <w:sz w:val="24"/>
                <w:szCs w:val="24"/>
              </w:rPr>
              <w:t>% успеваемость</w:t>
            </w:r>
          </w:p>
        </w:tc>
      </w:tr>
      <w:tr w:rsidR="00AF2D95" w:rsidTr="00FB6724">
        <w:tc>
          <w:tcPr>
            <w:tcW w:w="447" w:type="dxa"/>
            <w:vMerge/>
          </w:tcPr>
          <w:p w:rsidR="00AF2D95" w:rsidRDefault="00AF2D95" w:rsidP="00FB6724">
            <w:pPr>
              <w:widowControl/>
              <w:autoSpaceDE/>
              <w:autoSpaceDN/>
              <w:spacing w:line="0" w:lineRule="atLeast"/>
              <w:rPr>
                <w:sz w:val="24"/>
                <w:szCs w:val="24"/>
              </w:rPr>
            </w:pPr>
          </w:p>
        </w:tc>
        <w:tc>
          <w:tcPr>
            <w:tcW w:w="1429" w:type="dxa"/>
            <w:vMerge/>
          </w:tcPr>
          <w:p w:rsidR="00AF2D95" w:rsidRDefault="00AF2D95" w:rsidP="00FB6724">
            <w:pPr>
              <w:widowControl/>
              <w:autoSpaceDE/>
              <w:autoSpaceDN/>
              <w:spacing w:line="0" w:lineRule="atLeast"/>
              <w:rPr>
                <w:sz w:val="24"/>
                <w:szCs w:val="24"/>
              </w:rPr>
            </w:pPr>
          </w:p>
        </w:tc>
        <w:tc>
          <w:tcPr>
            <w:tcW w:w="1143" w:type="dxa"/>
            <w:gridSpan w:val="2"/>
            <w:vMerge/>
          </w:tcPr>
          <w:p w:rsidR="00AF2D95" w:rsidRDefault="00AF2D95" w:rsidP="00FB6724">
            <w:pPr>
              <w:widowControl/>
              <w:autoSpaceDE/>
              <w:autoSpaceDN/>
              <w:spacing w:line="0" w:lineRule="atLeast"/>
              <w:rPr>
                <w:sz w:val="24"/>
                <w:szCs w:val="24"/>
              </w:rPr>
            </w:pPr>
          </w:p>
        </w:tc>
        <w:tc>
          <w:tcPr>
            <w:tcW w:w="990" w:type="dxa"/>
            <w:vMerge/>
          </w:tcPr>
          <w:p w:rsidR="00AF2D95" w:rsidRDefault="00AF2D95" w:rsidP="00FB6724">
            <w:pPr>
              <w:widowControl/>
              <w:autoSpaceDE/>
              <w:autoSpaceDN/>
              <w:spacing w:line="0" w:lineRule="atLeast"/>
              <w:rPr>
                <w:sz w:val="24"/>
                <w:szCs w:val="24"/>
              </w:rPr>
            </w:pPr>
          </w:p>
        </w:tc>
        <w:tc>
          <w:tcPr>
            <w:tcW w:w="1053" w:type="dxa"/>
            <w:vMerge/>
          </w:tcPr>
          <w:p w:rsidR="00AF2D95" w:rsidRDefault="00AF2D95" w:rsidP="00FB6724">
            <w:pPr>
              <w:widowControl/>
              <w:autoSpaceDE/>
              <w:autoSpaceDN/>
              <w:spacing w:line="0" w:lineRule="atLeast"/>
              <w:rPr>
                <w:sz w:val="24"/>
                <w:szCs w:val="24"/>
              </w:rPr>
            </w:pPr>
          </w:p>
        </w:tc>
        <w:tc>
          <w:tcPr>
            <w:tcW w:w="583" w:type="dxa"/>
          </w:tcPr>
          <w:p w:rsidR="00AF2D95" w:rsidRDefault="00954914" w:rsidP="00FB6724">
            <w:pPr>
              <w:widowControl/>
              <w:autoSpaceDE/>
              <w:autoSpaceDN/>
              <w:spacing w:line="0" w:lineRule="atLeast"/>
              <w:rPr>
                <w:sz w:val="24"/>
                <w:szCs w:val="24"/>
              </w:rPr>
            </w:pPr>
            <w:r>
              <w:rPr>
                <w:sz w:val="24"/>
                <w:szCs w:val="24"/>
              </w:rPr>
              <w:t>5</w:t>
            </w:r>
          </w:p>
        </w:tc>
        <w:tc>
          <w:tcPr>
            <w:tcW w:w="583" w:type="dxa"/>
          </w:tcPr>
          <w:p w:rsidR="00AF2D95" w:rsidRDefault="00954914" w:rsidP="00FB6724">
            <w:pPr>
              <w:widowControl/>
              <w:autoSpaceDE/>
              <w:autoSpaceDN/>
              <w:spacing w:line="0" w:lineRule="atLeast"/>
              <w:rPr>
                <w:sz w:val="24"/>
                <w:szCs w:val="24"/>
              </w:rPr>
            </w:pPr>
            <w:r>
              <w:rPr>
                <w:sz w:val="24"/>
                <w:szCs w:val="24"/>
              </w:rPr>
              <w:t>4</w:t>
            </w:r>
          </w:p>
        </w:tc>
        <w:tc>
          <w:tcPr>
            <w:tcW w:w="583" w:type="dxa"/>
          </w:tcPr>
          <w:p w:rsidR="00AF2D95" w:rsidRDefault="00954914" w:rsidP="00FB6724">
            <w:pPr>
              <w:widowControl/>
              <w:autoSpaceDE/>
              <w:autoSpaceDN/>
              <w:spacing w:line="0" w:lineRule="atLeast"/>
              <w:rPr>
                <w:sz w:val="24"/>
                <w:szCs w:val="24"/>
              </w:rPr>
            </w:pPr>
            <w:r>
              <w:rPr>
                <w:sz w:val="24"/>
                <w:szCs w:val="24"/>
              </w:rPr>
              <w:t>3</w:t>
            </w:r>
          </w:p>
        </w:tc>
        <w:tc>
          <w:tcPr>
            <w:tcW w:w="584" w:type="dxa"/>
          </w:tcPr>
          <w:p w:rsidR="00AF2D95" w:rsidRDefault="00954914" w:rsidP="00FB6724">
            <w:pPr>
              <w:widowControl/>
              <w:autoSpaceDE/>
              <w:autoSpaceDN/>
              <w:spacing w:line="0" w:lineRule="atLeast"/>
              <w:rPr>
                <w:sz w:val="24"/>
                <w:szCs w:val="24"/>
              </w:rPr>
            </w:pPr>
            <w:r>
              <w:rPr>
                <w:sz w:val="24"/>
                <w:szCs w:val="24"/>
              </w:rPr>
              <w:t>2</w:t>
            </w:r>
          </w:p>
        </w:tc>
        <w:tc>
          <w:tcPr>
            <w:tcW w:w="1210" w:type="dxa"/>
            <w:vMerge/>
          </w:tcPr>
          <w:p w:rsidR="00AF2D95" w:rsidRDefault="00AF2D95" w:rsidP="00FB6724">
            <w:pPr>
              <w:widowControl/>
              <w:autoSpaceDE/>
              <w:autoSpaceDN/>
              <w:spacing w:line="0" w:lineRule="atLeast"/>
              <w:rPr>
                <w:sz w:val="24"/>
                <w:szCs w:val="24"/>
              </w:rPr>
            </w:pPr>
          </w:p>
        </w:tc>
        <w:tc>
          <w:tcPr>
            <w:tcW w:w="1530" w:type="dxa"/>
            <w:vMerge/>
          </w:tcPr>
          <w:p w:rsidR="00AF2D95" w:rsidRDefault="00AF2D95" w:rsidP="00FB6724">
            <w:pPr>
              <w:widowControl/>
              <w:autoSpaceDE/>
              <w:autoSpaceDN/>
              <w:spacing w:line="0" w:lineRule="atLeast"/>
              <w:rPr>
                <w:sz w:val="24"/>
                <w:szCs w:val="24"/>
              </w:rPr>
            </w:pPr>
          </w:p>
        </w:tc>
      </w:tr>
      <w:tr w:rsidR="00AF2D95" w:rsidTr="00FB6724">
        <w:tc>
          <w:tcPr>
            <w:tcW w:w="447" w:type="dxa"/>
          </w:tcPr>
          <w:p w:rsidR="00AF2D95" w:rsidRDefault="00954914" w:rsidP="00FB6724">
            <w:pPr>
              <w:widowControl/>
              <w:autoSpaceDE/>
              <w:autoSpaceDN/>
              <w:spacing w:line="0" w:lineRule="atLeast"/>
              <w:rPr>
                <w:sz w:val="24"/>
                <w:szCs w:val="24"/>
              </w:rPr>
            </w:pPr>
            <w:r>
              <w:rPr>
                <w:sz w:val="24"/>
                <w:szCs w:val="24"/>
              </w:rPr>
              <w:t>1</w:t>
            </w:r>
          </w:p>
        </w:tc>
        <w:tc>
          <w:tcPr>
            <w:tcW w:w="1465" w:type="dxa"/>
            <w:gridSpan w:val="2"/>
          </w:tcPr>
          <w:p w:rsidR="00AF2D95" w:rsidRDefault="00954914" w:rsidP="00FB6724">
            <w:pPr>
              <w:widowControl/>
              <w:autoSpaceDE/>
              <w:autoSpaceDN/>
              <w:spacing w:line="0" w:lineRule="atLeast"/>
              <w:rPr>
                <w:sz w:val="24"/>
                <w:szCs w:val="24"/>
              </w:rPr>
            </w:pPr>
            <w:r>
              <w:rPr>
                <w:sz w:val="24"/>
                <w:szCs w:val="24"/>
              </w:rPr>
              <w:t>Алгебра</w:t>
            </w:r>
          </w:p>
        </w:tc>
        <w:tc>
          <w:tcPr>
            <w:tcW w:w="1107" w:type="dxa"/>
          </w:tcPr>
          <w:p w:rsidR="00AF2D95" w:rsidRDefault="00954914" w:rsidP="00FB6724">
            <w:pPr>
              <w:widowControl/>
              <w:autoSpaceDE/>
              <w:autoSpaceDN/>
              <w:spacing w:line="0" w:lineRule="atLeast"/>
              <w:rPr>
                <w:sz w:val="24"/>
                <w:szCs w:val="24"/>
              </w:rPr>
            </w:pPr>
            <w:r>
              <w:rPr>
                <w:sz w:val="24"/>
                <w:szCs w:val="24"/>
              </w:rPr>
              <w:t>7</w:t>
            </w:r>
          </w:p>
        </w:tc>
        <w:tc>
          <w:tcPr>
            <w:tcW w:w="990" w:type="dxa"/>
          </w:tcPr>
          <w:p w:rsidR="00AF2D95" w:rsidRDefault="00954914" w:rsidP="00FB6724">
            <w:pPr>
              <w:widowControl/>
              <w:autoSpaceDE/>
              <w:autoSpaceDN/>
              <w:spacing w:line="0" w:lineRule="atLeast"/>
              <w:rPr>
                <w:sz w:val="24"/>
                <w:szCs w:val="24"/>
              </w:rPr>
            </w:pPr>
            <w:r>
              <w:rPr>
                <w:sz w:val="24"/>
                <w:szCs w:val="24"/>
              </w:rPr>
              <w:t>год</w:t>
            </w:r>
          </w:p>
        </w:tc>
        <w:tc>
          <w:tcPr>
            <w:tcW w:w="1053" w:type="dxa"/>
          </w:tcPr>
          <w:p w:rsidR="00AF2D95" w:rsidRDefault="00954914" w:rsidP="00FB6724">
            <w:pPr>
              <w:widowControl/>
              <w:autoSpaceDE/>
              <w:autoSpaceDN/>
              <w:spacing w:line="0" w:lineRule="atLeast"/>
              <w:rPr>
                <w:sz w:val="24"/>
                <w:szCs w:val="24"/>
              </w:rPr>
            </w:pPr>
            <w:r>
              <w:rPr>
                <w:sz w:val="24"/>
                <w:szCs w:val="24"/>
              </w:rPr>
              <w:t>11</w:t>
            </w:r>
          </w:p>
        </w:tc>
        <w:tc>
          <w:tcPr>
            <w:tcW w:w="583" w:type="dxa"/>
          </w:tcPr>
          <w:p w:rsidR="00AF2D95" w:rsidRDefault="00954914" w:rsidP="00FB6724">
            <w:pPr>
              <w:widowControl/>
              <w:autoSpaceDE/>
              <w:autoSpaceDN/>
              <w:spacing w:line="0" w:lineRule="atLeast"/>
              <w:rPr>
                <w:sz w:val="24"/>
                <w:szCs w:val="24"/>
              </w:rPr>
            </w:pPr>
            <w:r>
              <w:rPr>
                <w:sz w:val="24"/>
                <w:szCs w:val="24"/>
              </w:rPr>
              <w:t>1</w:t>
            </w:r>
          </w:p>
        </w:tc>
        <w:tc>
          <w:tcPr>
            <w:tcW w:w="583" w:type="dxa"/>
          </w:tcPr>
          <w:p w:rsidR="00AF2D95" w:rsidRDefault="00954914" w:rsidP="00FB6724">
            <w:pPr>
              <w:widowControl/>
              <w:autoSpaceDE/>
              <w:autoSpaceDN/>
              <w:spacing w:line="0" w:lineRule="atLeast"/>
              <w:rPr>
                <w:sz w:val="24"/>
                <w:szCs w:val="24"/>
              </w:rPr>
            </w:pPr>
            <w:r>
              <w:rPr>
                <w:sz w:val="24"/>
                <w:szCs w:val="24"/>
              </w:rPr>
              <w:t>6</w:t>
            </w:r>
          </w:p>
        </w:tc>
        <w:tc>
          <w:tcPr>
            <w:tcW w:w="583" w:type="dxa"/>
          </w:tcPr>
          <w:p w:rsidR="00AF2D95" w:rsidRDefault="00954914" w:rsidP="00FB6724">
            <w:pPr>
              <w:widowControl/>
              <w:autoSpaceDE/>
              <w:autoSpaceDN/>
              <w:spacing w:line="0" w:lineRule="atLeast"/>
              <w:rPr>
                <w:sz w:val="24"/>
                <w:szCs w:val="24"/>
              </w:rPr>
            </w:pPr>
            <w:r>
              <w:rPr>
                <w:sz w:val="24"/>
                <w:szCs w:val="24"/>
              </w:rPr>
              <w:t>4</w:t>
            </w:r>
          </w:p>
        </w:tc>
        <w:tc>
          <w:tcPr>
            <w:tcW w:w="584" w:type="dxa"/>
          </w:tcPr>
          <w:p w:rsidR="00AF2D95" w:rsidRDefault="00AF2D95" w:rsidP="00FB6724">
            <w:pPr>
              <w:widowControl/>
              <w:autoSpaceDE/>
              <w:autoSpaceDN/>
              <w:spacing w:line="0" w:lineRule="atLeast"/>
              <w:rPr>
                <w:sz w:val="24"/>
                <w:szCs w:val="24"/>
              </w:rPr>
            </w:pPr>
          </w:p>
        </w:tc>
        <w:tc>
          <w:tcPr>
            <w:tcW w:w="1210" w:type="dxa"/>
          </w:tcPr>
          <w:p w:rsidR="00AF2D95" w:rsidRDefault="00954914" w:rsidP="00FB6724">
            <w:pPr>
              <w:widowControl/>
              <w:autoSpaceDE/>
              <w:autoSpaceDN/>
              <w:spacing w:line="0" w:lineRule="atLeast"/>
              <w:rPr>
                <w:sz w:val="24"/>
                <w:szCs w:val="24"/>
              </w:rPr>
            </w:pPr>
            <w:r>
              <w:rPr>
                <w:sz w:val="24"/>
                <w:szCs w:val="24"/>
              </w:rPr>
              <w:t>63</w:t>
            </w:r>
          </w:p>
        </w:tc>
        <w:tc>
          <w:tcPr>
            <w:tcW w:w="1530" w:type="dxa"/>
          </w:tcPr>
          <w:p w:rsidR="00AF2D95" w:rsidRDefault="00954914" w:rsidP="00FB6724">
            <w:pPr>
              <w:widowControl/>
              <w:autoSpaceDE/>
              <w:autoSpaceDN/>
              <w:spacing w:line="0" w:lineRule="atLeast"/>
              <w:rPr>
                <w:sz w:val="24"/>
                <w:szCs w:val="24"/>
              </w:rPr>
            </w:pPr>
            <w:r>
              <w:rPr>
                <w:sz w:val="24"/>
                <w:szCs w:val="24"/>
              </w:rPr>
              <w:t>100</w:t>
            </w:r>
          </w:p>
        </w:tc>
      </w:tr>
      <w:tr w:rsidR="00AF2D95" w:rsidTr="00FB6724">
        <w:tc>
          <w:tcPr>
            <w:tcW w:w="447" w:type="dxa"/>
          </w:tcPr>
          <w:p w:rsidR="00AF2D95" w:rsidRDefault="00AF2D95" w:rsidP="00FB6724">
            <w:pPr>
              <w:widowControl/>
              <w:autoSpaceDE/>
              <w:autoSpaceDN/>
              <w:spacing w:line="0" w:lineRule="atLeast"/>
              <w:rPr>
                <w:sz w:val="24"/>
                <w:szCs w:val="24"/>
              </w:rPr>
            </w:pPr>
          </w:p>
        </w:tc>
        <w:tc>
          <w:tcPr>
            <w:tcW w:w="1465" w:type="dxa"/>
            <w:gridSpan w:val="2"/>
          </w:tcPr>
          <w:p w:rsidR="00AF2D95" w:rsidRDefault="00AF2D95" w:rsidP="00FB6724">
            <w:pPr>
              <w:widowControl/>
              <w:autoSpaceDE/>
              <w:autoSpaceDN/>
              <w:spacing w:line="0" w:lineRule="atLeast"/>
              <w:rPr>
                <w:sz w:val="24"/>
                <w:szCs w:val="24"/>
              </w:rPr>
            </w:pPr>
          </w:p>
        </w:tc>
        <w:tc>
          <w:tcPr>
            <w:tcW w:w="1107" w:type="dxa"/>
          </w:tcPr>
          <w:p w:rsidR="00AF2D95" w:rsidRDefault="00954914" w:rsidP="00FB6724">
            <w:pPr>
              <w:widowControl/>
              <w:autoSpaceDE/>
              <w:autoSpaceDN/>
              <w:spacing w:line="0" w:lineRule="atLeast"/>
              <w:rPr>
                <w:sz w:val="24"/>
                <w:szCs w:val="24"/>
              </w:rPr>
            </w:pPr>
            <w:r>
              <w:rPr>
                <w:sz w:val="24"/>
                <w:szCs w:val="24"/>
              </w:rPr>
              <w:t>8</w:t>
            </w:r>
          </w:p>
        </w:tc>
        <w:tc>
          <w:tcPr>
            <w:tcW w:w="990" w:type="dxa"/>
          </w:tcPr>
          <w:p w:rsidR="00AF2D95" w:rsidRDefault="00954914" w:rsidP="00FB6724">
            <w:pPr>
              <w:widowControl/>
              <w:autoSpaceDE/>
              <w:autoSpaceDN/>
              <w:spacing w:line="0" w:lineRule="atLeast"/>
              <w:rPr>
                <w:sz w:val="24"/>
                <w:szCs w:val="24"/>
              </w:rPr>
            </w:pPr>
            <w:r>
              <w:rPr>
                <w:sz w:val="24"/>
                <w:szCs w:val="24"/>
              </w:rPr>
              <w:t>год</w:t>
            </w:r>
          </w:p>
        </w:tc>
        <w:tc>
          <w:tcPr>
            <w:tcW w:w="1053" w:type="dxa"/>
          </w:tcPr>
          <w:p w:rsidR="00AF2D95" w:rsidRDefault="00954914" w:rsidP="00FB6724">
            <w:pPr>
              <w:widowControl/>
              <w:autoSpaceDE/>
              <w:autoSpaceDN/>
              <w:spacing w:line="0" w:lineRule="atLeast"/>
              <w:rPr>
                <w:sz w:val="24"/>
                <w:szCs w:val="24"/>
              </w:rPr>
            </w:pPr>
            <w:r>
              <w:rPr>
                <w:sz w:val="24"/>
                <w:szCs w:val="24"/>
              </w:rPr>
              <w:t>1</w:t>
            </w:r>
          </w:p>
        </w:tc>
        <w:tc>
          <w:tcPr>
            <w:tcW w:w="583" w:type="dxa"/>
          </w:tcPr>
          <w:p w:rsidR="00AF2D95" w:rsidRDefault="00954914" w:rsidP="00FB6724">
            <w:pPr>
              <w:widowControl/>
              <w:autoSpaceDE/>
              <w:autoSpaceDN/>
              <w:spacing w:line="0" w:lineRule="atLeast"/>
              <w:rPr>
                <w:sz w:val="24"/>
                <w:szCs w:val="24"/>
              </w:rPr>
            </w:pPr>
            <w:r>
              <w:rPr>
                <w:sz w:val="24"/>
                <w:szCs w:val="24"/>
              </w:rPr>
              <w:t>-</w:t>
            </w:r>
          </w:p>
        </w:tc>
        <w:tc>
          <w:tcPr>
            <w:tcW w:w="583" w:type="dxa"/>
          </w:tcPr>
          <w:p w:rsidR="00AF2D95" w:rsidRDefault="00954914" w:rsidP="00FB6724">
            <w:pPr>
              <w:widowControl/>
              <w:autoSpaceDE/>
              <w:autoSpaceDN/>
              <w:spacing w:line="0" w:lineRule="atLeast"/>
              <w:rPr>
                <w:sz w:val="24"/>
                <w:szCs w:val="24"/>
              </w:rPr>
            </w:pPr>
            <w:r>
              <w:rPr>
                <w:sz w:val="24"/>
                <w:szCs w:val="24"/>
              </w:rPr>
              <w:t>-</w:t>
            </w:r>
          </w:p>
        </w:tc>
        <w:tc>
          <w:tcPr>
            <w:tcW w:w="583" w:type="dxa"/>
          </w:tcPr>
          <w:p w:rsidR="00AF2D95" w:rsidRDefault="00954914" w:rsidP="00FB6724">
            <w:pPr>
              <w:widowControl/>
              <w:autoSpaceDE/>
              <w:autoSpaceDN/>
              <w:spacing w:line="0" w:lineRule="atLeast"/>
              <w:rPr>
                <w:sz w:val="24"/>
                <w:szCs w:val="24"/>
              </w:rPr>
            </w:pPr>
            <w:r>
              <w:rPr>
                <w:sz w:val="24"/>
                <w:szCs w:val="24"/>
              </w:rPr>
              <w:t>1</w:t>
            </w:r>
          </w:p>
        </w:tc>
        <w:tc>
          <w:tcPr>
            <w:tcW w:w="584" w:type="dxa"/>
          </w:tcPr>
          <w:p w:rsidR="00AF2D95" w:rsidRDefault="00AF2D95" w:rsidP="00FB6724">
            <w:pPr>
              <w:widowControl/>
              <w:autoSpaceDE/>
              <w:autoSpaceDN/>
              <w:spacing w:line="0" w:lineRule="atLeast"/>
              <w:rPr>
                <w:sz w:val="24"/>
                <w:szCs w:val="24"/>
              </w:rPr>
            </w:pPr>
          </w:p>
        </w:tc>
        <w:tc>
          <w:tcPr>
            <w:tcW w:w="1210" w:type="dxa"/>
          </w:tcPr>
          <w:p w:rsidR="00AF2D95" w:rsidRDefault="00954914" w:rsidP="00FB6724">
            <w:pPr>
              <w:widowControl/>
              <w:autoSpaceDE/>
              <w:autoSpaceDN/>
              <w:spacing w:line="0" w:lineRule="atLeast"/>
              <w:rPr>
                <w:sz w:val="24"/>
                <w:szCs w:val="24"/>
              </w:rPr>
            </w:pPr>
            <w:r>
              <w:rPr>
                <w:sz w:val="24"/>
                <w:szCs w:val="24"/>
              </w:rPr>
              <w:t>0</w:t>
            </w:r>
          </w:p>
        </w:tc>
        <w:tc>
          <w:tcPr>
            <w:tcW w:w="1530" w:type="dxa"/>
          </w:tcPr>
          <w:p w:rsidR="00AF2D95" w:rsidRDefault="00954914" w:rsidP="00FB6724">
            <w:pPr>
              <w:widowControl/>
              <w:autoSpaceDE/>
              <w:autoSpaceDN/>
              <w:spacing w:line="0" w:lineRule="atLeast"/>
              <w:rPr>
                <w:sz w:val="24"/>
                <w:szCs w:val="24"/>
              </w:rPr>
            </w:pPr>
            <w:r>
              <w:rPr>
                <w:sz w:val="24"/>
                <w:szCs w:val="24"/>
              </w:rPr>
              <w:t>100</w:t>
            </w:r>
          </w:p>
        </w:tc>
      </w:tr>
      <w:tr w:rsidR="00AF2D95" w:rsidTr="00FB6724">
        <w:tc>
          <w:tcPr>
            <w:tcW w:w="447" w:type="dxa"/>
          </w:tcPr>
          <w:p w:rsidR="00AF2D95" w:rsidRDefault="00AF2D95" w:rsidP="00FB6724">
            <w:pPr>
              <w:widowControl/>
              <w:autoSpaceDE/>
              <w:autoSpaceDN/>
              <w:spacing w:line="0" w:lineRule="atLeast"/>
              <w:rPr>
                <w:sz w:val="24"/>
                <w:szCs w:val="24"/>
              </w:rPr>
            </w:pPr>
          </w:p>
        </w:tc>
        <w:tc>
          <w:tcPr>
            <w:tcW w:w="1465" w:type="dxa"/>
            <w:gridSpan w:val="2"/>
          </w:tcPr>
          <w:p w:rsidR="00AF2D95" w:rsidRDefault="00954914" w:rsidP="00FB6724">
            <w:pPr>
              <w:widowControl/>
              <w:autoSpaceDE/>
              <w:autoSpaceDN/>
              <w:spacing w:line="0" w:lineRule="atLeast"/>
              <w:rPr>
                <w:b/>
                <w:sz w:val="24"/>
                <w:szCs w:val="24"/>
              </w:rPr>
            </w:pPr>
            <w:r>
              <w:rPr>
                <w:b/>
                <w:sz w:val="24"/>
                <w:szCs w:val="24"/>
              </w:rPr>
              <w:t>Итого</w:t>
            </w:r>
          </w:p>
        </w:tc>
        <w:tc>
          <w:tcPr>
            <w:tcW w:w="1107" w:type="dxa"/>
          </w:tcPr>
          <w:p w:rsidR="00AF2D95" w:rsidRDefault="00AF2D95" w:rsidP="00FB6724">
            <w:pPr>
              <w:widowControl/>
              <w:autoSpaceDE/>
              <w:autoSpaceDN/>
              <w:spacing w:line="0" w:lineRule="atLeast"/>
              <w:rPr>
                <w:b/>
                <w:sz w:val="24"/>
                <w:szCs w:val="24"/>
              </w:rPr>
            </w:pPr>
          </w:p>
        </w:tc>
        <w:tc>
          <w:tcPr>
            <w:tcW w:w="990" w:type="dxa"/>
          </w:tcPr>
          <w:p w:rsidR="00AF2D95" w:rsidRDefault="00AF2D95" w:rsidP="00FB6724">
            <w:pPr>
              <w:widowControl/>
              <w:autoSpaceDE/>
              <w:autoSpaceDN/>
              <w:spacing w:line="0" w:lineRule="atLeast"/>
              <w:rPr>
                <w:b/>
                <w:sz w:val="24"/>
                <w:szCs w:val="24"/>
              </w:rPr>
            </w:pPr>
          </w:p>
        </w:tc>
        <w:tc>
          <w:tcPr>
            <w:tcW w:w="1053" w:type="dxa"/>
          </w:tcPr>
          <w:p w:rsidR="00AF2D95" w:rsidRDefault="00954914" w:rsidP="00FB6724">
            <w:pPr>
              <w:widowControl/>
              <w:autoSpaceDE/>
              <w:autoSpaceDN/>
              <w:spacing w:line="0" w:lineRule="atLeast"/>
              <w:rPr>
                <w:b/>
                <w:sz w:val="24"/>
                <w:szCs w:val="24"/>
              </w:rPr>
            </w:pPr>
            <w:r>
              <w:rPr>
                <w:b/>
                <w:sz w:val="24"/>
                <w:szCs w:val="24"/>
              </w:rPr>
              <w:t>12</w:t>
            </w:r>
          </w:p>
        </w:tc>
        <w:tc>
          <w:tcPr>
            <w:tcW w:w="583" w:type="dxa"/>
          </w:tcPr>
          <w:p w:rsidR="00AF2D95" w:rsidRDefault="00954914" w:rsidP="00FB6724">
            <w:pPr>
              <w:widowControl/>
              <w:autoSpaceDE/>
              <w:autoSpaceDN/>
              <w:spacing w:line="0" w:lineRule="atLeast"/>
              <w:rPr>
                <w:b/>
                <w:sz w:val="24"/>
                <w:szCs w:val="24"/>
              </w:rPr>
            </w:pPr>
            <w:r>
              <w:rPr>
                <w:b/>
                <w:sz w:val="24"/>
                <w:szCs w:val="24"/>
              </w:rPr>
              <w:t>1</w:t>
            </w:r>
          </w:p>
        </w:tc>
        <w:tc>
          <w:tcPr>
            <w:tcW w:w="583" w:type="dxa"/>
          </w:tcPr>
          <w:p w:rsidR="00AF2D95" w:rsidRDefault="00954914" w:rsidP="00FB6724">
            <w:pPr>
              <w:widowControl/>
              <w:autoSpaceDE/>
              <w:autoSpaceDN/>
              <w:spacing w:line="0" w:lineRule="atLeast"/>
              <w:rPr>
                <w:b/>
                <w:sz w:val="24"/>
                <w:szCs w:val="24"/>
              </w:rPr>
            </w:pPr>
            <w:r>
              <w:rPr>
                <w:b/>
                <w:sz w:val="24"/>
                <w:szCs w:val="24"/>
              </w:rPr>
              <w:t>6</w:t>
            </w:r>
          </w:p>
        </w:tc>
        <w:tc>
          <w:tcPr>
            <w:tcW w:w="583" w:type="dxa"/>
          </w:tcPr>
          <w:p w:rsidR="00AF2D95" w:rsidRDefault="00954914" w:rsidP="00FB6724">
            <w:pPr>
              <w:widowControl/>
              <w:autoSpaceDE/>
              <w:autoSpaceDN/>
              <w:spacing w:line="0" w:lineRule="atLeast"/>
              <w:rPr>
                <w:b/>
                <w:sz w:val="24"/>
                <w:szCs w:val="24"/>
              </w:rPr>
            </w:pPr>
            <w:r>
              <w:rPr>
                <w:b/>
                <w:sz w:val="24"/>
                <w:szCs w:val="24"/>
              </w:rPr>
              <w:t>5</w:t>
            </w:r>
          </w:p>
        </w:tc>
        <w:tc>
          <w:tcPr>
            <w:tcW w:w="584" w:type="dxa"/>
          </w:tcPr>
          <w:p w:rsidR="00AF2D95" w:rsidRDefault="00AF2D95" w:rsidP="00FB6724">
            <w:pPr>
              <w:widowControl/>
              <w:autoSpaceDE/>
              <w:autoSpaceDN/>
              <w:spacing w:line="0" w:lineRule="atLeast"/>
              <w:rPr>
                <w:b/>
                <w:sz w:val="24"/>
                <w:szCs w:val="24"/>
              </w:rPr>
            </w:pPr>
          </w:p>
        </w:tc>
        <w:tc>
          <w:tcPr>
            <w:tcW w:w="1210" w:type="dxa"/>
          </w:tcPr>
          <w:p w:rsidR="00AF2D95" w:rsidRDefault="00954914" w:rsidP="00FB6724">
            <w:pPr>
              <w:widowControl/>
              <w:autoSpaceDE/>
              <w:autoSpaceDN/>
              <w:spacing w:line="0" w:lineRule="atLeast"/>
              <w:rPr>
                <w:b/>
                <w:sz w:val="24"/>
                <w:szCs w:val="24"/>
              </w:rPr>
            </w:pPr>
            <w:r>
              <w:rPr>
                <w:b/>
                <w:sz w:val="24"/>
                <w:szCs w:val="24"/>
              </w:rPr>
              <w:t>58</w:t>
            </w:r>
          </w:p>
        </w:tc>
        <w:tc>
          <w:tcPr>
            <w:tcW w:w="1530" w:type="dxa"/>
          </w:tcPr>
          <w:p w:rsidR="00AF2D95" w:rsidRDefault="00954914" w:rsidP="00FB6724">
            <w:pPr>
              <w:widowControl/>
              <w:autoSpaceDE/>
              <w:autoSpaceDN/>
              <w:spacing w:line="0" w:lineRule="atLeast"/>
              <w:rPr>
                <w:b/>
                <w:sz w:val="24"/>
                <w:szCs w:val="24"/>
              </w:rPr>
            </w:pPr>
            <w:r>
              <w:rPr>
                <w:b/>
                <w:sz w:val="24"/>
                <w:szCs w:val="24"/>
              </w:rPr>
              <w:t>100</w:t>
            </w:r>
          </w:p>
        </w:tc>
      </w:tr>
      <w:tr w:rsidR="00AF2D95" w:rsidTr="00FB6724">
        <w:tc>
          <w:tcPr>
            <w:tcW w:w="447" w:type="dxa"/>
          </w:tcPr>
          <w:p w:rsidR="00AF2D95" w:rsidRDefault="00954914" w:rsidP="00FB6724">
            <w:pPr>
              <w:widowControl/>
              <w:autoSpaceDE/>
              <w:autoSpaceDN/>
              <w:spacing w:line="0" w:lineRule="atLeast"/>
              <w:rPr>
                <w:sz w:val="24"/>
                <w:szCs w:val="24"/>
              </w:rPr>
            </w:pPr>
            <w:r>
              <w:rPr>
                <w:sz w:val="24"/>
                <w:szCs w:val="24"/>
              </w:rPr>
              <w:t>2</w:t>
            </w:r>
          </w:p>
        </w:tc>
        <w:tc>
          <w:tcPr>
            <w:tcW w:w="1465" w:type="dxa"/>
            <w:gridSpan w:val="2"/>
          </w:tcPr>
          <w:p w:rsidR="00AF2D95" w:rsidRDefault="00954914" w:rsidP="00FB6724">
            <w:pPr>
              <w:widowControl/>
              <w:autoSpaceDE/>
              <w:autoSpaceDN/>
              <w:spacing w:line="0" w:lineRule="atLeast"/>
              <w:rPr>
                <w:sz w:val="24"/>
                <w:szCs w:val="24"/>
              </w:rPr>
            </w:pPr>
            <w:r>
              <w:rPr>
                <w:sz w:val="24"/>
                <w:szCs w:val="24"/>
              </w:rPr>
              <w:t>Геометрия</w:t>
            </w:r>
          </w:p>
        </w:tc>
        <w:tc>
          <w:tcPr>
            <w:tcW w:w="1107" w:type="dxa"/>
          </w:tcPr>
          <w:p w:rsidR="00AF2D95" w:rsidRDefault="00954914" w:rsidP="00FB6724">
            <w:pPr>
              <w:widowControl/>
              <w:autoSpaceDE/>
              <w:autoSpaceDN/>
              <w:spacing w:line="0" w:lineRule="atLeast"/>
              <w:rPr>
                <w:sz w:val="24"/>
                <w:szCs w:val="24"/>
              </w:rPr>
            </w:pPr>
            <w:r>
              <w:rPr>
                <w:sz w:val="24"/>
                <w:szCs w:val="24"/>
              </w:rPr>
              <w:t>7</w:t>
            </w:r>
          </w:p>
        </w:tc>
        <w:tc>
          <w:tcPr>
            <w:tcW w:w="990" w:type="dxa"/>
          </w:tcPr>
          <w:p w:rsidR="00AF2D95" w:rsidRDefault="00954914" w:rsidP="00FB6724">
            <w:pPr>
              <w:widowControl/>
              <w:autoSpaceDE/>
              <w:autoSpaceDN/>
              <w:spacing w:line="0" w:lineRule="atLeast"/>
              <w:rPr>
                <w:sz w:val="24"/>
                <w:szCs w:val="24"/>
              </w:rPr>
            </w:pPr>
            <w:r>
              <w:rPr>
                <w:sz w:val="24"/>
                <w:szCs w:val="24"/>
              </w:rPr>
              <w:t>год</w:t>
            </w:r>
          </w:p>
        </w:tc>
        <w:tc>
          <w:tcPr>
            <w:tcW w:w="1053" w:type="dxa"/>
          </w:tcPr>
          <w:p w:rsidR="00AF2D95" w:rsidRDefault="00954914" w:rsidP="00FB6724">
            <w:pPr>
              <w:widowControl/>
              <w:autoSpaceDE/>
              <w:autoSpaceDN/>
              <w:spacing w:line="0" w:lineRule="atLeast"/>
              <w:rPr>
                <w:sz w:val="24"/>
                <w:szCs w:val="24"/>
              </w:rPr>
            </w:pPr>
            <w:r>
              <w:rPr>
                <w:sz w:val="24"/>
                <w:szCs w:val="24"/>
              </w:rPr>
              <w:t>11</w:t>
            </w:r>
          </w:p>
        </w:tc>
        <w:tc>
          <w:tcPr>
            <w:tcW w:w="583" w:type="dxa"/>
          </w:tcPr>
          <w:p w:rsidR="00AF2D95" w:rsidRDefault="00954914" w:rsidP="00FB6724">
            <w:pPr>
              <w:widowControl/>
              <w:autoSpaceDE/>
              <w:autoSpaceDN/>
              <w:spacing w:line="0" w:lineRule="atLeast"/>
              <w:rPr>
                <w:sz w:val="24"/>
                <w:szCs w:val="24"/>
              </w:rPr>
            </w:pPr>
            <w:r>
              <w:rPr>
                <w:sz w:val="24"/>
                <w:szCs w:val="24"/>
              </w:rPr>
              <w:t>2</w:t>
            </w:r>
          </w:p>
        </w:tc>
        <w:tc>
          <w:tcPr>
            <w:tcW w:w="583" w:type="dxa"/>
          </w:tcPr>
          <w:p w:rsidR="00AF2D95" w:rsidRDefault="00954914" w:rsidP="00FB6724">
            <w:pPr>
              <w:widowControl/>
              <w:autoSpaceDE/>
              <w:autoSpaceDN/>
              <w:spacing w:line="0" w:lineRule="atLeast"/>
              <w:rPr>
                <w:sz w:val="24"/>
                <w:szCs w:val="24"/>
              </w:rPr>
            </w:pPr>
            <w:r>
              <w:rPr>
                <w:sz w:val="24"/>
                <w:szCs w:val="24"/>
              </w:rPr>
              <w:t>6</w:t>
            </w:r>
          </w:p>
        </w:tc>
        <w:tc>
          <w:tcPr>
            <w:tcW w:w="583" w:type="dxa"/>
          </w:tcPr>
          <w:p w:rsidR="00AF2D95" w:rsidRDefault="00954914" w:rsidP="00FB6724">
            <w:pPr>
              <w:widowControl/>
              <w:autoSpaceDE/>
              <w:autoSpaceDN/>
              <w:spacing w:line="0" w:lineRule="atLeast"/>
              <w:rPr>
                <w:sz w:val="24"/>
                <w:szCs w:val="24"/>
              </w:rPr>
            </w:pPr>
            <w:r>
              <w:rPr>
                <w:sz w:val="24"/>
                <w:szCs w:val="24"/>
              </w:rPr>
              <w:t>3</w:t>
            </w:r>
          </w:p>
        </w:tc>
        <w:tc>
          <w:tcPr>
            <w:tcW w:w="584" w:type="dxa"/>
          </w:tcPr>
          <w:p w:rsidR="00AF2D95" w:rsidRDefault="00AF2D95" w:rsidP="00FB6724">
            <w:pPr>
              <w:widowControl/>
              <w:autoSpaceDE/>
              <w:autoSpaceDN/>
              <w:spacing w:line="0" w:lineRule="atLeast"/>
              <w:rPr>
                <w:sz w:val="24"/>
                <w:szCs w:val="24"/>
              </w:rPr>
            </w:pPr>
          </w:p>
        </w:tc>
        <w:tc>
          <w:tcPr>
            <w:tcW w:w="1210" w:type="dxa"/>
          </w:tcPr>
          <w:p w:rsidR="00AF2D95" w:rsidRDefault="00954914" w:rsidP="00FB6724">
            <w:pPr>
              <w:widowControl/>
              <w:autoSpaceDE/>
              <w:autoSpaceDN/>
              <w:spacing w:line="0" w:lineRule="atLeast"/>
              <w:rPr>
                <w:sz w:val="24"/>
                <w:szCs w:val="24"/>
              </w:rPr>
            </w:pPr>
            <w:r>
              <w:rPr>
                <w:sz w:val="24"/>
                <w:szCs w:val="24"/>
              </w:rPr>
              <w:t>72</w:t>
            </w:r>
          </w:p>
        </w:tc>
        <w:tc>
          <w:tcPr>
            <w:tcW w:w="1530" w:type="dxa"/>
          </w:tcPr>
          <w:p w:rsidR="00AF2D95" w:rsidRDefault="00954914" w:rsidP="00FB6724">
            <w:pPr>
              <w:widowControl/>
              <w:autoSpaceDE/>
              <w:autoSpaceDN/>
              <w:spacing w:line="0" w:lineRule="atLeast"/>
              <w:rPr>
                <w:sz w:val="24"/>
                <w:szCs w:val="24"/>
              </w:rPr>
            </w:pPr>
            <w:r>
              <w:rPr>
                <w:sz w:val="24"/>
                <w:szCs w:val="24"/>
              </w:rPr>
              <w:t>100</w:t>
            </w:r>
          </w:p>
        </w:tc>
      </w:tr>
      <w:tr w:rsidR="00AF2D95" w:rsidTr="00FB6724">
        <w:tc>
          <w:tcPr>
            <w:tcW w:w="447" w:type="dxa"/>
          </w:tcPr>
          <w:p w:rsidR="00AF2D95" w:rsidRDefault="00AF2D95" w:rsidP="00FB6724">
            <w:pPr>
              <w:widowControl/>
              <w:autoSpaceDE/>
              <w:autoSpaceDN/>
              <w:spacing w:line="0" w:lineRule="atLeast"/>
              <w:rPr>
                <w:sz w:val="24"/>
                <w:szCs w:val="24"/>
              </w:rPr>
            </w:pPr>
          </w:p>
        </w:tc>
        <w:tc>
          <w:tcPr>
            <w:tcW w:w="1465" w:type="dxa"/>
            <w:gridSpan w:val="2"/>
          </w:tcPr>
          <w:p w:rsidR="00AF2D95" w:rsidRDefault="00AF2D95" w:rsidP="00FB6724">
            <w:pPr>
              <w:widowControl/>
              <w:autoSpaceDE/>
              <w:autoSpaceDN/>
              <w:spacing w:line="0" w:lineRule="atLeast"/>
              <w:rPr>
                <w:sz w:val="24"/>
                <w:szCs w:val="24"/>
              </w:rPr>
            </w:pPr>
          </w:p>
        </w:tc>
        <w:tc>
          <w:tcPr>
            <w:tcW w:w="1107" w:type="dxa"/>
          </w:tcPr>
          <w:p w:rsidR="00AF2D95" w:rsidRDefault="00954914" w:rsidP="00FB6724">
            <w:pPr>
              <w:widowControl/>
              <w:autoSpaceDE/>
              <w:autoSpaceDN/>
              <w:spacing w:line="0" w:lineRule="atLeast"/>
              <w:rPr>
                <w:sz w:val="24"/>
                <w:szCs w:val="24"/>
              </w:rPr>
            </w:pPr>
            <w:r>
              <w:rPr>
                <w:sz w:val="24"/>
                <w:szCs w:val="24"/>
              </w:rPr>
              <w:t>8</w:t>
            </w:r>
          </w:p>
        </w:tc>
        <w:tc>
          <w:tcPr>
            <w:tcW w:w="990" w:type="dxa"/>
          </w:tcPr>
          <w:p w:rsidR="00AF2D95" w:rsidRDefault="00954914" w:rsidP="00FB6724">
            <w:pPr>
              <w:widowControl/>
              <w:autoSpaceDE/>
              <w:autoSpaceDN/>
              <w:spacing w:line="0" w:lineRule="atLeast"/>
              <w:rPr>
                <w:sz w:val="24"/>
                <w:szCs w:val="24"/>
              </w:rPr>
            </w:pPr>
            <w:r>
              <w:rPr>
                <w:sz w:val="24"/>
                <w:szCs w:val="24"/>
              </w:rPr>
              <w:t>год</w:t>
            </w:r>
          </w:p>
        </w:tc>
        <w:tc>
          <w:tcPr>
            <w:tcW w:w="1053" w:type="dxa"/>
          </w:tcPr>
          <w:p w:rsidR="00AF2D95" w:rsidRDefault="00954914" w:rsidP="00FB6724">
            <w:pPr>
              <w:widowControl/>
              <w:autoSpaceDE/>
              <w:autoSpaceDN/>
              <w:spacing w:line="0" w:lineRule="atLeast"/>
              <w:rPr>
                <w:sz w:val="24"/>
                <w:szCs w:val="24"/>
              </w:rPr>
            </w:pPr>
            <w:r>
              <w:rPr>
                <w:sz w:val="24"/>
                <w:szCs w:val="24"/>
              </w:rPr>
              <w:t>1</w:t>
            </w:r>
          </w:p>
        </w:tc>
        <w:tc>
          <w:tcPr>
            <w:tcW w:w="583" w:type="dxa"/>
          </w:tcPr>
          <w:p w:rsidR="00AF2D95" w:rsidRDefault="00954914" w:rsidP="00FB6724">
            <w:pPr>
              <w:widowControl/>
              <w:autoSpaceDE/>
              <w:autoSpaceDN/>
              <w:spacing w:line="0" w:lineRule="atLeast"/>
              <w:rPr>
                <w:sz w:val="24"/>
                <w:szCs w:val="24"/>
              </w:rPr>
            </w:pPr>
            <w:r>
              <w:rPr>
                <w:sz w:val="24"/>
                <w:szCs w:val="24"/>
              </w:rPr>
              <w:t>-</w:t>
            </w:r>
          </w:p>
        </w:tc>
        <w:tc>
          <w:tcPr>
            <w:tcW w:w="583" w:type="dxa"/>
          </w:tcPr>
          <w:p w:rsidR="00AF2D95" w:rsidRDefault="00954914" w:rsidP="00FB6724">
            <w:pPr>
              <w:widowControl/>
              <w:autoSpaceDE/>
              <w:autoSpaceDN/>
              <w:spacing w:line="0" w:lineRule="atLeast"/>
              <w:rPr>
                <w:sz w:val="24"/>
                <w:szCs w:val="24"/>
              </w:rPr>
            </w:pPr>
            <w:r>
              <w:rPr>
                <w:sz w:val="24"/>
                <w:szCs w:val="24"/>
              </w:rPr>
              <w:t>-</w:t>
            </w:r>
          </w:p>
        </w:tc>
        <w:tc>
          <w:tcPr>
            <w:tcW w:w="583" w:type="dxa"/>
          </w:tcPr>
          <w:p w:rsidR="00AF2D95" w:rsidRDefault="00954914" w:rsidP="00FB6724">
            <w:pPr>
              <w:widowControl/>
              <w:autoSpaceDE/>
              <w:autoSpaceDN/>
              <w:spacing w:line="0" w:lineRule="atLeast"/>
              <w:rPr>
                <w:sz w:val="24"/>
                <w:szCs w:val="24"/>
              </w:rPr>
            </w:pPr>
            <w:r>
              <w:rPr>
                <w:sz w:val="24"/>
                <w:szCs w:val="24"/>
              </w:rPr>
              <w:t>1</w:t>
            </w:r>
          </w:p>
        </w:tc>
        <w:tc>
          <w:tcPr>
            <w:tcW w:w="584" w:type="dxa"/>
          </w:tcPr>
          <w:p w:rsidR="00AF2D95" w:rsidRDefault="00AF2D95" w:rsidP="00FB6724">
            <w:pPr>
              <w:widowControl/>
              <w:autoSpaceDE/>
              <w:autoSpaceDN/>
              <w:spacing w:line="0" w:lineRule="atLeast"/>
              <w:rPr>
                <w:sz w:val="24"/>
                <w:szCs w:val="24"/>
              </w:rPr>
            </w:pPr>
          </w:p>
        </w:tc>
        <w:tc>
          <w:tcPr>
            <w:tcW w:w="1210" w:type="dxa"/>
          </w:tcPr>
          <w:p w:rsidR="00AF2D95" w:rsidRDefault="00954914" w:rsidP="00FB6724">
            <w:pPr>
              <w:widowControl/>
              <w:autoSpaceDE/>
              <w:autoSpaceDN/>
              <w:spacing w:line="0" w:lineRule="atLeast"/>
              <w:rPr>
                <w:sz w:val="24"/>
                <w:szCs w:val="24"/>
              </w:rPr>
            </w:pPr>
            <w:r>
              <w:rPr>
                <w:sz w:val="24"/>
                <w:szCs w:val="24"/>
              </w:rPr>
              <w:t>0</w:t>
            </w:r>
          </w:p>
        </w:tc>
        <w:tc>
          <w:tcPr>
            <w:tcW w:w="1530" w:type="dxa"/>
          </w:tcPr>
          <w:p w:rsidR="00AF2D95" w:rsidRDefault="00954914" w:rsidP="00FB6724">
            <w:pPr>
              <w:widowControl/>
              <w:autoSpaceDE/>
              <w:autoSpaceDN/>
              <w:spacing w:line="0" w:lineRule="atLeast"/>
              <w:rPr>
                <w:sz w:val="24"/>
                <w:szCs w:val="24"/>
              </w:rPr>
            </w:pPr>
            <w:r>
              <w:rPr>
                <w:sz w:val="24"/>
                <w:szCs w:val="24"/>
              </w:rPr>
              <w:t>100</w:t>
            </w:r>
          </w:p>
        </w:tc>
      </w:tr>
      <w:tr w:rsidR="00AF2D95" w:rsidTr="00FB6724">
        <w:tc>
          <w:tcPr>
            <w:tcW w:w="447" w:type="dxa"/>
          </w:tcPr>
          <w:p w:rsidR="00AF2D95" w:rsidRDefault="00AF2D95" w:rsidP="00FB6724">
            <w:pPr>
              <w:widowControl/>
              <w:autoSpaceDE/>
              <w:autoSpaceDN/>
              <w:spacing w:line="0" w:lineRule="atLeast"/>
              <w:rPr>
                <w:sz w:val="24"/>
                <w:szCs w:val="24"/>
              </w:rPr>
            </w:pPr>
          </w:p>
        </w:tc>
        <w:tc>
          <w:tcPr>
            <w:tcW w:w="1465" w:type="dxa"/>
            <w:gridSpan w:val="2"/>
          </w:tcPr>
          <w:p w:rsidR="00AF2D95" w:rsidRDefault="00954914" w:rsidP="00FB6724">
            <w:pPr>
              <w:widowControl/>
              <w:autoSpaceDE/>
              <w:autoSpaceDN/>
              <w:spacing w:line="0" w:lineRule="atLeast"/>
              <w:rPr>
                <w:b/>
                <w:sz w:val="24"/>
                <w:szCs w:val="24"/>
              </w:rPr>
            </w:pPr>
            <w:r>
              <w:rPr>
                <w:b/>
                <w:sz w:val="24"/>
                <w:szCs w:val="24"/>
              </w:rPr>
              <w:t xml:space="preserve">Итого </w:t>
            </w:r>
          </w:p>
        </w:tc>
        <w:tc>
          <w:tcPr>
            <w:tcW w:w="1107" w:type="dxa"/>
          </w:tcPr>
          <w:p w:rsidR="00AF2D95" w:rsidRDefault="00AF2D95" w:rsidP="00FB6724">
            <w:pPr>
              <w:widowControl/>
              <w:autoSpaceDE/>
              <w:autoSpaceDN/>
              <w:spacing w:line="0" w:lineRule="atLeast"/>
              <w:rPr>
                <w:b/>
                <w:sz w:val="24"/>
                <w:szCs w:val="24"/>
              </w:rPr>
            </w:pPr>
          </w:p>
        </w:tc>
        <w:tc>
          <w:tcPr>
            <w:tcW w:w="990" w:type="dxa"/>
          </w:tcPr>
          <w:p w:rsidR="00AF2D95" w:rsidRDefault="00AF2D95" w:rsidP="00FB6724">
            <w:pPr>
              <w:widowControl/>
              <w:autoSpaceDE/>
              <w:autoSpaceDN/>
              <w:spacing w:line="0" w:lineRule="atLeast"/>
              <w:rPr>
                <w:sz w:val="24"/>
                <w:szCs w:val="24"/>
              </w:rPr>
            </w:pPr>
          </w:p>
        </w:tc>
        <w:tc>
          <w:tcPr>
            <w:tcW w:w="1053" w:type="dxa"/>
          </w:tcPr>
          <w:p w:rsidR="00AF2D95" w:rsidRDefault="00954914" w:rsidP="00FB6724">
            <w:pPr>
              <w:widowControl/>
              <w:autoSpaceDE/>
              <w:autoSpaceDN/>
              <w:spacing w:line="0" w:lineRule="atLeast"/>
              <w:rPr>
                <w:b/>
                <w:sz w:val="24"/>
                <w:szCs w:val="24"/>
              </w:rPr>
            </w:pPr>
            <w:r>
              <w:rPr>
                <w:b/>
                <w:sz w:val="24"/>
                <w:szCs w:val="24"/>
              </w:rPr>
              <w:t>12</w:t>
            </w:r>
          </w:p>
        </w:tc>
        <w:tc>
          <w:tcPr>
            <w:tcW w:w="583" w:type="dxa"/>
          </w:tcPr>
          <w:p w:rsidR="00AF2D95" w:rsidRDefault="00954914" w:rsidP="00FB6724">
            <w:pPr>
              <w:widowControl/>
              <w:autoSpaceDE/>
              <w:autoSpaceDN/>
              <w:spacing w:line="0" w:lineRule="atLeast"/>
              <w:rPr>
                <w:b/>
                <w:sz w:val="24"/>
                <w:szCs w:val="24"/>
              </w:rPr>
            </w:pPr>
            <w:r>
              <w:rPr>
                <w:b/>
                <w:sz w:val="24"/>
                <w:szCs w:val="24"/>
              </w:rPr>
              <w:t>2</w:t>
            </w:r>
          </w:p>
        </w:tc>
        <w:tc>
          <w:tcPr>
            <w:tcW w:w="583" w:type="dxa"/>
          </w:tcPr>
          <w:p w:rsidR="00AF2D95" w:rsidRDefault="00954914" w:rsidP="00FB6724">
            <w:pPr>
              <w:widowControl/>
              <w:autoSpaceDE/>
              <w:autoSpaceDN/>
              <w:spacing w:line="0" w:lineRule="atLeast"/>
              <w:rPr>
                <w:b/>
                <w:sz w:val="24"/>
                <w:szCs w:val="24"/>
              </w:rPr>
            </w:pPr>
            <w:r>
              <w:rPr>
                <w:b/>
                <w:sz w:val="24"/>
                <w:szCs w:val="24"/>
              </w:rPr>
              <w:t>6</w:t>
            </w:r>
          </w:p>
        </w:tc>
        <w:tc>
          <w:tcPr>
            <w:tcW w:w="583" w:type="dxa"/>
          </w:tcPr>
          <w:p w:rsidR="00AF2D95" w:rsidRDefault="00954914" w:rsidP="00FB6724">
            <w:pPr>
              <w:widowControl/>
              <w:autoSpaceDE/>
              <w:autoSpaceDN/>
              <w:spacing w:line="0" w:lineRule="atLeast"/>
              <w:rPr>
                <w:b/>
                <w:sz w:val="24"/>
                <w:szCs w:val="24"/>
              </w:rPr>
            </w:pPr>
            <w:r>
              <w:rPr>
                <w:b/>
                <w:sz w:val="24"/>
                <w:szCs w:val="24"/>
              </w:rPr>
              <w:t>4</w:t>
            </w:r>
          </w:p>
        </w:tc>
        <w:tc>
          <w:tcPr>
            <w:tcW w:w="584" w:type="dxa"/>
          </w:tcPr>
          <w:p w:rsidR="00AF2D95" w:rsidRDefault="00AF2D95" w:rsidP="00FB6724">
            <w:pPr>
              <w:widowControl/>
              <w:autoSpaceDE/>
              <w:autoSpaceDN/>
              <w:spacing w:line="0" w:lineRule="atLeast"/>
              <w:rPr>
                <w:b/>
                <w:sz w:val="24"/>
                <w:szCs w:val="24"/>
              </w:rPr>
            </w:pPr>
          </w:p>
        </w:tc>
        <w:tc>
          <w:tcPr>
            <w:tcW w:w="1210" w:type="dxa"/>
          </w:tcPr>
          <w:p w:rsidR="00AF2D95" w:rsidRDefault="00954914" w:rsidP="00FB6724">
            <w:pPr>
              <w:widowControl/>
              <w:autoSpaceDE/>
              <w:autoSpaceDN/>
              <w:spacing w:line="0" w:lineRule="atLeast"/>
              <w:rPr>
                <w:b/>
                <w:sz w:val="24"/>
                <w:szCs w:val="24"/>
              </w:rPr>
            </w:pPr>
            <w:r>
              <w:rPr>
                <w:b/>
                <w:sz w:val="24"/>
                <w:szCs w:val="24"/>
              </w:rPr>
              <w:t>66</w:t>
            </w:r>
          </w:p>
        </w:tc>
        <w:tc>
          <w:tcPr>
            <w:tcW w:w="1530" w:type="dxa"/>
          </w:tcPr>
          <w:p w:rsidR="00AF2D95" w:rsidRDefault="00954914" w:rsidP="00FB6724">
            <w:pPr>
              <w:widowControl/>
              <w:autoSpaceDE/>
              <w:autoSpaceDN/>
              <w:spacing w:line="0" w:lineRule="atLeast"/>
              <w:rPr>
                <w:b/>
                <w:sz w:val="24"/>
                <w:szCs w:val="24"/>
              </w:rPr>
            </w:pPr>
            <w:r>
              <w:rPr>
                <w:b/>
                <w:sz w:val="24"/>
                <w:szCs w:val="24"/>
              </w:rPr>
              <w:t>100</w:t>
            </w:r>
          </w:p>
        </w:tc>
      </w:tr>
      <w:tr w:rsidR="00AF2D95" w:rsidTr="00FB6724">
        <w:tc>
          <w:tcPr>
            <w:tcW w:w="447" w:type="dxa"/>
          </w:tcPr>
          <w:p w:rsidR="00AF2D95" w:rsidRDefault="00954914" w:rsidP="00FB6724">
            <w:pPr>
              <w:widowControl/>
              <w:autoSpaceDE/>
              <w:autoSpaceDN/>
              <w:spacing w:line="0" w:lineRule="atLeast"/>
              <w:rPr>
                <w:sz w:val="24"/>
                <w:szCs w:val="24"/>
              </w:rPr>
            </w:pPr>
            <w:r>
              <w:rPr>
                <w:sz w:val="24"/>
                <w:szCs w:val="24"/>
              </w:rPr>
              <w:t>3</w:t>
            </w:r>
          </w:p>
        </w:tc>
        <w:tc>
          <w:tcPr>
            <w:tcW w:w="1465" w:type="dxa"/>
            <w:gridSpan w:val="2"/>
          </w:tcPr>
          <w:p w:rsidR="00AF2D95" w:rsidRDefault="00954914" w:rsidP="00FB6724">
            <w:pPr>
              <w:widowControl/>
              <w:autoSpaceDE/>
              <w:autoSpaceDN/>
              <w:spacing w:line="0" w:lineRule="atLeast"/>
              <w:rPr>
                <w:sz w:val="24"/>
                <w:szCs w:val="24"/>
              </w:rPr>
            </w:pPr>
            <w:r>
              <w:rPr>
                <w:sz w:val="24"/>
                <w:szCs w:val="24"/>
              </w:rPr>
              <w:t>Физика</w:t>
            </w:r>
          </w:p>
        </w:tc>
        <w:tc>
          <w:tcPr>
            <w:tcW w:w="1107" w:type="dxa"/>
          </w:tcPr>
          <w:p w:rsidR="00AF2D95" w:rsidRDefault="00954914" w:rsidP="00FB6724">
            <w:pPr>
              <w:widowControl/>
              <w:autoSpaceDE/>
              <w:autoSpaceDN/>
              <w:spacing w:line="0" w:lineRule="atLeast"/>
              <w:rPr>
                <w:sz w:val="24"/>
                <w:szCs w:val="24"/>
              </w:rPr>
            </w:pPr>
            <w:r>
              <w:rPr>
                <w:sz w:val="24"/>
                <w:szCs w:val="24"/>
              </w:rPr>
              <w:t>7</w:t>
            </w:r>
          </w:p>
        </w:tc>
        <w:tc>
          <w:tcPr>
            <w:tcW w:w="990" w:type="dxa"/>
          </w:tcPr>
          <w:p w:rsidR="00AF2D95" w:rsidRDefault="00954914" w:rsidP="00FB6724">
            <w:pPr>
              <w:widowControl/>
              <w:autoSpaceDE/>
              <w:autoSpaceDN/>
              <w:spacing w:line="0" w:lineRule="atLeast"/>
              <w:rPr>
                <w:sz w:val="24"/>
                <w:szCs w:val="24"/>
              </w:rPr>
            </w:pPr>
            <w:r>
              <w:rPr>
                <w:sz w:val="24"/>
                <w:szCs w:val="24"/>
              </w:rPr>
              <w:t>год</w:t>
            </w:r>
          </w:p>
        </w:tc>
        <w:tc>
          <w:tcPr>
            <w:tcW w:w="1053" w:type="dxa"/>
          </w:tcPr>
          <w:p w:rsidR="00AF2D95" w:rsidRDefault="00954914" w:rsidP="00FB6724">
            <w:pPr>
              <w:widowControl/>
              <w:autoSpaceDE/>
              <w:autoSpaceDN/>
              <w:spacing w:line="0" w:lineRule="atLeast"/>
              <w:rPr>
                <w:sz w:val="24"/>
                <w:szCs w:val="24"/>
              </w:rPr>
            </w:pPr>
            <w:r>
              <w:rPr>
                <w:sz w:val="24"/>
                <w:szCs w:val="24"/>
              </w:rPr>
              <w:t>11</w:t>
            </w:r>
          </w:p>
        </w:tc>
        <w:tc>
          <w:tcPr>
            <w:tcW w:w="583" w:type="dxa"/>
          </w:tcPr>
          <w:p w:rsidR="00AF2D95" w:rsidRDefault="00954914" w:rsidP="00FB6724">
            <w:pPr>
              <w:widowControl/>
              <w:autoSpaceDE/>
              <w:autoSpaceDN/>
              <w:spacing w:line="0" w:lineRule="atLeast"/>
              <w:rPr>
                <w:sz w:val="24"/>
                <w:szCs w:val="24"/>
              </w:rPr>
            </w:pPr>
            <w:r>
              <w:rPr>
                <w:sz w:val="24"/>
                <w:szCs w:val="24"/>
              </w:rPr>
              <w:t>2</w:t>
            </w:r>
          </w:p>
        </w:tc>
        <w:tc>
          <w:tcPr>
            <w:tcW w:w="583" w:type="dxa"/>
          </w:tcPr>
          <w:p w:rsidR="00AF2D95" w:rsidRDefault="00954914" w:rsidP="00FB6724">
            <w:pPr>
              <w:widowControl/>
              <w:autoSpaceDE/>
              <w:autoSpaceDN/>
              <w:spacing w:line="0" w:lineRule="atLeast"/>
              <w:rPr>
                <w:sz w:val="24"/>
                <w:szCs w:val="24"/>
              </w:rPr>
            </w:pPr>
            <w:r>
              <w:rPr>
                <w:sz w:val="24"/>
                <w:szCs w:val="24"/>
              </w:rPr>
              <w:t>6</w:t>
            </w:r>
          </w:p>
        </w:tc>
        <w:tc>
          <w:tcPr>
            <w:tcW w:w="583" w:type="dxa"/>
          </w:tcPr>
          <w:p w:rsidR="00AF2D95" w:rsidRDefault="00954914" w:rsidP="00FB6724">
            <w:pPr>
              <w:widowControl/>
              <w:autoSpaceDE/>
              <w:autoSpaceDN/>
              <w:spacing w:line="0" w:lineRule="atLeast"/>
              <w:rPr>
                <w:sz w:val="24"/>
                <w:szCs w:val="24"/>
              </w:rPr>
            </w:pPr>
            <w:r>
              <w:rPr>
                <w:sz w:val="24"/>
                <w:szCs w:val="24"/>
              </w:rPr>
              <w:t>3</w:t>
            </w:r>
          </w:p>
        </w:tc>
        <w:tc>
          <w:tcPr>
            <w:tcW w:w="584" w:type="dxa"/>
          </w:tcPr>
          <w:p w:rsidR="00AF2D95" w:rsidRDefault="00AF2D95" w:rsidP="00FB6724">
            <w:pPr>
              <w:widowControl/>
              <w:autoSpaceDE/>
              <w:autoSpaceDN/>
              <w:spacing w:line="0" w:lineRule="atLeast"/>
              <w:rPr>
                <w:sz w:val="24"/>
                <w:szCs w:val="24"/>
              </w:rPr>
            </w:pPr>
          </w:p>
        </w:tc>
        <w:tc>
          <w:tcPr>
            <w:tcW w:w="1210" w:type="dxa"/>
          </w:tcPr>
          <w:p w:rsidR="00AF2D95" w:rsidRDefault="00954914" w:rsidP="00FB6724">
            <w:pPr>
              <w:widowControl/>
              <w:autoSpaceDE/>
              <w:autoSpaceDN/>
              <w:spacing w:line="0" w:lineRule="atLeast"/>
              <w:rPr>
                <w:sz w:val="24"/>
                <w:szCs w:val="24"/>
              </w:rPr>
            </w:pPr>
            <w:r>
              <w:rPr>
                <w:sz w:val="24"/>
                <w:szCs w:val="24"/>
              </w:rPr>
              <w:t>72</w:t>
            </w:r>
          </w:p>
        </w:tc>
        <w:tc>
          <w:tcPr>
            <w:tcW w:w="1530" w:type="dxa"/>
          </w:tcPr>
          <w:p w:rsidR="00AF2D95" w:rsidRDefault="00954914" w:rsidP="00FB6724">
            <w:pPr>
              <w:widowControl/>
              <w:autoSpaceDE/>
              <w:autoSpaceDN/>
              <w:spacing w:line="0" w:lineRule="atLeast"/>
              <w:rPr>
                <w:sz w:val="24"/>
                <w:szCs w:val="24"/>
              </w:rPr>
            </w:pPr>
            <w:r>
              <w:rPr>
                <w:sz w:val="24"/>
                <w:szCs w:val="24"/>
              </w:rPr>
              <w:t>100</w:t>
            </w:r>
          </w:p>
        </w:tc>
      </w:tr>
      <w:tr w:rsidR="00AF2D95" w:rsidTr="00FB6724">
        <w:tc>
          <w:tcPr>
            <w:tcW w:w="447" w:type="dxa"/>
          </w:tcPr>
          <w:p w:rsidR="00AF2D95" w:rsidRDefault="00AF2D95" w:rsidP="00FB6724">
            <w:pPr>
              <w:widowControl/>
              <w:autoSpaceDE/>
              <w:autoSpaceDN/>
              <w:spacing w:line="0" w:lineRule="atLeast"/>
              <w:rPr>
                <w:sz w:val="24"/>
                <w:szCs w:val="24"/>
              </w:rPr>
            </w:pPr>
          </w:p>
        </w:tc>
        <w:tc>
          <w:tcPr>
            <w:tcW w:w="1465" w:type="dxa"/>
            <w:gridSpan w:val="2"/>
          </w:tcPr>
          <w:p w:rsidR="00AF2D95" w:rsidRDefault="00AF2D95" w:rsidP="00FB6724">
            <w:pPr>
              <w:widowControl/>
              <w:autoSpaceDE/>
              <w:autoSpaceDN/>
              <w:spacing w:line="0" w:lineRule="atLeast"/>
              <w:rPr>
                <w:sz w:val="24"/>
                <w:szCs w:val="24"/>
              </w:rPr>
            </w:pPr>
          </w:p>
        </w:tc>
        <w:tc>
          <w:tcPr>
            <w:tcW w:w="1107" w:type="dxa"/>
          </w:tcPr>
          <w:p w:rsidR="00AF2D95" w:rsidRDefault="00954914" w:rsidP="00FB6724">
            <w:pPr>
              <w:widowControl/>
              <w:autoSpaceDE/>
              <w:autoSpaceDN/>
              <w:spacing w:line="0" w:lineRule="atLeast"/>
              <w:rPr>
                <w:sz w:val="24"/>
                <w:szCs w:val="24"/>
              </w:rPr>
            </w:pPr>
            <w:r>
              <w:rPr>
                <w:sz w:val="24"/>
                <w:szCs w:val="24"/>
              </w:rPr>
              <w:t>8</w:t>
            </w:r>
          </w:p>
        </w:tc>
        <w:tc>
          <w:tcPr>
            <w:tcW w:w="990" w:type="dxa"/>
          </w:tcPr>
          <w:p w:rsidR="00AF2D95" w:rsidRDefault="00954914" w:rsidP="00FB6724">
            <w:pPr>
              <w:widowControl/>
              <w:autoSpaceDE/>
              <w:autoSpaceDN/>
              <w:spacing w:line="0" w:lineRule="atLeast"/>
              <w:rPr>
                <w:sz w:val="24"/>
                <w:szCs w:val="24"/>
              </w:rPr>
            </w:pPr>
            <w:r>
              <w:rPr>
                <w:sz w:val="24"/>
                <w:szCs w:val="24"/>
              </w:rPr>
              <w:t>год</w:t>
            </w:r>
          </w:p>
        </w:tc>
        <w:tc>
          <w:tcPr>
            <w:tcW w:w="1053" w:type="dxa"/>
          </w:tcPr>
          <w:p w:rsidR="00AF2D95" w:rsidRDefault="00954914" w:rsidP="00FB6724">
            <w:pPr>
              <w:widowControl/>
              <w:autoSpaceDE/>
              <w:autoSpaceDN/>
              <w:spacing w:line="0" w:lineRule="atLeast"/>
              <w:rPr>
                <w:sz w:val="24"/>
                <w:szCs w:val="24"/>
              </w:rPr>
            </w:pPr>
            <w:r>
              <w:rPr>
                <w:sz w:val="24"/>
                <w:szCs w:val="24"/>
              </w:rPr>
              <w:t>1</w:t>
            </w:r>
          </w:p>
        </w:tc>
        <w:tc>
          <w:tcPr>
            <w:tcW w:w="583" w:type="dxa"/>
          </w:tcPr>
          <w:p w:rsidR="00AF2D95" w:rsidRDefault="00954914" w:rsidP="00FB6724">
            <w:pPr>
              <w:widowControl/>
              <w:autoSpaceDE/>
              <w:autoSpaceDN/>
              <w:spacing w:line="0" w:lineRule="atLeast"/>
              <w:rPr>
                <w:sz w:val="24"/>
                <w:szCs w:val="24"/>
              </w:rPr>
            </w:pPr>
            <w:r>
              <w:rPr>
                <w:sz w:val="24"/>
                <w:szCs w:val="24"/>
              </w:rPr>
              <w:t>-</w:t>
            </w:r>
          </w:p>
        </w:tc>
        <w:tc>
          <w:tcPr>
            <w:tcW w:w="583" w:type="dxa"/>
          </w:tcPr>
          <w:p w:rsidR="00AF2D95" w:rsidRDefault="00954914" w:rsidP="00FB6724">
            <w:pPr>
              <w:widowControl/>
              <w:autoSpaceDE/>
              <w:autoSpaceDN/>
              <w:spacing w:line="0" w:lineRule="atLeast"/>
              <w:rPr>
                <w:sz w:val="24"/>
                <w:szCs w:val="24"/>
              </w:rPr>
            </w:pPr>
            <w:r>
              <w:rPr>
                <w:sz w:val="24"/>
                <w:szCs w:val="24"/>
              </w:rPr>
              <w:t>1</w:t>
            </w:r>
          </w:p>
        </w:tc>
        <w:tc>
          <w:tcPr>
            <w:tcW w:w="583" w:type="dxa"/>
          </w:tcPr>
          <w:p w:rsidR="00AF2D95" w:rsidRDefault="00954914" w:rsidP="00FB6724">
            <w:pPr>
              <w:widowControl/>
              <w:autoSpaceDE/>
              <w:autoSpaceDN/>
              <w:spacing w:line="0" w:lineRule="atLeast"/>
              <w:rPr>
                <w:sz w:val="24"/>
                <w:szCs w:val="24"/>
              </w:rPr>
            </w:pPr>
            <w:r>
              <w:rPr>
                <w:sz w:val="24"/>
                <w:szCs w:val="24"/>
              </w:rPr>
              <w:t>-</w:t>
            </w:r>
          </w:p>
        </w:tc>
        <w:tc>
          <w:tcPr>
            <w:tcW w:w="584" w:type="dxa"/>
          </w:tcPr>
          <w:p w:rsidR="00AF2D95" w:rsidRDefault="00AF2D95" w:rsidP="00FB6724">
            <w:pPr>
              <w:widowControl/>
              <w:autoSpaceDE/>
              <w:autoSpaceDN/>
              <w:spacing w:line="0" w:lineRule="atLeast"/>
              <w:rPr>
                <w:sz w:val="24"/>
                <w:szCs w:val="24"/>
              </w:rPr>
            </w:pPr>
          </w:p>
        </w:tc>
        <w:tc>
          <w:tcPr>
            <w:tcW w:w="1210" w:type="dxa"/>
          </w:tcPr>
          <w:p w:rsidR="00AF2D95" w:rsidRDefault="00954914" w:rsidP="00FB6724">
            <w:pPr>
              <w:widowControl/>
              <w:autoSpaceDE/>
              <w:autoSpaceDN/>
              <w:spacing w:line="0" w:lineRule="atLeast"/>
              <w:rPr>
                <w:sz w:val="24"/>
                <w:szCs w:val="24"/>
              </w:rPr>
            </w:pPr>
            <w:r>
              <w:rPr>
                <w:sz w:val="24"/>
                <w:szCs w:val="24"/>
              </w:rPr>
              <w:t>100</w:t>
            </w:r>
          </w:p>
        </w:tc>
        <w:tc>
          <w:tcPr>
            <w:tcW w:w="1530" w:type="dxa"/>
          </w:tcPr>
          <w:p w:rsidR="00AF2D95" w:rsidRDefault="00954914" w:rsidP="00FB6724">
            <w:pPr>
              <w:widowControl/>
              <w:autoSpaceDE/>
              <w:autoSpaceDN/>
              <w:spacing w:line="0" w:lineRule="atLeast"/>
              <w:rPr>
                <w:sz w:val="24"/>
                <w:szCs w:val="24"/>
              </w:rPr>
            </w:pPr>
            <w:r>
              <w:rPr>
                <w:sz w:val="24"/>
                <w:szCs w:val="24"/>
              </w:rPr>
              <w:t>100</w:t>
            </w:r>
          </w:p>
        </w:tc>
      </w:tr>
      <w:tr w:rsidR="00AF2D95" w:rsidTr="00FB6724">
        <w:tc>
          <w:tcPr>
            <w:tcW w:w="447" w:type="dxa"/>
          </w:tcPr>
          <w:p w:rsidR="00AF2D95" w:rsidRDefault="00AF2D95" w:rsidP="00FB6724">
            <w:pPr>
              <w:widowControl/>
              <w:autoSpaceDE/>
              <w:autoSpaceDN/>
              <w:spacing w:line="0" w:lineRule="atLeast"/>
              <w:rPr>
                <w:sz w:val="24"/>
                <w:szCs w:val="24"/>
              </w:rPr>
            </w:pPr>
          </w:p>
        </w:tc>
        <w:tc>
          <w:tcPr>
            <w:tcW w:w="1465" w:type="dxa"/>
            <w:gridSpan w:val="2"/>
          </w:tcPr>
          <w:p w:rsidR="00AF2D95" w:rsidRDefault="00AF2D95" w:rsidP="00FB6724">
            <w:pPr>
              <w:widowControl/>
              <w:autoSpaceDE/>
              <w:autoSpaceDN/>
              <w:spacing w:line="0" w:lineRule="atLeast"/>
              <w:rPr>
                <w:sz w:val="24"/>
                <w:szCs w:val="24"/>
              </w:rPr>
            </w:pPr>
          </w:p>
        </w:tc>
        <w:tc>
          <w:tcPr>
            <w:tcW w:w="1107" w:type="dxa"/>
          </w:tcPr>
          <w:p w:rsidR="00AF2D95" w:rsidRDefault="00954914" w:rsidP="00FB6724">
            <w:pPr>
              <w:widowControl/>
              <w:autoSpaceDE/>
              <w:autoSpaceDN/>
              <w:spacing w:line="0" w:lineRule="atLeast"/>
              <w:rPr>
                <w:sz w:val="24"/>
                <w:szCs w:val="24"/>
              </w:rPr>
            </w:pPr>
            <w:r>
              <w:rPr>
                <w:sz w:val="24"/>
                <w:szCs w:val="24"/>
              </w:rPr>
              <w:t>9</w:t>
            </w:r>
          </w:p>
        </w:tc>
        <w:tc>
          <w:tcPr>
            <w:tcW w:w="990" w:type="dxa"/>
          </w:tcPr>
          <w:p w:rsidR="00AF2D95" w:rsidRDefault="00954914" w:rsidP="00FB6724">
            <w:pPr>
              <w:widowControl/>
              <w:autoSpaceDE/>
              <w:autoSpaceDN/>
              <w:spacing w:line="0" w:lineRule="atLeast"/>
              <w:rPr>
                <w:sz w:val="24"/>
                <w:szCs w:val="24"/>
              </w:rPr>
            </w:pPr>
            <w:r>
              <w:rPr>
                <w:sz w:val="24"/>
                <w:szCs w:val="24"/>
              </w:rPr>
              <w:t>год</w:t>
            </w:r>
          </w:p>
        </w:tc>
        <w:tc>
          <w:tcPr>
            <w:tcW w:w="1053" w:type="dxa"/>
          </w:tcPr>
          <w:p w:rsidR="00AF2D95" w:rsidRDefault="00954914" w:rsidP="00FB6724">
            <w:pPr>
              <w:widowControl/>
              <w:autoSpaceDE/>
              <w:autoSpaceDN/>
              <w:spacing w:line="0" w:lineRule="atLeast"/>
              <w:rPr>
                <w:sz w:val="24"/>
                <w:szCs w:val="24"/>
              </w:rPr>
            </w:pPr>
            <w:r>
              <w:rPr>
                <w:sz w:val="24"/>
                <w:szCs w:val="24"/>
              </w:rPr>
              <w:t>6</w:t>
            </w:r>
          </w:p>
        </w:tc>
        <w:tc>
          <w:tcPr>
            <w:tcW w:w="583" w:type="dxa"/>
          </w:tcPr>
          <w:p w:rsidR="00AF2D95" w:rsidRDefault="00954914" w:rsidP="00FB6724">
            <w:pPr>
              <w:widowControl/>
              <w:autoSpaceDE/>
              <w:autoSpaceDN/>
              <w:spacing w:line="0" w:lineRule="atLeast"/>
              <w:rPr>
                <w:sz w:val="24"/>
                <w:szCs w:val="24"/>
              </w:rPr>
            </w:pPr>
            <w:r>
              <w:rPr>
                <w:sz w:val="24"/>
                <w:szCs w:val="24"/>
              </w:rPr>
              <w:t>2</w:t>
            </w:r>
          </w:p>
        </w:tc>
        <w:tc>
          <w:tcPr>
            <w:tcW w:w="583" w:type="dxa"/>
          </w:tcPr>
          <w:p w:rsidR="00AF2D95" w:rsidRDefault="00954914" w:rsidP="00FB6724">
            <w:pPr>
              <w:widowControl/>
              <w:autoSpaceDE/>
              <w:autoSpaceDN/>
              <w:spacing w:line="0" w:lineRule="atLeast"/>
              <w:rPr>
                <w:sz w:val="24"/>
                <w:szCs w:val="24"/>
              </w:rPr>
            </w:pPr>
            <w:r>
              <w:rPr>
                <w:sz w:val="24"/>
                <w:szCs w:val="24"/>
              </w:rPr>
              <w:t>1</w:t>
            </w:r>
          </w:p>
        </w:tc>
        <w:tc>
          <w:tcPr>
            <w:tcW w:w="583" w:type="dxa"/>
          </w:tcPr>
          <w:p w:rsidR="00AF2D95" w:rsidRDefault="00954914" w:rsidP="00FB6724">
            <w:pPr>
              <w:widowControl/>
              <w:autoSpaceDE/>
              <w:autoSpaceDN/>
              <w:spacing w:line="0" w:lineRule="atLeast"/>
              <w:rPr>
                <w:sz w:val="24"/>
                <w:szCs w:val="24"/>
              </w:rPr>
            </w:pPr>
            <w:r>
              <w:rPr>
                <w:sz w:val="24"/>
                <w:szCs w:val="24"/>
              </w:rPr>
              <w:t>3</w:t>
            </w:r>
          </w:p>
        </w:tc>
        <w:tc>
          <w:tcPr>
            <w:tcW w:w="584" w:type="dxa"/>
          </w:tcPr>
          <w:p w:rsidR="00AF2D95" w:rsidRDefault="00AF2D95" w:rsidP="00FB6724">
            <w:pPr>
              <w:widowControl/>
              <w:autoSpaceDE/>
              <w:autoSpaceDN/>
              <w:spacing w:line="0" w:lineRule="atLeast"/>
              <w:rPr>
                <w:sz w:val="24"/>
                <w:szCs w:val="24"/>
              </w:rPr>
            </w:pPr>
          </w:p>
        </w:tc>
        <w:tc>
          <w:tcPr>
            <w:tcW w:w="1210" w:type="dxa"/>
          </w:tcPr>
          <w:p w:rsidR="00AF2D95" w:rsidRDefault="00954914" w:rsidP="00FB6724">
            <w:pPr>
              <w:widowControl/>
              <w:autoSpaceDE/>
              <w:autoSpaceDN/>
              <w:spacing w:line="0" w:lineRule="atLeast"/>
              <w:rPr>
                <w:sz w:val="24"/>
                <w:szCs w:val="24"/>
              </w:rPr>
            </w:pPr>
            <w:r>
              <w:rPr>
                <w:sz w:val="24"/>
                <w:szCs w:val="24"/>
              </w:rPr>
              <w:t>50</w:t>
            </w:r>
          </w:p>
        </w:tc>
        <w:tc>
          <w:tcPr>
            <w:tcW w:w="1530" w:type="dxa"/>
          </w:tcPr>
          <w:p w:rsidR="00AF2D95" w:rsidRDefault="00954914" w:rsidP="00FB6724">
            <w:pPr>
              <w:widowControl/>
              <w:autoSpaceDE/>
              <w:autoSpaceDN/>
              <w:spacing w:line="0" w:lineRule="atLeast"/>
              <w:rPr>
                <w:sz w:val="24"/>
                <w:szCs w:val="24"/>
              </w:rPr>
            </w:pPr>
            <w:r>
              <w:rPr>
                <w:sz w:val="24"/>
                <w:szCs w:val="24"/>
              </w:rPr>
              <w:t>100</w:t>
            </w:r>
          </w:p>
        </w:tc>
      </w:tr>
      <w:tr w:rsidR="00AF2D95" w:rsidTr="00FB6724">
        <w:tc>
          <w:tcPr>
            <w:tcW w:w="447" w:type="dxa"/>
          </w:tcPr>
          <w:p w:rsidR="00AF2D95" w:rsidRDefault="00AF2D95" w:rsidP="00FB6724">
            <w:pPr>
              <w:widowControl/>
              <w:autoSpaceDE/>
              <w:autoSpaceDN/>
              <w:spacing w:line="0" w:lineRule="atLeast"/>
              <w:rPr>
                <w:sz w:val="24"/>
                <w:szCs w:val="24"/>
              </w:rPr>
            </w:pPr>
          </w:p>
        </w:tc>
        <w:tc>
          <w:tcPr>
            <w:tcW w:w="1465" w:type="dxa"/>
            <w:gridSpan w:val="2"/>
          </w:tcPr>
          <w:p w:rsidR="00AF2D95" w:rsidRDefault="00954914" w:rsidP="00FB6724">
            <w:pPr>
              <w:widowControl/>
              <w:autoSpaceDE/>
              <w:autoSpaceDN/>
              <w:spacing w:line="0" w:lineRule="atLeast"/>
              <w:rPr>
                <w:b/>
                <w:sz w:val="24"/>
                <w:szCs w:val="24"/>
              </w:rPr>
            </w:pPr>
            <w:r>
              <w:rPr>
                <w:b/>
                <w:sz w:val="24"/>
                <w:szCs w:val="24"/>
              </w:rPr>
              <w:t xml:space="preserve">Итого </w:t>
            </w:r>
          </w:p>
        </w:tc>
        <w:tc>
          <w:tcPr>
            <w:tcW w:w="1107" w:type="dxa"/>
          </w:tcPr>
          <w:p w:rsidR="00AF2D95" w:rsidRDefault="00AF2D95" w:rsidP="00FB6724">
            <w:pPr>
              <w:widowControl/>
              <w:autoSpaceDE/>
              <w:autoSpaceDN/>
              <w:spacing w:line="0" w:lineRule="atLeast"/>
              <w:rPr>
                <w:b/>
                <w:sz w:val="24"/>
                <w:szCs w:val="24"/>
              </w:rPr>
            </w:pPr>
          </w:p>
        </w:tc>
        <w:tc>
          <w:tcPr>
            <w:tcW w:w="990" w:type="dxa"/>
          </w:tcPr>
          <w:p w:rsidR="00AF2D95" w:rsidRDefault="00AF2D95" w:rsidP="00FB6724">
            <w:pPr>
              <w:widowControl/>
              <w:autoSpaceDE/>
              <w:autoSpaceDN/>
              <w:spacing w:line="0" w:lineRule="atLeast"/>
              <w:rPr>
                <w:b/>
                <w:sz w:val="24"/>
                <w:szCs w:val="24"/>
              </w:rPr>
            </w:pPr>
          </w:p>
        </w:tc>
        <w:tc>
          <w:tcPr>
            <w:tcW w:w="1053" w:type="dxa"/>
          </w:tcPr>
          <w:p w:rsidR="00AF2D95" w:rsidRDefault="00954914" w:rsidP="00FB6724">
            <w:pPr>
              <w:widowControl/>
              <w:autoSpaceDE/>
              <w:autoSpaceDN/>
              <w:spacing w:line="0" w:lineRule="atLeast"/>
              <w:rPr>
                <w:b/>
                <w:sz w:val="24"/>
                <w:szCs w:val="24"/>
              </w:rPr>
            </w:pPr>
            <w:r>
              <w:rPr>
                <w:b/>
                <w:sz w:val="24"/>
                <w:szCs w:val="24"/>
              </w:rPr>
              <w:t>18</w:t>
            </w:r>
          </w:p>
        </w:tc>
        <w:tc>
          <w:tcPr>
            <w:tcW w:w="583" w:type="dxa"/>
          </w:tcPr>
          <w:p w:rsidR="00AF2D95" w:rsidRDefault="00954914" w:rsidP="00FB6724">
            <w:pPr>
              <w:widowControl/>
              <w:autoSpaceDE/>
              <w:autoSpaceDN/>
              <w:spacing w:line="0" w:lineRule="atLeast"/>
              <w:rPr>
                <w:b/>
                <w:sz w:val="24"/>
                <w:szCs w:val="24"/>
              </w:rPr>
            </w:pPr>
            <w:r>
              <w:rPr>
                <w:b/>
                <w:sz w:val="24"/>
                <w:szCs w:val="24"/>
              </w:rPr>
              <w:t>4</w:t>
            </w:r>
          </w:p>
        </w:tc>
        <w:tc>
          <w:tcPr>
            <w:tcW w:w="583" w:type="dxa"/>
          </w:tcPr>
          <w:p w:rsidR="00AF2D95" w:rsidRDefault="00954914" w:rsidP="00FB6724">
            <w:pPr>
              <w:widowControl/>
              <w:autoSpaceDE/>
              <w:autoSpaceDN/>
              <w:spacing w:line="0" w:lineRule="atLeast"/>
              <w:rPr>
                <w:b/>
                <w:sz w:val="24"/>
                <w:szCs w:val="24"/>
              </w:rPr>
            </w:pPr>
            <w:r>
              <w:rPr>
                <w:b/>
                <w:sz w:val="24"/>
                <w:szCs w:val="24"/>
              </w:rPr>
              <w:t>8</w:t>
            </w:r>
          </w:p>
        </w:tc>
        <w:tc>
          <w:tcPr>
            <w:tcW w:w="583" w:type="dxa"/>
          </w:tcPr>
          <w:p w:rsidR="00AF2D95" w:rsidRDefault="00954914" w:rsidP="00FB6724">
            <w:pPr>
              <w:widowControl/>
              <w:autoSpaceDE/>
              <w:autoSpaceDN/>
              <w:spacing w:line="0" w:lineRule="atLeast"/>
              <w:rPr>
                <w:b/>
                <w:sz w:val="24"/>
                <w:szCs w:val="24"/>
              </w:rPr>
            </w:pPr>
            <w:r>
              <w:rPr>
                <w:b/>
                <w:sz w:val="24"/>
                <w:szCs w:val="24"/>
              </w:rPr>
              <w:t>6</w:t>
            </w:r>
          </w:p>
        </w:tc>
        <w:tc>
          <w:tcPr>
            <w:tcW w:w="584" w:type="dxa"/>
          </w:tcPr>
          <w:p w:rsidR="00AF2D95" w:rsidRDefault="00AF2D95" w:rsidP="00FB6724">
            <w:pPr>
              <w:widowControl/>
              <w:autoSpaceDE/>
              <w:autoSpaceDN/>
              <w:spacing w:line="0" w:lineRule="atLeast"/>
              <w:rPr>
                <w:b/>
                <w:sz w:val="24"/>
                <w:szCs w:val="24"/>
              </w:rPr>
            </w:pPr>
          </w:p>
        </w:tc>
        <w:tc>
          <w:tcPr>
            <w:tcW w:w="1210" w:type="dxa"/>
          </w:tcPr>
          <w:p w:rsidR="00AF2D95" w:rsidRDefault="00954914" w:rsidP="00FB6724">
            <w:pPr>
              <w:widowControl/>
              <w:autoSpaceDE/>
              <w:autoSpaceDN/>
              <w:spacing w:line="0" w:lineRule="atLeast"/>
              <w:rPr>
                <w:b/>
                <w:sz w:val="24"/>
                <w:szCs w:val="24"/>
              </w:rPr>
            </w:pPr>
            <w:r>
              <w:rPr>
                <w:b/>
                <w:sz w:val="24"/>
                <w:szCs w:val="24"/>
              </w:rPr>
              <w:t>66</w:t>
            </w:r>
          </w:p>
        </w:tc>
        <w:tc>
          <w:tcPr>
            <w:tcW w:w="1530" w:type="dxa"/>
          </w:tcPr>
          <w:p w:rsidR="00AF2D95" w:rsidRDefault="00954914" w:rsidP="00FB6724">
            <w:pPr>
              <w:widowControl/>
              <w:autoSpaceDE/>
              <w:autoSpaceDN/>
              <w:spacing w:line="0" w:lineRule="atLeast"/>
              <w:rPr>
                <w:b/>
                <w:sz w:val="24"/>
                <w:szCs w:val="24"/>
              </w:rPr>
            </w:pPr>
            <w:r>
              <w:rPr>
                <w:b/>
                <w:sz w:val="24"/>
                <w:szCs w:val="24"/>
              </w:rPr>
              <w:t>100</w:t>
            </w:r>
          </w:p>
        </w:tc>
      </w:tr>
    </w:tbl>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FB6724" w:rsidRDefault="00FB6724">
      <w:pPr>
        <w:jc w:val="both"/>
        <w:rPr>
          <w:sz w:val="24"/>
          <w:szCs w:val="24"/>
        </w:rPr>
      </w:pPr>
    </w:p>
    <w:p w:rsidR="00AF2D95" w:rsidRDefault="00954914">
      <w:pPr>
        <w:jc w:val="both"/>
        <w:rPr>
          <w:sz w:val="24"/>
          <w:szCs w:val="24"/>
        </w:rPr>
      </w:pPr>
      <w:r>
        <w:rPr>
          <w:sz w:val="24"/>
          <w:szCs w:val="24"/>
        </w:rPr>
        <w:t xml:space="preserve">Результаты успеваемости и качества знаний по </w:t>
      </w:r>
      <w:proofErr w:type="spellStart"/>
      <w:r>
        <w:rPr>
          <w:sz w:val="24"/>
          <w:szCs w:val="24"/>
        </w:rPr>
        <w:t>географии</w:t>
      </w:r>
      <w:proofErr w:type="gramStart"/>
      <w:r>
        <w:rPr>
          <w:sz w:val="24"/>
          <w:szCs w:val="24"/>
        </w:rPr>
        <w:t>,б</w:t>
      </w:r>
      <w:proofErr w:type="gramEnd"/>
      <w:r>
        <w:rPr>
          <w:sz w:val="24"/>
          <w:szCs w:val="24"/>
        </w:rPr>
        <w:t>иологии</w:t>
      </w:r>
      <w:proofErr w:type="spellEnd"/>
      <w:r>
        <w:rPr>
          <w:sz w:val="24"/>
          <w:szCs w:val="24"/>
        </w:rPr>
        <w:t xml:space="preserve"> и химии  за 2019-2020 г</w:t>
      </w:r>
    </w:p>
    <w:tbl>
      <w:tblPr>
        <w:tblStyle w:val="a6"/>
        <w:tblpPr w:leftFromText="180" w:rightFromText="180" w:vertAnchor="text" w:horzAnchor="page" w:tblpX="1402" w:tblpY="13"/>
        <w:tblOverlap w:val="never"/>
        <w:tblW w:w="10120" w:type="dxa"/>
        <w:tblLayout w:type="fixed"/>
        <w:tblLook w:val="04A0" w:firstRow="1" w:lastRow="0" w:firstColumn="1" w:lastColumn="0" w:noHBand="0" w:noVBand="1"/>
      </w:tblPr>
      <w:tblGrid>
        <w:gridCol w:w="447"/>
        <w:gridCol w:w="1429"/>
        <w:gridCol w:w="36"/>
        <w:gridCol w:w="1107"/>
        <w:gridCol w:w="990"/>
        <w:gridCol w:w="1053"/>
        <w:gridCol w:w="583"/>
        <w:gridCol w:w="583"/>
        <w:gridCol w:w="583"/>
        <w:gridCol w:w="584"/>
        <w:gridCol w:w="1210"/>
        <w:gridCol w:w="1515"/>
      </w:tblGrid>
      <w:tr w:rsidR="00AF2D95">
        <w:tc>
          <w:tcPr>
            <w:tcW w:w="447" w:type="dxa"/>
            <w:vMerge w:val="restart"/>
          </w:tcPr>
          <w:p w:rsidR="00AF2D95" w:rsidRDefault="00954914" w:rsidP="00954914">
            <w:pPr>
              <w:widowControl/>
              <w:autoSpaceDE/>
              <w:autoSpaceDN/>
              <w:spacing w:line="0" w:lineRule="atLeast"/>
              <w:ind w:leftChars="-291" w:left="-640" w:firstLineChars="267" w:firstLine="641"/>
              <w:rPr>
                <w:sz w:val="24"/>
                <w:szCs w:val="24"/>
              </w:rPr>
            </w:pPr>
            <w:r>
              <w:rPr>
                <w:sz w:val="24"/>
                <w:szCs w:val="24"/>
              </w:rPr>
              <w:t>№</w:t>
            </w:r>
          </w:p>
        </w:tc>
        <w:tc>
          <w:tcPr>
            <w:tcW w:w="1429" w:type="dxa"/>
            <w:vMerge w:val="restart"/>
          </w:tcPr>
          <w:p w:rsidR="00AF2D95" w:rsidRDefault="00954914" w:rsidP="00954914">
            <w:pPr>
              <w:widowControl/>
              <w:tabs>
                <w:tab w:val="left" w:pos="1080"/>
              </w:tabs>
              <w:autoSpaceDE/>
              <w:autoSpaceDN/>
              <w:spacing w:line="0" w:lineRule="atLeast"/>
              <w:ind w:leftChars="-291" w:left="-640" w:firstLineChars="267" w:firstLine="641"/>
              <w:rPr>
                <w:sz w:val="24"/>
                <w:szCs w:val="24"/>
              </w:rPr>
            </w:pPr>
            <w:r>
              <w:rPr>
                <w:sz w:val="24"/>
                <w:szCs w:val="24"/>
              </w:rPr>
              <w:t>Предмет</w:t>
            </w:r>
          </w:p>
        </w:tc>
        <w:tc>
          <w:tcPr>
            <w:tcW w:w="1143" w:type="dxa"/>
            <w:gridSpan w:val="2"/>
            <w:vMerge w:val="restart"/>
          </w:tcPr>
          <w:p w:rsidR="00AF2D95" w:rsidRDefault="00954914" w:rsidP="00954914">
            <w:pPr>
              <w:widowControl/>
              <w:tabs>
                <w:tab w:val="left" w:pos="1080"/>
              </w:tabs>
              <w:autoSpaceDE/>
              <w:autoSpaceDN/>
              <w:spacing w:line="0" w:lineRule="atLeast"/>
              <w:ind w:leftChars="-291" w:left="-640" w:firstLineChars="267" w:firstLine="641"/>
              <w:rPr>
                <w:sz w:val="24"/>
                <w:szCs w:val="24"/>
              </w:rPr>
            </w:pPr>
            <w:r>
              <w:rPr>
                <w:sz w:val="24"/>
                <w:szCs w:val="24"/>
              </w:rPr>
              <w:t>Класс</w:t>
            </w:r>
          </w:p>
        </w:tc>
        <w:tc>
          <w:tcPr>
            <w:tcW w:w="990" w:type="dxa"/>
            <w:vMerge w:val="restart"/>
          </w:tcPr>
          <w:p w:rsidR="00AF2D95" w:rsidRDefault="00954914" w:rsidP="00954914">
            <w:pPr>
              <w:widowControl/>
              <w:autoSpaceDE/>
              <w:autoSpaceDN/>
              <w:spacing w:line="0" w:lineRule="atLeast"/>
              <w:ind w:leftChars="-291" w:left="-640" w:firstLineChars="267" w:firstLine="641"/>
              <w:rPr>
                <w:sz w:val="24"/>
                <w:szCs w:val="24"/>
              </w:rPr>
            </w:pPr>
            <w:r>
              <w:rPr>
                <w:sz w:val="24"/>
                <w:szCs w:val="24"/>
              </w:rPr>
              <w:t>Период</w:t>
            </w:r>
          </w:p>
        </w:tc>
        <w:tc>
          <w:tcPr>
            <w:tcW w:w="1053" w:type="dxa"/>
            <w:vMerge w:val="restart"/>
          </w:tcPr>
          <w:p w:rsidR="00AF2D95" w:rsidRDefault="00954914" w:rsidP="00954914">
            <w:pPr>
              <w:widowControl/>
              <w:autoSpaceDE/>
              <w:autoSpaceDN/>
              <w:spacing w:line="0" w:lineRule="atLeast"/>
              <w:ind w:leftChars="-291" w:left="-640" w:firstLineChars="267" w:firstLine="641"/>
              <w:rPr>
                <w:sz w:val="24"/>
                <w:szCs w:val="24"/>
              </w:rPr>
            </w:pPr>
            <w:r>
              <w:rPr>
                <w:sz w:val="24"/>
                <w:szCs w:val="24"/>
              </w:rPr>
              <w:t>Кол-во уч-ся</w:t>
            </w:r>
          </w:p>
        </w:tc>
        <w:tc>
          <w:tcPr>
            <w:tcW w:w="2333" w:type="dxa"/>
            <w:gridSpan w:val="4"/>
          </w:tcPr>
          <w:p w:rsidR="00AF2D95" w:rsidRDefault="00954914" w:rsidP="00954914">
            <w:pPr>
              <w:widowControl/>
              <w:autoSpaceDE/>
              <w:autoSpaceDN/>
              <w:spacing w:line="0" w:lineRule="atLeast"/>
              <w:ind w:leftChars="-291" w:left="-640" w:firstLineChars="267" w:firstLine="641"/>
              <w:jc w:val="center"/>
              <w:rPr>
                <w:sz w:val="24"/>
                <w:szCs w:val="24"/>
              </w:rPr>
            </w:pPr>
            <w:r>
              <w:rPr>
                <w:sz w:val="24"/>
                <w:szCs w:val="24"/>
              </w:rPr>
              <w:t>Оценки</w:t>
            </w:r>
          </w:p>
        </w:tc>
        <w:tc>
          <w:tcPr>
            <w:tcW w:w="1210" w:type="dxa"/>
            <w:vMerge w:val="restart"/>
          </w:tcPr>
          <w:p w:rsidR="00AF2D95" w:rsidRDefault="00954914" w:rsidP="00954914">
            <w:pPr>
              <w:widowControl/>
              <w:autoSpaceDE/>
              <w:autoSpaceDN/>
              <w:spacing w:line="0" w:lineRule="atLeast"/>
              <w:ind w:leftChars="-291" w:left="-640" w:firstLineChars="267" w:firstLine="641"/>
              <w:jc w:val="right"/>
              <w:rPr>
                <w:sz w:val="24"/>
                <w:szCs w:val="24"/>
              </w:rPr>
            </w:pPr>
            <w:r>
              <w:rPr>
                <w:sz w:val="24"/>
                <w:szCs w:val="24"/>
              </w:rPr>
              <w:t>% качество</w:t>
            </w:r>
          </w:p>
        </w:tc>
        <w:tc>
          <w:tcPr>
            <w:tcW w:w="1515" w:type="dxa"/>
            <w:vMerge w:val="restart"/>
          </w:tcPr>
          <w:p w:rsidR="00AF2D95" w:rsidRDefault="00954914" w:rsidP="00954914">
            <w:pPr>
              <w:widowControl/>
              <w:autoSpaceDE/>
              <w:autoSpaceDN/>
              <w:spacing w:line="0" w:lineRule="atLeast"/>
              <w:ind w:leftChars="-291" w:left="-640" w:firstLineChars="267" w:firstLine="641"/>
              <w:jc w:val="right"/>
              <w:rPr>
                <w:sz w:val="24"/>
                <w:szCs w:val="24"/>
              </w:rPr>
            </w:pPr>
            <w:r>
              <w:rPr>
                <w:sz w:val="24"/>
                <w:szCs w:val="24"/>
              </w:rPr>
              <w:t>% успеваемость</w:t>
            </w:r>
          </w:p>
        </w:tc>
      </w:tr>
      <w:tr w:rsidR="00AF2D95">
        <w:tc>
          <w:tcPr>
            <w:tcW w:w="447" w:type="dxa"/>
            <w:vMerge/>
          </w:tcPr>
          <w:p w:rsidR="00AF2D95" w:rsidRDefault="00AF2D95" w:rsidP="00954914">
            <w:pPr>
              <w:widowControl/>
              <w:autoSpaceDE/>
              <w:autoSpaceDN/>
              <w:spacing w:line="0" w:lineRule="atLeast"/>
              <w:ind w:leftChars="-291" w:left="-640" w:firstLineChars="267" w:firstLine="641"/>
              <w:rPr>
                <w:sz w:val="24"/>
                <w:szCs w:val="24"/>
              </w:rPr>
            </w:pPr>
          </w:p>
        </w:tc>
        <w:tc>
          <w:tcPr>
            <w:tcW w:w="1429" w:type="dxa"/>
            <w:vMerge/>
          </w:tcPr>
          <w:p w:rsidR="00AF2D95" w:rsidRDefault="00AF2D95" w:rsidP="00954914">
            <w:pPr>
              <w:widowControl/>
              <w:autoSpaceDE/>
              <w:autoSpaceDN/>
              <w:spacing w:line="0" w:lineRule="atLeast"/>
              <w:ind w:leftChars="-291" w:left="-640" w:firstLineChars="267" w:firstLine="641"/>
              <w:rPr>
                <w:sz w:val="24"/>
                <w:szCs w:val="24"/>
              </w:rPr>
            </w:pPr>
          </w:p>
        </w:tc>
        <w:tc>
          <w:tcPr>
            <w:tcW w:w="1143" w:type="dxa"/>
            <w:gridSpan w:val="2"/>
            <w:vMerge/>
          </w:tcPr>
          <w:p w:rsidR="00AF2D95" w:rsidRDefault="00AF2D95" w:rsidP="00954914">
            <w:pPr>
              <w:widowControl/>
              <w:autoSpaceDE/>
              <w:autoSpaceDN/>
              <w:spacing w:line="0" w:lineRule="atLeast"/>
              <w:ind w:leftChars="-291" w:left="-640" w:firstLineChars="267" w:firstLine="641"/>
              <w:rPr>
                <w:sz w:val="24"/>
                <w:szCs w:val="24"/>
              </w:rPr>
            </w:pPr>
          </w:p>
        </w:tc>
        <w:tc>
          <w:tcPr>
            <w:tcW w:w="990" w:type="dxa"/>
            <w:vMerge/>
          </w:tcPr>
          <w:p w:rsidR="00AF2D95" w:rsidRDefault="00AF2D95" w:rsidP="00954914">
            <w:pPr>
              <w:widowControl/>
              <w:autoSpaceDE/>
              <w:autoSpaceDN/>
              <w:spacing w:line="0" w:lineRule="atLeast"/>
              <w:ind w:leftChars="-291" w:left="-640" w:firstLineChars="267" w:firstLine="641"/>
              <w:rPr>
                <w:sz w:val="24"/>
                <w:szCs w:val="24"/>
              </w:rPr>
            </w:pPr>
          </w:p>
        </w:tc>
        <w:tc>
          <w:tcPr>
            <w:tcW w:w="1053" w:type="dxa"/>
            <w:vMerge/>
          </w:tcPr>
          <w:p w:rsidR="00AF2D95" w:rsidRDefault="00AF2D95" w:rsidP="00954914">
            <w:pPr>
              <w:widowControl/>
              <w:autoSpaceDE/>
              <w:autoSpaceDN/>
              <w:spacing w:line="0" w:lineRule="atLeast"/>
              <w:ind w:leftChars="-291" w:left="-640" w:firstLineChars="267" w:firstLine="641"/>
              <w:rPr>
                <w:sz w:val="24"/>
                <w:szCs w:val="24"/>
              </w:rPr>
            </w:pP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5</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4</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3</w:t>
            </w:r>
          </w:p>
        </w:tc>
        <w:tc>
          <w:tcPr>
            <w:tcW w:w="584"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2</w:t>
            </w:r>
          </w:p>
        </w:tc>
        <w:tc>
          <w:tcPr>
            <w:tcW w:w="1210" w:type="dxa"/>
            <w:vMerge/>
          </w:tcPr>
          <w:p w:rsidR="00AF2D95" w:rsidRDefault="00AF2D95" w:rsidP="00954914">
            <w:pPr>
              <w:widowControl/>
              <w:autoSpaceDE/>
              <w:autoSpaceDN/>
              <w:spacing w:line="0" w:lineRule="atLeast"/>
              <w:ind w:leftChars="-291" w:left="-640" w:firstLineChars="267" w:firstLine="641"/>
              <w:rPr>
                <w:sz w:val="24"/>
                <w:szCs w:val="24"/>
              </w:rPr>
            </w:pPr>
          </w:p>
        </w:tc>
        <w:tc>
          <w:tcPr>
            <w:tcW w:w="1515" w:type="dxa"/>
            <w:vMerge/>
          </w:tcPr>
          <w:p w:rsidR="00AF2D95" w:rsidRDefault="00AF2D95" w:rsidP="00954914">
            <w:pPr>
              <w:widowControl/>
              <w:autoSpaceDE/>
              <w:autoSpaceDN/>
              <w:spacing w:line="0" w:lineRule="atLeast"/>
              <w:ind w:leftChars="-291" w:left="-640" w:firstLineChars="267" w:firstLine="641"/>
              <w:rPr>
                <w:sz w:val="24"/>
                <w:szCs w:val="24"/>
              </w:rPr>
            </w:pPr>
          </w:p>
        </w:tc>
      </w:tr>
      <w:tr w:rsidR="00AF2D95">
        <w:tc>
          <w:tcPr>
            <w:tcW w:w="447"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w:t>
            </w:r>
          </w:p>
        </w:tc>
        <w:tc>
          <w:tcPr>
            <w:tcW w:w="1465" w:type="dxa"/>
            <w:gridSpan w:val="2"/>
          </w:tcPr>
          <w:p w:rsidR="00AF2D95" w:rsidRDefault="00954914" w:rsidP="00954914">
            <w:pPr>
              <w:widowControl/>
              <w:autoSpaceDE/>
              <w:autoSpaceDN/>
              <w:spacing w:line="0" w:lineRule="atLeast"/>
              <w:ind w:leftChars="-291" w:left="-640" w:firstLineChars="267" w:firstLine="641"/>
              <w:rPr>
                <w:sz w:val="24"/>
                <w:szCs w:val="24"/>
              </w:rPr>
            </w:pPr>
            <w:r>
              <w:rPr>
                <w:sz w:val="24"/>
                <w:szCs w:val="24"/>
              </w:rPr>
              <w:t xml:space="preserve">География </w:t>
            </w:r>
          </w:p>
        </w:tc>
        <w:tc>
          <w:tcPr>
            <w:tcW w:w="1107"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5</w:t>
            </w:r>
          </w:p>
        </w:tc>
        <w:tc>
          <w:tcPr>
            <w:tcW w:w="99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год</w:t>
            </w:r>
          </w:p>
        </w:tc>
        <w:tc>
          <w:tcPr>
            <w:tcW w:w="105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11</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5</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4</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w:t>
            </w:r>
          </w:p>
        </w:tc>
        <w:tc>
          <w:tcPr>
            <w:tcW w:w="584"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w:t>
            </w:r>
          </w:p>
        </w:tc>
        <w:tc>
          <w:tcPr>
            <w:tcW w:w="121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90</w:t>
            </w:r>
          </w:p>
        </w:tc>
        <w:tc>
          <w:tcPr>
            <w:tcW w:w="1515"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100</w:t>
            </w:r>
          </w:p>
        </w:tc>
      </w:tr>
      <w:tr w:rsidR="00AF2D95">
        <w:tc>
          <w:tcPr>
            <w:tcW w:w="447" w:type="dxa"/>
          </w:tcPr>
          <w:p w:rsidR="00AF2D95" w:rsidRDefault="00AF2D95" w:rsidP="00954914">
            <w:pPr>
              <w:widowControl/>
              <w:autoSpaceDE/>
              <w:autoSpaceDN/>
              <w:spacing w:line="0" w:lineRule="atLeast"/>
              <w:ind w:leftChars="-291" w:left="-640" w:firstLineChars="267" w:firstLine="641"/>
              <w:rPr>
                <w:sz w:val="24"/>
                <w:szCs w:val="24"/>
              </w:rPr>
            </w:pPr>
          </w:p>
        </w:tc>
        <w:tc>
          <w:tcPr>
            <w:tcW w:w="1465" w:type="dxa"/>
            <w:gridSpan w:val="2"/>
          </w:tcPr>
          <w:p w:rsidR="00AF2D95" w:rsidRDefault="00AF2D95" w:rsidP="00954914">
            <w:pPr>
              <w:widowControl/>
              <w:autoSpaceDE/>
              <w:autoSpaceDN/>
              <w:spacing w:line="0" w:lineRule="atLeast"/>
              <w:ind w:leftChars="-291" w:left="-640" w:firstLineChars="267" w:firstLine="641"/>
              <w:rPr>
                <w:sz w:val="24"/>
                <w:szCs w:val="24"/>
              </w:rPr>
            </w:pPr>
          </w:p>
        </w:tc>
        <w:tc>
          <w:tcPr>
            <w:tcW w:w="1107"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6</w:t>
            </w:r>
          </w:p>
        </w:tc>
        <w:tc>
          <w:tcPr>
            <w:tcW w:w="99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год</w:t>
            </w:r>
          </w:p>
        </w:tc>
        <w:tc>
          <w:tcPr>
            <w:tcW w:w="105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3</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4</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7</w:t>
            </w:r>
          </w:p>
        </w:tc>
        <w:tc>
          <w:tcPr>
            <w:tcW w:w="584"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w:t>
            </w:r>
          </w:p>
        </w:tc>
        <w:tc>
          <w:tcPr>
            <w:tcW w:w="121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50</w:t>
            </w:r>
          </w:p>
        </w:tc>
        <w:tc>
          <w:tcPr>
            <w:tcW w:w="1515"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100</w:t>
            </w:r>
          </w:p>
        </w:tc>
      </w:tr>
      <w:tr w:rsidR="00AF2D95">
        <w:tc>
          <w:tcPr>
            <w:tcW w:w="447" w:type="dxa"/>
          </w:tcPr>
          <w:p w:rsidR="00AF2D95" w:rsidRDefault="00AF2D95" w:rsidP="00954914">
            <w:pPr>
              <w:widowControl/>
              <w:autoSpaceDE/>
              <w:autoSpaceDN/>
              <w:spacing w:line="0" w:lineRule="atLeast"/>
              <w:ind w:leftChars="-291" w:left="-640" w:firstLineChars="267" w:firstLine="641"/>
              <w:rPr>
                <w:sz w:val="24"/>
                <w:szCs w:val="24"/>
              </w:rPr>
            </w:pPr>
          </w:p>
        </w:tc>
        <w:tc>
          <w:tcPr>
            <w:tcW w:w="1465" w:type="dxa"/>
            <w:gridSpan w:val="2"/>
          </w:tcPr>
          <w:p w:rsidR="00AF2D95" w:rsidRDefault="00AF2D95" w:rsidP="00954914">
            <w:pPr>
              <w:widowControl/>
              <w:autoSpaceDE/>
              <w:autoSpaceDN/>
              <w:spacing w:line="0" w:lineRule="atLeast"/>
              <w:ind w:leftChars="-291" w:left="-640" w:firstLineChars="267" w:firstLine="643"/>
              <w:rPr>
                <w:b/>
                <w:sz w:val="24"/>
                <w:szCs w:val="24"/>
              </w:rPr>
            </w:pPr>
          </w:p>
        </w:tc>
        <w:tc>
          <w:tcPr>
            <w:tcW w:w="1107"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7</w:t>
            </w:r>
          </w:p>
        </w:tc>
        <w:tc>
          <w:tcPr>
            <w:tcW w:w="990"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год</w:t>
            </w:r>
          </w:p>
        </w:tc>
        <w:tc>
          <w:tcPr>
            <w:tcW w:w="105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12</w:t>
            </w:r>
          </w:p>
        </w:tc>
        <w:tc>
          <w:tcPr>
            <w:tcW w:w="58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2</w:t>
            </w:r>
          </w:p>
        </w:tc>
        <w:tc>
          <w:tcPr>
            <w:tcW w:w="58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7</w:t>
            </w:r>
          </w:p>
        </w:tc>
        <w:tc>
          <w:tcPr>
            <w:tcW w:w="58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2</w:t>
            </w:r>
          </w:p>
        </w:tc>
        <w:tc>
          <w:tcPr>
            <w:tcW w:w="584"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w:t>
            </w:r>
          </w:p>
        </w:tc>
        <w:tc>
          <w:tcPr>
            <w:tcW w:w="1210"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81</w:t>
            </w:r>
          </w:p>
        </w:tc>
        <w:tc>
          <w:tcPr>
            <w:tcW w:w="1515"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100</w:t>
            </w:r>
          </w:p>
        </w:tc>
      </w:tr>
      <w:tr w:rsidR="00AF2D95">
        <w:tc>
          <w:tcPr>
            <w:tcW w:w="447" w:type="dxa"/>
          </w:tcPr>
          <w:p w:rsidR="00AF2D95" w:rsidRDefault="00AF2D95" w:rsidP="00954914">
            <w:pPr>
              <w:widowControl/>
              <w:autoSpaceDE/>
              <w:autoSpaceDN/>
              <w:spacing w:line="0" w:lineRule="atLeast"/>
              <w:ind w:leftChars="-291" w:left="-640" w:firstLineChars="267" w:firstLine="641"/>
              <w:rPr>
                <w:sz w:val="24"/>
                <w:szCs w:val="24"/>
              </w:rPr>
            </w:pPr>
          </w:p>
        </w:tc>
        <w:tc>
          <w:tcPr>
            <w:tcW w:w="1465" w:type="dxa"/>
            <w:gridSpan w:val="2"/>
          </w:tcPr>
          <w:p w:rsidR="00AF2D95" w:rsidRDefault="00AF2D95" w:rsidP="00954914">
            <w:pPr>
              <w:widowControl/>
              <w:autoSpaceDE/>
              <w:autoSpaceDN/>
              <w:spacing w:line="0" w:lineRule="atLeast"/>
              <w:ind w:leftChars="-291" w:left="-640" w:firstLineChars="267" w:firstLine="643"/>
              <w:rPr>
                <w:b/>
                <w:sz w:val="24"/>
                <w:szCs w:val="24"/>
              </w:rPr>
            </w:pPr>
          </w:p>
        </w:tc>
        <w:tc>
          <w:tcPr>
            <w:tcW w:w="1107"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8</w:t>
            </w:r>
          </w:p>
        </w:tc>
        <w:tc>
          <w:tcPr>
            <w:tcW w:w="990"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год</w:t>
            </w:r>
          </w:p>
        </w:tc>
        <w:tc>
          <w:tcPr>
            <w:tcW w:w="105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1</w:t>
            </w:r>
          </w:p>
        </w:tc>
        <w:tc>
          <w:tcPr>
            <w:tcW w:w="58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w:t>
            </w:r>
          </w:p>
        </w:tc>
        <w:tc>
          <w:tcPr>
            <w:tcW w:w="58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1</w:t>
            </w:r>
          </w:p>
        </w:tc>
        <w:tc>
          <w:tcPr>
            <w:tcW w:w="58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w:t>
            </w:r>
          </w:p>
        </w:tc>
        <w:tc>
          <w:tcPr>
            <w:tcW w:w="584"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w:t>
            </w:r>
          </w:p>
        </w:tc>
        <w:tc>
          <w:tcPr>
            <w:tcW w:w="1210"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100</w:t>
            </w:r>
          </w:p>
        </w:tc>
        <w:tc>
          <w:tcPr>
            <w:tcW w:w="1515"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100</w:t>
            </w:r>
          </w:p>
        </w:tc>
      </w:tr>
      <w:tr w:rsidR="00AF2D95">
        <w:tc>
          <w:tcPr>
            <w:tcW w:w="447" w:type="dxa"/>
          </w:tcPr>
          <w:p w:rsidR="00AF2D95" w:rsidRDefault="00AF2D95" w:rsidP="00954914">
            <w:pPr>
              <w:widowControl/>
              <w:autoSpaceDE/>
              <w:autoSpaceDN/>
              <w:spacing w:line="0" w:lineRule="atLeast"/>
              <w:ind w:leftChars="-291" w:left="-640" w:firstLineChars="267" w:firstLine="641"/>
              <w:rPr>
                <w:sz w:val="24"/>
                <w:szCs w:val="24"/>
              </w:rPr>
            </w:pPr>
          </w:p>
        </w:tc>
        <w:tc>
          <w:tcPr>
            <w:tcW w:w="1465" w:type="dxa"/>
            <w:gridSpan w:val="2"/>
          </w:tcPr>
          <w:p w:rsidR="00AF2D95" w:rsidRDefault="00AF2D95" w:rsidP="00954914">
            <w:pPr>
              <w:widowControl/>
              <w:autoSpaceDE/>
              <w:autoSpaceDN/>
              <w:spacing w:line="0" w:lineRule="atLeast"/>
              <w:ind w:leftChars="-291" w:left="-640" w:firstLineChars="267" w:firstLine="643"/>
              <w:rPr>
                <w:b/>
                <w:sz w:val="24"/>
                <w:szCs w:val="24"/>
              </w:rPr>
            </w:pPr>
          </w:p>
        </w:tc>
        <w:tc>
          <w:tcPr>
            <w:tcW w:w="1107"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9</w:t>
            </w:r>
          </w:p>
        </w:tc>
        <w:tc>
          <w:tcPr>
            <w:tcW w:w="990"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 xml:space="preserve">Год </w:t>
            </w:r>
          </w:p>
        </w:tc>
        <w:tc>
          <w:tcPr>
            <w:tcW w:w="105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6</w:t>
            </w:r>
          </w:p>
        </w:tc>
        <w:tc>
          <w:tcPr>
            <w:tcW w:w="58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2</w:t>
            </w:r>
          </w:p>
        </w:tc>
        <w:tc>
          <w:tcPr>
            <w:tcW w:w="58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1</w:t>
            </w:r>
          </w:p>
        </w:tc>
        <w:tc>
          <w:tcPr>
            <w:tcW w:w="583"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3</w:t>
            </w:r>
          </w:p>
        </w:tc>
        <w:tc>
          <w:tcPr>
            <w:tcW w:w="584"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w:t>
            </w:r>
          </w:p>
        </w:tc>
        <w:tc>
          <w:tcPr>
            <w:tcW w:w="1210"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50</w:t>
            </w:r>
          </w:p>
        </w:tc>
        <w:tc>
          <w:tcPr>
            <w:tcW w:w="1515" w:type="dxa"/>
          </w:tcPr>
          <w:p w:rsidR="00AF2D95" w:rsidRDefault="00954914" w:rsidP="00954914">
            <w:pPr>
              <w:widowControl/>
              <w:autoSpaceDE/>
              <w:autoSpaceDN/>
              <w:spacing w:line="0" w:lineRule="atLeast"/>
              <w:ind w:leftChars="-291" w:left="-640" w:firstLineChars="267" w:firstLine="641"/>
              <w:rPr>
                <w:bCs/>
                <w:sz w:val="24"/>
                <w:szCs w:val="24"/>
              </w:rPr>
            </w:pPr>
            <w:r>
              <w:rPr>
                <w:bCs/>
                <w:sz w:val="24"/>
                <w:szCs w:val="24"/>
              </w:rPr>
              <w:t>100</w:t>
            </w:r>
          </w:p>
        </w:tc>
      </w:tr>
      <w:tr w:rsidR="00AF2D95">
        <w:tc>
          <w:tcPr>
            <w:tcW w:w="447" w:type="dxa"/>
          </w:tcPr>
          <w:p w:rsidR="00AF2D95" w:rsidRDefault="00AF2D95" w:rsidP="00954914">
            <w:pPr>
              <w:widowControl/>
              <w:autoSpaceDE/>
              <w:autoSpaceDN/>
              <w:spacing w:line="0" w:lineRule="atLeast"/>
              <w:ind w:leftChars="-291" w:left="-640" w:firstLineChars="267" w:firstLine="641"/>
              <w:rPr>
                <w:sz w:val="24"/>
                <w:szCs w:val="24"/>
              </w:rPr>
            </w:pPr>
          </w:p>
        </w:tc>
        <w:tc>
          <w:tcPr>
            <w:tcW w:w="1465" w:type="dxa"/>
            <w:gridSpan w:val="2"/>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 xml:space="preserve">Итого </w:t>
            </w:r>
          </w:p>
        </w:tc>
        <w:tc>
          <w:tcPr>
            <w:tcW w:w="1107"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5</w:t>
            </w:r>
          </w:p>
        </w:tc>
        <w:tc>
          <w:tcPr>
            <w:tcW w:w="990" w:type="dxa"/>
          </w:tcPr>
          <w:p w:rsidR="00AF2D95" w:rsidRDefault="00AF2D95" w:rsidP="00954914">
            <w:pPr>
              <w:widowControl/>
              <w:autoSpaceDE/>
              <w:autoSpaceDN/>
              <w:spacing w:line="0" w:lineRule="atLeast"/>
              <w:ind w:leftChars="-291" w:left="-640" w:firstLineChars="267" w:firstLine="643"/>
              <w:rPr>
                <w:b/>
                <w:sz w:val="24"/>
                <w:szCs w:val="24"/>
              </w:rPr>
            </w:pPr>
          </w:p>
        </w:tc>
        <w:tc>
          <w:tcPr>
            <w:tcW w:w="1053"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31</w:t>
            </w:r>
          </w:p>
        </w:tc>
        <w:tc>
          <w:tcPr>
            <w:tcW w:w="583" w:type="dxa"/>
          </w:tcPr>
          <w:p w:rsidR="00AF2D95" w:rsidRDefault="00AF2D95" w:rsidP="00954914">
            <w:pPr>
              <w:widowControl/>
              <w:autoSpaceDE/>
              <w:autoSpaceDN/>
              <w:spacing w:line="0" w:lineRule="atLeast"/>
              <w:ind w:leftChars="-291" w:left="-640" w:firstLineChars="267" w:firstLine="643"/>
              <w:rPr>
                <w:b/>
                <w:sz w:val="24"/>
                <w:szCs w:val="24"/>
              </w:rPr>
            </w:pPr>
          </w:p>
        </w:tc>
        <w:tc>
          <w:tcPr>
            <w:tcW w:w="583" w:type="dxa"/>
          </w:tcPr>
          <w:p w:rsidR="00AF2D95" w:rsidRDefault="00AF2D95" w:rsidP="00954914">
            <w:pPr>
              <w:widowControl/>
              <w:autoSpaceDE/>
              <w:autoSpaceDN/>
              <w:spacing w:line="0" w:lineRule="atLeast"/>
              <w:ind w:leftChars="-291" w:left="-640" w:firstLineChars="267" w:firstLine="643"/>
              <w:rPr>
                <w:b/>
                <w:sz w:val="24"/>
                <w:szCs w:val="24"/>
              </w:rPr>
            </w:pPr>
          </w:p>
        </w:tc>
        <w:tc>
          <w:tcPr>
            <w:tcW w:w="583" w:type="dxa"/>
          </w:tcPr>
          <w:p w:rsidR="00AF2D95" w:rsidRDefault="00AF2D95" w:rsidP="00954914">
            <w:pPr>
              <w:widowControl/>
              <w:autoSpaceDE/>
              <w:autoSpaceDN/>
              <w:spacing w:line="0" w:lineRule="atLeast"/>
              <w:ind w:leftChars="-291" w:left="-640" w:firstLineChars="267" w:firstLine="643"/>
              <w:rPr>
                <w:b/>
                <w:sz w:val="24"/>
                <w:szCs w:val="24"/>
              </w:rPr>
            </w:pPr>
          </w:p>
        </w:tc>
        <w:tc>
          <w:tcPr>
            <w:tcW w:w="584" w:type="dxa"/>
          </w:tcPr>
          <w:p w:rsidR="00AF2D95" w:rsidRDefault="00AF2D95" w:rsidP="00954914">
            <w:pPr>
              <w:widowControl/>
              <w:autoSpaceDE/>
              <w:autoSpaceDN/>
              <w:spacing w:line="0" w:lineRule="atLeast"/>
              <w:ind w:leftChars="-291" w:left="-640" w:firstLineChars="267" w:firstLine="643"/>
              <w:rPr>
                <w:b/>
                <w:sz w:val="24"/>
                <w:szCs w:val="24"/>
              </w:rPr>
            </w:pPr>
          </w:p>
        </w:tc>
        <w:tc>
          <w:tcPr>
            <w:tcW w:w="1210"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69%</w:t>
            </w:r>
          </w:p>
        </w:tc>
        <w:tc>
          <w:tcPr>
            <w:tcW w:w="1515"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100</w:t>
            </w:r>
          </w:p>
        </w:tc>
      </w:tr>
      <w:tr w:rsidR="00AF2D95">
        <w:tc>
          <w:tcPr>
            <w:tcW w:w="447"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2</w:t>
            </w:r>
          </w:p>
        </w:tc>
        <w:tc>
          <w:tcPr>
            <w:tcW w:w="1465" w:type="dxa"/>
            <w:gridSpan w:val="2"/>
          </w:tcPr>
          <w:p w:rsidR="00AF2D95" w:rsidRDefault="00954914" w:rsidP="00954914">
            <w:pPr>
              <w:widowControl/>
              <w:autoSpaceDE/>
              <w:autoSpaceDN/>
              <w:spacing w:line="0" w:lineRule="atLeast"/>
              <w:ind w:leftChars="-291" w:left="-640" w:firstLineChars="267" w:firstLine="641"/>
              <w:rPr>
                <w:sz w:val="24"/>
                <w:szCs w:val="24"/>
              </w:rPr>
            </w:pPr>
            <w:r>
              <w:rPr>
                <w:sz w:val="24"/>
                <w:szCs w:val="24"/>
              </w:rPr>
              <w:t xml:space="preserve">Биология </w:t>
            </w:r>
          </w:p>
        </w:tc>
        <w:tc>
          <w:tcPr>
            <w:tcW w:w="1107"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7</w:t>
            </w:r>
          </w:p>
        </w:tc>
        <w:tc>
          <w:tcPr>
            <w:tcW w:w="99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год</w:t>
            </w:r>
          </w:p>
        </w:tc>
        <w:tc>
          <w:tcPr>
            <w:tcW w:w="105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11</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2</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8</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w:t>
            </w:r>
          </w:p>
        </w:tc>
        <w:tc>
          <w:tcPr>
            <w:tcW w:w="584" w:type="dxa"/>
          </w:tcPr>
          <w:p w:rsidR="00AF2D95" w:rsidRDefault="00AF2D95" w:rsidP="00954914">
            <w:pPr>
              <w:widowControl/>
              <w:autoSpaceDE/>
              <w:autoSpaceDN/>
              <w:spacing w:line="0" w:lineRule="atLeast"/>
              <w:ind w:leftChars="-291" w:left="-640" w:firstLineChars="267" w:firstLine="641"/>
              <w:rPr>
                <w:sz w:val="24"/>
                <w:szCs w:val="24"/>
              </w:rPr>
            </w:pPr>
          </w:p>
        </w:tc>
        <w:tc>
          <w:tcPr>
            <w:tcW w:w="121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90</w:t>
            </w:r>
          </w:p>
        </w:tc>
        <w:tc>
          <w:tcPr>
            <w:tcW w:w="1515"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100</w:t>
            </w:r>
          </w:p>
        </w:tc>
      </w:tr>
      <w:tr w:rsidR="00AF2D95">
        <w:tc>
          <w:tcPr>
            <w:tcW w:w="447" w:type="dxa"/>
          </w:tcPr>
          <w:p w:rsidR="00AF2D95" w:rsidRDefault="00AF2D95" w:rsidP="00954914">
            <w:pPr>
              <w:widowControl/>
              <w:autoSpaceDE/>
              <w:autoSpaceDN/>
              <w:spacing w:line="0" w:lineRule="atLeast"/>
              <w:ind w:leftChars="-291" w:left="-640" w:firstLineChars="267" w:firstLine="641"/>
              <w:rPr>
                <w:sz w:val="24"/>
                <w:szCs w:val="24"/>
              </w:rPr>
            </w:pPr>
          </w:p>
        </w:tc>
        <w:tc>
          <w:tcPr>
            <w:tcW w:w="1465" w:type="dxa"/>
            <w:gridSpan w:val="2"/>
          </w:tcPr>
          <w:p w:rsidR="00AF2D95" w:rsidRDefault="00AF2D95" w:rsidP="00954914">
            <w:pPr>
              <w:widowControl/>
              <w:autoSpaceDE/>
              <w:autoSpaceDN/>
              <w:spacing w:line="0" w:lineRule="atLeast"/>
              <w:ind w:leftChars="-291" w:left="-640" w:firstLineChars="267" w:firstLine="641"/>
              <w:rPr>
                <w:sz w:val="24"/>
                <w:szCs w:val="24"/>
              </w:rPr>
            </w:pPr>
          </w:p>
        </w:tc>
        <w:tc>
          <w:tcPr>
            <w:tcW w:w="1107"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8</w:t>
            </w:r>
          </w:p>
        </w:tc>
        <w:tc>
          <w:tcPr>
            <w:tcW w:w="99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год</w:t>
            </w:r>
          </w:p>
        </w:tc>
        <w:tc>
          <w:tcPr>
            <w:tcW w:w="105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w:t>
            </w:r>
          </w:p>
        </w:tc>
        <w:tc>
          <w:tcPr>
            <w:tcW w:w="584" w:type="dxa"/>
          </w:tcPr>
          <w:p w:rsidR="00AF2D95" w:rsidRDefault="00AF2D95" w:rsidP="00954914">
            <w:pPr>
              <w:widowControl/>
              <w:autoSpaceDE/>
              <w:autoSpaceDN/>
              <w:spacing w:line="0" w:lineRule="atLeast"/>
              <w:ind w:leftChars="-291" w:left="-640" w:firstLineChars="267" w:firstLine="641"/>
              <w:rPr>
                <w:sz w:val="24"/>
                <w:szCs w:val="24"/>
              </w:rPr>
            </w:pPr>
          </w:p>
        </w:tc>
        <w:tc>
          <w:tcPr>
            <w:tcW w:w="121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100</w:t>
            </w:r>
          </w:p>
        </w:tc>
        <w:tc>
          <w:tcPr>
            <w:tcW w:w="1515"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100</w:t>
            </w:r>
          </w:p>
        </w:tc>
      </w:tr>
      <w:tr w:rsidR="00AF2D95">
        <w:tc>
          <w:tcPr>
            <w:tcW w:w="447" w:type="dxa"/>
          </w:tcPr>
          <w:p w:rsidR="00AF2D95" w:rsidRDefault="00AF2D95" w:rsidP="00954914">
            <w:pPr>
              <w:widowControl/>
              <w:autoSpaceDE/>
              <w:autoSpaceDN/>
              <w:spacing w:line="0" w:lineRule="atLeast"/>
              <w:ind w:leftChars="-291" w:left="-640" w:firstLineChars="267" w:firstLine="641"/>
              <w:rPr>
                <w:sz w:val="24"/>
                <w:szCs w:val="24"/>
              </w:rPr>
            </w:pPr>
          </w:p>
        </w:tc>
        <w:tc>
          <w:tcPr>
            <w:tcW w:w="1465" w:type="dxa"/>
            <w:gridSpan w:val="2"/>
          </w:tcPr>
          <w:p w:rsidR="00AF2D95" w:rsidRDefault="00AF2D95" w:rsidP="00954914">
            <w:pPr>
              <w:widowControl/>
              <w:autoSpaceDE/>
              <w:autoSpaceDN/>
              <w:spacing w:line="0" w:lineRule="atLeast"/>
              <w:ind w:leftChars="-291" w:left="-640" w:firstLineChars="267" w:firstLine="641"/>
              <w:rPr>
                <w:sz w:val="24"/>
                <w:szCs w:val="24"/>
              </w:rPr>
            </w:pPr>
          </w:p>
        </w:tc>
        <w:tc>
          <w:tcPr>
            <w:tcW w:w="1107"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9</w:t>
            </w:r>
          </w:p>
        </w:tc>
        <w:tc>
          <w:tcPr>
            <w:tcW w:w="99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год</w:t>
            </w:r>
          </w:p>
        </w:tc>
        <w:tc>
          <w:tcPr>
            <w:tcW w:w="105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6</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2</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3</w:t>
            </w:r>
          </w:p>
        </w:tc>
        <w:tc>
          <w:tcPr>
            <w:tcW w:w="584" w:type="dxa"/>
          </w:tcPr>
          <w:p w:rsidR="00AF2D95" w:rsidRDefault="00AF2D95" w:rsidP="00954914">
            <w:pPr>
              <w:widowControl/>
              <w:autoSpaceDE/>
              <w:autoSpaceDN/>
              <w:spacing w:line="0" w:lineRule="atLeast"/>
              <w:ind w:leftChars="-291" w:left="-640" w:firstLineChars="267" w:firstLine="641"/>
              <w:rPr>
                <w:sz w:val="24"/>
                <w:szCs w:val="24"/>
              </w:rPr>
            </w:pPr>
          </w:p>
        </w:tc>
        <w:tc>
          <w:tcPr>
            <w:tcW w:w="121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50</w:t>
            </w:r>
          </w:p>
        </w:tc>
        <w:tc>
          <w:tcPr>
            <w:tcW w:w="1515"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100</w:t>
            </w:r>
          </w:p>
        </w:tc>
      </w:tr>
      <w:tr w:rsidR="00AF2D95">
        <w:tc>
          <w:tcPr>
            <w:tcW w:w="447" w:type="dxa"/>
          </w:tcPr>
          <w:p w:rsidR="00AF2D95" w:rsidRDefault="00AF2D95" w:rsidP="00954914">
            <w:pPr>
              <w:widowControl/>
              <w:autoSpaceDE/>
              <w:autoSpaceDN/>
              <w:spacing w:line="0" w:lineRule="atLeast"/>
              <w:ind w:leftChars="-291" w:left="-640" w:firstLineChars="267" w:firstLine="641"/>
              <w:rPr>
                <w:sz w:val="24"/>
                <w:szCs w:val="24"/>
              </w:rPr>
            </w:pPr>
          </w:p>
        </w:tc>
        <w:tc>
          <w:tcPr>
            <w:tcW w:w="1465" w:type="dxa"/>
            <w:gridSpan w:val="2"/>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 xml:space="preserve">Итого </w:t>
            </w:r>
          </w:p>
        </w:tc>
        <w:tc>
          <w:tcPr>
            <w:tcW w:w="1107"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3</w:t>
            </w:r>
          </w:p>
        </w:tc>
        <w:tc>
          <w:tcPr>
            <w:tcW w:w="990" w:type="dxa"/>
          </w:tcPr>
          <w:p w:rsidR="00AF2D95" w:rsidRDefault="00AF2D95" w:rsidP="00954914">
            <w:pPr>
              <w:widowControl/>
              <w:autoSpaceDE/>
              <w:autoSpaceDN/>
              <w:spacing w:line="0" w:lineRule="atLeast"/>
              <w:ind w:leftChars="-291" w:left="-640" w:firstLineChars="267" w:firstLine="641"/>
              <w:rPr>
                <w:sz w:val="24"/>
                <w:szCs w:val="24"/>
              </w:rPr>
            </w:pPr>
          </w:p>
        </w:tc>
        <w:tc>
          <w:tcPr>
            <w:tcW w:w="1053"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18</w:t>
            </w:r>
          </w:p>
        </w:tc>
        <w:tc>
          <w:tcPr>
            <w:tcW w:w="583"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4</w:t>
            </w:r>
          </w:p>
        </w:tc>
        <w:tc>
          <w:tcPr>
            <w:tcW w:w="583"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10</w:t>
            </w:r>
          </w:p>
        </w:tc>
        <w:tc>
          <w:tcPr>
            <w:tcW w:w="583"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4</w:t>
            </w:r>
          </w:p>
        </w:tc>
        <w:tc>
          <w:tcPr>
            <w:tcW w:w="584" w:type="dxa"/>
          </w:tcPr>
          <w:p w:rsidR="00AF2D95" w:rsidRDefault="00AF2D95" w:rsidP="00954914">
            <w:pPr>
              <w:widowControl/>
              <w:autoSpaceDE/>
              <w:autoSpaceDN/>
              <w:spacing w:line="0" w:lineRule="atLeast"/>
              <w:ind w:leftChars="-291" w:left="-640" w:firstLineChars="267" w:firstLine="643"/>
              <w:rPr>
                <w:b/>
                <w:sz w:val="24"/>
                <w:szCs w:val="24"/>
              </w:rPr>
            </w:pPr>
          </w:p>
        </w:tc>
        <w:tc>
          <w:tcPr>
            <w:tcW w:w="1210"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66%</w:t>
            </w:r>
          </w:p>
        </w:tc>
        <w:tc>
          <w:tcPr>
            <w:tcW w:w="1515"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100</w:t>
            </w:r>
          </w:p>
        </w:tc>
      </w:tr>
      <w:tr w:rsidR="00AF2D95">
        <w:tc>
          <w:tcPr>
            <w:tcW w:w="447"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3</w:t>
            </w:r>
          </w:p>
        </w:tc>
        <w:tc>
          <w:tcPr>
            <w:tcW w:w="1465" w:type="dxa"/>
            <w:gridSpan w:val="2"/>
          </w:tcPr>
          <w:p w:rsidR="00AF2D95" w:rsidRDefault="00954914" w:rsidP="00954914">
            <w:pPr>
              <w:widowControl/>
              <w:autoSpaceDE/>
              <w:autoSpaceDN/>
              <w:spacing w:line="0" w:lineRule="atLeast"/>
              <w:ind w:leftChars="-291" w:left="-640" w:firstLineChars="267" w:firstLine="641"/>
              <w:rPr>
                <w:sz w:val="24"/>
                <w:szCs w:val="24"/>
              </w:rPr>
            </w:pPr>
            <w:r>
              <w:rPr>
                <w:sz w:val="24"/>
                <w:szCs w:val="24"/>
              </w:rPr>
              <w:t xml:space="preserve">Химия </w:t>
            </w:r>
          </w:p>
        </w:tc>
        <w:tc>
          <w:tcPr>
            <w:tcW w:w="1107"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8</w:t>
            </w:r>
          </w:p>
        </w:tc>
        <w:tc>
          <w:tcPr>
            <w:tcW w:w="99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год</w:t>
            </w:r>
          </w:p>
        </w:tc>
        <w:tc>
          <w:tcPr>
            <w:tcW w:w="105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w:t>
            </w:r>
          </w:p>
        </w:tc>
        <w:tc>
          <w:tcPr>
            <w:tcW w:w="584" w:type="dxa"/>
          </w:tcPr>
          <w:p w:rsidR="00AF2D95" w:rsidRDefault="00AF2D95" w:rsidP="00954914">
            <w:pPr>
              <w:widowControl/>
              <w:autoSpaceDE/>
              <w:autoSpaceDN/>
              <w:spacing w:line="0" w:lineRule="atLeast"/>
              <w:ind w:leftChars="-291" w:left="-640" w:firstLineChars="267" w:firstLine="641"/>
              <w:rPr>
                <w:sz w:val="24"/>
                <w:szCs w:val="24"/>
              </w:rPr>
            </w:pPr>
          </w:p>
        </w:tc>
        <w:tc>
          <w:tcPr>
            <w:tcW w:w="121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100</w:t>
            </w:r>
          </w:p>
        </w:tc>
        <w:tc>
          <w:tcPr>
            <w:tcW w:w="1515"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100</w:t>
            </w:r>
          </w:p>
        </w:tc>
      </w:tr>
      <w:tr w:rsidR="00AF2D95">
        <w:tc>
          <w:tcPr>
            <w:tcW w:w="447" w:type="dxa"/>
          </w:tcPr>
          <w:p w:rsidR="00AF2D95" w:rsidRDefault="00AF2D95" w:rsidP="00954914">
            <w:pPr>
              <w:widowControl/>
              <w:autoSpaceDE/>
              <w:autoSpaceDN/>
              <w:spacing w:line="0" w:lineRule="atLeast"/>
              <w:ind w:leftChars="-291" w:left="-640" w:firstLineChars="267" w:firstLine="641"/>
              <w:rPr>
                <w:sz w:val="24"/>
                <w:szCs w:val="24"/>
              </w:rPr>
            </w:pPr>
          </w:p>
        </w:tc>
        <w:tc>
          <w:tcPr>
            <w:tcW w:w="1465" w:type="dxa"/>
            <w:gridSpan w:val="2"/>
          </w:tcPr>
          <w:p w:rsidR="00AF2D95" w:rsidRDefault="00AF2D95" w:rsidP="00954914">
            <w:pPr>
              <w:widowControl/>
              <w:autoSpaceDE/>
              <w:autoSpaceDN/>
              <w:spacing w:line="0" w:lineRule="atLeast"/>
              <w:ind w:leftChars="-291" w:left="-640" w:firstLineChars="267" w:firstLine="641"/>
              <w:rPr>
                <w:sz w:val="24"/>
                <w:szCs w:val="24"/>
              </w:rPr>
            </w:pPr>
          </w:p>
        </w:tc>
        <w:tc>
          <w:tcPr>
            <w:tcW w:w="1107"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9</w:t>
            </w:r>
          </w:p>
        </w:tc>
        <w:tc>
          <w:tcPr>
            <w:tcW w:w="99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год</w:t>
            </w:r>
          </w:p>
        </w:tc>
        <w:tc>
          <w:tcPr>
            <w:tcW w:w="105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6</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2</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w:t>
            </w:r>
          </w:p>
        </w:tc>
        <w:tc>
          <w:tcPr>
            <w:tcW w:w="583"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3</w:t>
            </w:r>
          </w:p>
        </w:tc>
        <w:tc>
          <w:tcPr>
            <w:tcW w:w="584" w:type="dxa"/>
          </w:tcPr>
          <w:p w:rsidR="00AF2D95" w:rsidRDefault="00AF2D95" w:rsidP="00954914">
            <w:pPr>
              <w:widowControl/>
              <w:autoSpaceDE/>
              <w:autoSpaceDN/>
              <w:spacing w:line="0" w:lineRule="atLeast"/>
              <w:ind w:leftChars="-291" w:left="-640" w:firstLineChars="267" w:firstLine="641"/>
              <w:rPr>
                <w:sz w:val="24"/>
                <w:szCs w:val="24"/>
              </w:rPr>
            </w:pPr>
          </w:p>
        </w:tc>
        <w:tc>
          <w:tcPr>
            <w:tcW w:w="1210"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50</w:t>
            </w:r>
          </w:p>
        </w:tc>
        <w:tc>
          <w:tcPr>
            <w:tcW w:w="1515" w:type="dxa"/>
          </w:tcPr>
          <w:p w:rsidR="00AF2D95" w:rsidRDefault="00954914" w:rsidP="00954914">
            <w:pPr>
              <w:widowControl/>
              <w:autoSpaceDE/>
              <w:autoSpaceDN/>
              <w:spacing w:line="0" w:lineRule="atLeast"/>
              <w:ind w:leftChars="-291" w:left="-640" w:firstLineChars="267" w:firstLine="641"/>
              <w:rPr>
                <w:sz w:val="24"/>
                <w:szCs w:val="24"/>
              </w:rPr>
            </w:pPr>
            <w:r>
              <w:rPr>
                <w:sz w:val="24"/>
                <w:szCs w:val="24"/>
              </w:rPr>
              <w:t>100</w:t>
            </w:r>
          </w:p>
        </w:tc>
      </w:tr>
      <w:tr w:rsidR="00AF2D95">
        <w:tc>
          <w:tcPr>
            <w:tcW w:w="447" w:type="dxa"/>
          </w:tcPr>
          <w:p w:rsidR="00AF2D95" w:rsidRDefault="00AF2D95" w:rsidP="00954914">
            <w:pPr>
              <w:widowControl/>
              <w:autoSpaceDE/>
              <w:autoSpaceDN/>
              <w:spacing w:line="0" w:lineRule="atLeast"/>
              <w:ind w:leftChars="-291" w:left="-640" w:firstLineChars="267" w:firstLine="641"/>
              <w:rPr>
                <w:sz w:val="24"/>
                <w:szCs w:val="24"/>
              </w:rPr>
            </w:pPr>
          </w:p>
        </w:tc>
        <w:tc>
          <w:tcPr>
            <w:tcW w:w="1465" w:type="dxa"/>
            <w:gridSpan w:val="2"/>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 xml:space="preserve">Итого </w:t>
            </w:r>
          </w:p>
        </w:tc>
        <w:tc>
          <w:tcPr>
            <w:tcW w:w="1107"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2</w:t>
            </w:r>
          </w:p>
        </w:tc>
        <w:tc>
          <w:tcPr>
            <w:tcW w:w="990" w:type="dxa"/>
          </w:tcPr>
          <w:p w:rsidR="00AF2D95" w:rsidRDefault="00AF2D95" w:rsidP="00954914">
            <w:pPr>
              <w:widowControl/>
              <w:autoSpaceDE/>
              <w:autoSpaceDN/>
              <w:spacing w:line="0" w:lineRule="atLeast"/>
              <w:ind w:leftChars="-291" w:left="-640" w:firstLineChars="267" w:firstLine="643"/>
              <w:rPr>
                <w:b/>
                <w:sz w:val="24"/>
                <w:szCs w:val="24"/>
              </w:rPr>
            </w:pPr>
          </w:p>
        </w:tc>
        <w:tc>
          <w:tcPr>
            <w:tcW w:w="1053"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7</w:t>
            </w:r>
          </w:p>
        </w:tc>
        <w:tc>
          <w:tcPr>
            <w:tcW w:w="583"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2</w:t>
            </w:r>
          </w:p>
        </w:tc>
        <w:tc>
          <w:tcPr>
            <w:tcW w:w="583"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2</w:t>
            </w:r>
          </w:p>
        </w:tc>
        <w:tc>
          <w:tcPr>
            <w:tcW w:w="583"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3</w:t>
            </w:r>
          </w:p>
        </w:tc>
        <w:tc>
          <w:tcPr>
            <w:tcW w:w="584" w:type="dxa"/>
          </w:tcPr>
          <w:p w:rsidR="00AF2D95" w:rsidRDefault="00AF2D95" w:rsidP="00954914">
            <w:pPr>
              <w:widowControl/>
              <w:autoSpaceDE/>
              <w:autoSpaceDN/>
              <w:spacing w:line="0" w:lineRule="atLeast"/>
              <w:ind w:leftChars="-291" w:left="-640" w:firstLineChars="267" w:firstLine="643"/>
              <w:rPr>
                <w:b/>
                <w:sz w:val="24"/>
                <w:szCs w:val="24"/>
              </w:rPr>
            </w:pPr>
          </w:p>
        </w:tc>
        <w:tc>
          <w:tcPr>
            <w:tcW w:w="1210"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57%</w:t>
            </w:r>
          </w:p>
        </w:tc>
        <w:tc>
          <w:tcPr>
            <w:tcW w:w="1515" w:type="dxa"/>
          </w:tcPr>
          <w:p w:rsidR="00AF2D95" w:rsidRDefault="00954914" w:rsidP="00954914">
            <w:pPr>
              <w:widowControl/>
              <w:autoSpaceDE/>
              <w:autoSpaceDN/>
              <w:spacing w:line="0" w:lineRule="atLeast"/>
              <w:ind w:leftChars="-291" w:left="-640" w:firstLineChars="267" w:firstLine="643"/>
              <w:rPr>
                <w:b/>
                <w:sz w:val="24"/>
                <w:szCs w:val="24"/>
              </w:rPr>
            </w:pPr>
            <w:r>
              <w:rPr>
                <w:b/>
                <w:sz w:val="24"/>
                <w:szCs w:val="24"/>
              </w:rPr>
              <w:t>100</w:t>
            </w:r>
          </w:p>
        </w:tc>
      </w:tr>
    </w:tbl>
    <w:p w:rsidR="00AF2D95" w:rsidRDefault="00AF2D95">
      <w:pPr>
        <w:pStyle w:val="a7"/>
        <w:ind w:left="0"/>
        <w:rPr>
          <w:sz w:val="24"/>
          <w:szCs w:val="24"/>
        </w:rPr>
      </w:pPr>
    </w:p>
    <w:p w:rsidR="00FB6724" w:rsidRDefault="00954914">
      <w:pPr>
        <w:shd w:val="clear" w:color="auto" w:fill="FFFFFF"/>
        <w:spacing w:after="150"/>
        <w:rPr>
          <w:color w:val="0000FF"/>
          <w:sz w:val="24"/>
          <w:szCs w:val="24"/>
        </w:rPr>
      </w:pPr>
      <w:r>
        <w:rPr>
          <w:color w:val="0000FF"/>
          <w:sz w:val="24"/>
          <w:szCs w:val="24"/>
        </w:rPr>
        <w:t xml:space="preserve"> </w:t>
      </w:r>
    </w:p>
    <w:p w:rsidR="00FB6724" w:rsidRDefault="00FB6724">
      <w:pPr>
        <w:shd w:val="clear" w:color="auto" w:fill="FFFFFF"/>
        <w:spacing w:after="150"/>
        <w:rPr>
          <w:color w:val="0000FF"/>
          <w:sz w:val="24"/>
          <w:szCs w:val="24"/>
        </w:rPr>
      </w:pPr>
    </w:p>
    <w:p w:rsidR="00FB6724" w:rsidRDefault="00FB6724">
      <w:pPr>
        <w:shd w:val="clear" w:color="auto" w:fill="FFFFFF"/>
        <w:spacing w:after="150"/>
        <w:rPr>
          <w:color w:val="0000FF"/>
          <w:sz w:val="24"/>
          <w:szCs w:val="24"/>
        </w:rPr>
      </w:pPr>
    </w:p>
    <w:p w:rsidR="00FB6724" w:rsidRDefault="00FB6724">
      <w:pPr>
        <w:shd w:val="clear" w:color="auto" w:fill="FFFFFF"/>
        <w:spacing w:after="150"/>
        <w:rPr>
          <w:color w:val="0000FF"/>
          <w:sz w:val="24"/>
          <w:szCs w:val="24"/>
        </w:rPr>
      </w:pPr>
    </w:p>
    <w:p w:rsidR="00FB6724" w:rsidRDefault="00FB6724">
      <w:pPr>
        <w:shd w:val="clear" w:color="auto" w:fill="FFFFFF"/>
        <w:spacing w:after="150"/>
        <w:rPr>
          <w:color w:val="0000FF"/>
          <w:sz w:val="24"/>
          <w:szCs w:val="24"/>
        </w:rPr>
      </w:pPr>
    </w:p>
    <w:p w:rsidR="00FB6724" w:rsidRDefault="00FB6724">
      <w:pPr>
        <w:shd w:val="clear" w:color="auto" w:fill="FFFFFF"/>
        <w:spacing w:after="150"/>
        <w:rPr>
          <w:color w:val="0000FF"/>
          <w:sz w:val="24"/>
          <w:szCs w:val="24"/>
        </w:rPr>
      </w:pPr>
    </w:p>
    <w:p w:rsidR="00FB6724" w:rsidRDefault="00FB6724">
      <w:pPr>
        <w:shd w:val="clear" w:color="auto" w:fill="FFFFFF"/>
        <w:spacing w:after="150"/>
        <w:rPr>
          <w:color w:val="0000FF"/>
          <w:sz w:val="24"/>
          <w:szCs w:val="24"/>
        </w:rPr>
      </w:pPr>
    </w:p>
    <w:p w:rsidR="00FB6724" w:rsidRDefault="00FB6724">
      <w:pPr>
        <w:shd w:val="clear" w:color="auto" w:fill="FFFFFF"/>
        <w:spacing w:after="150"/>
        <w:rPr>
          <w:color w:val="0000FF"/>
          <w:sz w:val="24"/>
          <w:szCs w:val="24"/>
        </w:rPr>
      </w:pPr>
    </w:p>
    <w:p w:rsidR="00FB6724" w:rsidRDefault="00FB6724">
      <w:pPr>
        <w:shd w:val="clear" w:color="auto" w:fill="FFFFFF"/>
        <w:spacing w:after="150"/>
        <w:rPr>
          <w:color w:val="0000FF"/>
          <w:sz w:val="24"/>
          <w:szCs w:val="24"/>
        </w:rPr>
      </w:pPr>
    </w:p>
    <w:p w:rsidR="00FB6724" w:rsidRDefault="00FB6724">
      <w:pPr>
        <w:shd w:val="clear" w:color="auto" w:fill="FFFFFF"/>
        <w:spacing w:after="150"/>
        <w:rPr>
          <w:color w:val="0000FF"/>
          <w:sz w:val="24"/>
          <w:szCs w:val="24"/>
        </w:rPr>
      </w:pPr>
    </w:p>
    <w:p w:rsidR="00AF2D95" w:rsidRDefault="00954914">
      <w:pPr>
        <w:shd w:val="clear" w:color="auto" w:fill="FFFFFF"/>
        <w:spacing w:after="150"/>
        <w:rPr>
          <w:color w:val="000000"/>
          <w:sz w:val="24"/>
          <w:szCs w:val="24"/>
        </w:rPr>
      </w:pPr>
      <w:r>
        <w:rPr>
          <w:b/>
          <w:bCs/>
          <w:color w:val="000000"/>
          <w:sz w:val="24"/>
          <w:szCs w:val="24"/>
        </w:rPr>
        <w:t>ШМО учителей гуманитарного цикла</w:t>
      </w:r>
    </w:p>
    <w:p w:rsidR="00AF2D95" w:rsidRDefault="00954914">
      <w:pPr>
        <w:shd w:val="clear" w:color="auto" w:fill="FFFFFF"/>
        <w:spacing w:after="150"/>
        <w:jc w:val="both"/>
        <w:rPr>
          <w:color w:val="000000"/>
          <w:sz w:val="24"/>
          <w:szCs w:val="24"/>
        </w:rPr>
      </w:pPr>
      <w:r>
        <w:rPr>
          <w:color w:val="000000"/>
          <w:sz w:val="24"/>
          <w:szCs w:val="24"/>
        </w:rPr>
        <w:t>Деятельность ШМО в 2019-2020 учебном году строилась</w:t>
      </w:r>
      <w:r w:rsidRPr="00954914">
        <w:rPr>
          <w:color w:val="000000"/>
          <w:sz w:val="24"/>
          <w:szCs w:val="24"/>
        </w:rPr>
        <w:t xml:space="preserve"> с </w:t>
      </w:r>
      <w:r>
        <w:rPr>
          <w:color w:val="000000"/>
          <w:sz w:val="24"/>
          <w:szCs w:val="24"/>
        </w:rPr>
        <w:t>планом работы</w:t>
      </w:r>
      <w:r w:rsidRPr="00954914">
        <w:rPr>
          <w:color w:val="000000"/>
          <w:sz w:val="24"/>
          <w:szCs w:val="24"/>
        </w:rPr>
        <w:t xml:space="preserve"> </w:t>
      </w:r>
      <w:proofErr w:type="spellStart"/>
      <w:r w:rsidRPr="00954914">
        <w:rPr>
          <w:color w:val="000000"/>
          <w:sz w:val="24"/>
          <w:szCs w:val="24"/>
        </w:rPr>
        <w:t>школы</w:t>
      </w:r>
      <w:proofErr w:type="gramStart"/>
      <w:r w:rsidRPr="00954914">
        <w:rPr>
          <w:color w:val="000000"/>
          <w:sz w:val="24"/>
          <w:szCs w:val="24"/>
        </w:rPr>
        <w:t>.В</w:t>
      </w:r>
      <w:proofErr w:type="spellEnd"/>
      <w:proofErr w:type="gramEnd"/>
      <w:r w:rsidRPr="00954914">
        <w:rPr>
          <w:color w:val="000000"/>
          <w:sz w:val="24"/>
          <w:szCs w:val="24"/>
        </w:rPr>
        <w:t xml:space="preserve"> </w:t>
      </w:r>
      <w:r>
        <w:rPr>
          <w:color w:val="000000"/>
          <w:sz w:val="24"/>
          <w:szCs w:val="24"/>
        </w:rPr>
        <w:t xml:space="preserve"> школьного методического объединения учителей</w:t>
      </w:r>
      <w:r w:rsidRPr="00954914">
        <w:rPr>
          <w:color w:val="000000"/>
          <w:sz w:val="24"/>
          <w:szCs w:val="24"/>
        </w:rPr>
        <w:t xml:space="preserve"> гуманитарного цикла  входят :учителя</w:t>
      </w:r>
      <w:r>
        <w:rPr>
          <w:color w:val="000000"/>
          <w:sz w:val="24"/>
          <w:szCs w:val="24"/>
        </w:rPr>
        <w:t xml:space="preserve"> русского языка и литературы, истории, обществознания, английского языка, чувашского языка. </w:t>
      </w:r>
    </w:p>
    <w:p w:rsidR="00AF2D95" w:rsidRDefault="00954914">
      <w:pPr>
        <w:shd w:val="clear" w:color="auto" w:fill="FFFFFF"/>
        <w:spacing w:after="150"/>
        <w:jc w:val="both"/>
        <w:rPr>
          <w:sz w:val="24"/>
          <w:szCs w:val="24"/>
        </w:rPr>
      </w:pPr>
      <w:r>
        <w:rPr>
          <w:color w:val="000000"/>
          <w:sz w:val="24"/>
          <w:szCs w:val="24"/>
        </w:rPr>
        <w:t>Тема, над которой работает</w:t>
      </w:r>
      <w:r w:rsidRPr="00954914">
        <w:rPr>
          <w:color w:val="000000"/>
          <w:sz w:val="24"/>
          <w:szCs w:val="24"/>
        </w:rPr>
        <w:t xml:space="preserve"> МО </w:t>
      </w:r>
      <w:r>
        <w:rPr>
          <w:color w:val="000000"/>
          <w:sz w:val="24"/>
          <w:szCs w:val="24"/>
        </w:rPr>
        <w:t xml:space="preserve"> в 2019 – 2020 учебном году:</w:t>
      </w:r>
      <w:r w:rsidRPr="00954914">
        <w:rPr>
          <w:color w:val="000000"/>
          <w:sz w:val="24"/>
          <w:szCs w:val="24"/>
        </w:rPr>
        <w:t xml:space="preserve"> </w:t>
      </w:r>
      <w:r>
        <w:rPr>
          <w:sz w:val="24"/>
          <w:szCs w:val="24"/>
        </w:rPr>
        <w:t>«Инновационная деятельность учителя как метод повышения качества образовательного процесса в условиях реализации ФГОС ООО».</w:t>
      </w:r>
    </w:p>
    <w:p w:rsidR="00AF2D95" w:rsidRDefault="00954914">
      <w:pPr>
        <w:spacing w:before="100" w:beforeAutospacing="1" w:after="100" w:afterAutospacing="1"/>
        <w:rPr>
          <w:sz w:val="24"/>
          <w:szCs w:val="24"/>
        </w:rPr>
      </w:pPr>
      <w:r>
        <w:rPr>
          <w:b/>
          <w:bCs/>
          <w:sz w:val="24"/>
          <w:szCs w:val="24"/>
        </w:rPr>
        <w:t>Задачи на 2019-2020 учебный год:</w:t>
      </w:r>
    </w:p>
    <w:p w:rsidR="00AF2D95" w:rsidRDefault="00954914">
      <w:pPr>
        <w:numPr>
          <w:ilvl w:val="0"/>
          <w:numId w:val="18"/>
        </w:numPr>
        <w:spacing w:before="100" w:beforeAutospacing="1" w:after="100" w:afterAutospacing="1"/>
        <w:jc w:val="both"/>
        <w:rPr>
          <w:sz w:val="24"/>
          <w:szCs w:val="24"/>
        </w:rPr>
      </w:pPr>
      <w:r>
        <w:rPr>
          <w:sz w:val="24"/>
          <w:szCs w:val="24"/>
        </w:rPr>
        <w:t xml:space="preserve">Повышение мастерства и квалификации учителей-предметников гуманитарного цикла в соответствии со стандартами нового поколения. </w:t>
      </w:r>
    </w:p>
    <w:p w:rsidR="00AF2D95" w:rsidRDefault="00954914">
      <w:pPr>
        <w:numPr>
          <w:ilvl w:val="0"/>
          <w:numId w:val="18"/>
        </w:numPr>
        <w:spacing w:before="100" w:beforeAutospacing="1" w:after="100" w:afterAutospacing="1"/>
        <w:jc w:val="both"/>
        <w:rPr>
          <w:sz w:val="24"/>
          <w:szCs w:val="24"/>
        </w:rPr>
      </w:pPr>
      <w:r>
        <w:rPr>
          <w:sz w:val="24"/>
          <w:szCs w:val="24"/>
        </w:rPr>
        <w:t xml:space="preserve">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 </w:t>
      </w:r>
    </w:p>
    <w:p w:rsidR="00AF2D95" w:rsidRDefault="00954914">
      <w:pPr>
        <w:numPr>
          <w:ilvl w:val="0"/>
          <w:numId w:val="18"/>
        </w:numPr>
        <w:spacing w:before="100" w:beforeAutospacing="1" w:after="100" w:afterAutospacing="1"/>
        <w:jc w:val="both"/>
        <w:rPr>
          <w:sz w:val="24"/>
          <w:szCs w:val="24"/>
        </w:rPr>
      </w:pPr>
      <w:r>
        <w:rPr>
          <w:sz w:val="24"/>
          <w:szCs w:val="24"/>
        </w:rPr>
        <w:t xml:space="preserve">Концентрирование основных сил МО в направлении повышения качества обучения, воспитания и развития школьников. </w:t>
      </w:r>
    </w:p>
    <w:p w:rsidR="00AF2D95" w:rsidRDefault="00954914">
      <w:pPr>
        <w:numPr>
          <w:ilvl w:val="0"/>
          <w:numId w:val="18"/>
        </w:numPr>
        <w:spacing w:before="100" w:beforeAutospacing="1" w:after="100" w:afterAutospacing="1"/>
        <w:jc w:val="both"/>
        <w:rPr>
          <w:sz w:val="24"/>
          <w:szCs w:val="24"/>
        </w:rPr>
      </w:pPr>
      <w:r>
        <w:rPr>
          <w:sz w:val="24"/>
          <w:szCs w:val="24"/>
        </w:rPr>
        <w:t xml:space="preserve">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 </w:t>
      </w:r>
    </w:p>
    <w:p w:rsidR="00AF2D95" w:rsidRDefault="00954914">
      <w:pPr>
        <w:numPr>
          <w:ilvl w:val="0"/>
          <w:numId w:val="18"/>
        </w:numPr>
        <w:spacing w:before="100" w:beforeAutospacing="1" w:after="100" w:afterAutospacing="1"/>
        <w:jc w:val="both"/>
        <w:rPr>
          <w:sz w:val="24"/>
          <w:szCs w:val="24"/>
        </w:rPr>
      </w:pPr>
      <w:r>
        <w:rPr>
          <w:sz w:val="24"/>
          <w:szCs w:val="24"/>
        </w:rPr>
        <w:t xml:space="preserve">Повышение профессионального уровня мастерства педагогов через самообразование, реализацию </w:t>
      </w:r>
      <w:proofErr w:type="spellStart"/>
      <w:r>
        <w:rPr>
          <w:sz w:val="24"/>
          <w:szCs w:val="24"/>
        </w:rPr>
        <w:t>профстандарта</w:t>
      </w:r>
      <w:proofErr w:type="spellEnd"/>
      <w:r>
        <w:rPr>
          <w:sz w:val="24"/>
          <w:szCs w:val="24"/>
        </w:rPr>
        <w:t xml:space="preserve"> «Педагог», использование персональных сайтов, участие в творческих мастерских и интернет сообществах, использование современных технологий, содействие раскрытию творческого потенциала учащихся через уроки и внеклассную работу. </w:t>
      </w:r>
    </w:p>
    <w:p w:rsidR="00AF2D95" w:rsidRDefault="00954914">
      <w:pPr>
        <w:numPr>
          <w:ilvl w:val="0"/>
          <w:numId w:val="18"/>
        </w:numPr>
        <w:spacing w:before="100" w:beforeAutospacing="1" w:after="100" w:afterAutospacing="1"/>
        <w:jc w:val="both"/>
        <w:rPr>
          <w:sz w:val="24"/>
          <w:szCs w:val="24"/>
        </w:rPr>
      </w:pPr>
      <w:r>
        <w:rPr>
          <w:sz w:val="24"/>
          <w:szCs w:val="24"/>
        </w:rPr>
        <w:t>Организация системной подготовки к выпускному сочинению (изложению), ОГЭ и по предметам гуманитарного цикла, отработка навыков тестирования при подготовке обучающихся к итоговой аттестации в форме сочинения, ОГЭ</w:t>
      </w:r>
      <w:proofErr w:type="gramStart"/>
      <w:r>
        <w:rPr>
          <w:sz w:val="24"/>
          <w:szCs w:val="24"/>
        </w:rPr>
        <w:t xml:space="preserve"> .</w:t>
      </w:r>
      <w:proofErr w:type="gramEnd"/>
      <w:r>
        <w:rPr>
          <w:sz w:val="24"/>
          <w:szCs w:val="24"/>
        </w:rPr>
        <w:t xml:space="preserve"> </w:t>
      </w:r>
    </w:p>
    <w:p w:rsidR="00AF2D95" w:rsidRDefault="00954914">
      <w:pPr>
        <w:numPr>
          <w:ilvl w:val="0"/>
          <w:numId w:val="18"/>
        </w:numPr>
        <w:spacing w:before="100" w:beforeAutospacing="1" w:after="100" w:afterAutospacing="1"/>
        <w:jc w:val="both"/>
        <w:rPr>
          <w:sz w:val="24"/>
          <w:szCs w:val="24"/>
          <w:lang w:val="en"/>
        </w:rPr>
      </w:pPr>
      <w:r>
        <w:rPr>
          <w:sz w:val="24"/>
          <w:szCs w:val="24"/>
        </w:rPr>
        <w:t xml:space="preserve">Изучение нормативно-правовой, методической базы по внедрению </w:t>
      </w:r>
      <w:r>
        <w:rPr>
          <w:sz w:val="24"/>
          <w:szCs w:val="24"/>
          <w:lang w:val="en"/>
        </w:rPr>
        <w:t>ФГОС.</w:t>
      </w:r>
    </w:p>
    <w:p w:rsidR="00FB6724" w:rsidRDefault="00FB6724">
      <w:pPr>
        <w:shd w:val="clear" w:color="auto" w:fill="FFFFFF"/>
        <w:spacing w:after="150"/>
        <w:jc w:val="center"/>
        <w:rPr>
          <w:color w:val="000000"/>
          <w:sz w:val="24"/>
          <w:szCs w:val="24"/>
        </w:rPr>
      </w:pPr>
    </w:p>
    <w:p w:rsidR="00FB6724" w:rsidRDefault="00FB6724">
      <w:pPr>
        <w:shd w:val="clear" w:color="auto" w:fill="FFFFFF"/>
        <w:spacing w:after="150"/>
        <w:jc w:val="center"/>
        <w:rPr>
          <w:color w:val="000000"/>
          <w:sz w:val="24"/>
          <w:szCs w:val="24"/>
        </w:rPr>
      </w:pPr>
    </w:p>
    <w:p w:rsidR="00FB6724" w:rsidRDefault="00FB6724">
      <w:pPr>
        <w:shd w:val="clear" w:color="auto" w:fill="FFFFFF"/>
        <w:spacing w:after="150"/>
        <w:jc w:val="center"/>
        <w:rPr>
          <w:color w:val="000000"/>
          <w:sz w:val="24"/>
          <w:szCs w:val="24"/>
        </w:rPr>
      </w:pPr>
    </w:p>
    <w:p w:rsidR="00FB6724" w:rsidRDefault="00FB6724">
      <w:pPr>
        <w:shd w:val="clear" w:color="auto" w:fill="FFFFFF"/>
        <w:spacing w:after="150"/>
        <w:jc w:val="center"/>
        <w:rPr>
          <w:color w:val="000000"/>
          <w:sz w:val="24"/>
          <w:szCs w:val="24"/>
        </w:rPr>
      </w:pPr>
    </w:p>
    <w:p w:rsidR="00FB6724" w:rsidRDefault="00FB6724">
      <w:pPr>
        <w:shd w:val="clear" w:color="auto" w:fill="FFFFFF"/>
        <w:spacing w:after="150"/>
        <w:jc w:val="center"/>
        <w:rPr>
          <w:color w:val="000000"/>
          <w:sz w:val="24"/>
          <w:szCs w:val="24"/>
        </w:rPr>
      </w:pPr>
    </w:p>
    <w:p w:rsidR="00AF2D95" w:rsidRPr="00954914" w:rsidRDefault="00954914">
      <w:pPr>
        <w:shd w:val="clear" w:color="auto" w:fill="FFFFFF"/>
        <w:spacing w:after="150"/>
        <w:jc w:val="center"/>
        <w:rPr>
          <w:color w:val="0000FF"/>
          <w:sz w:val="24"/>
          <w:szCs w:val="24"/>
        </w:rPr>
      </w:pPr>
      <w:r>
        <w:rPr>
          <w:color w:val="000000"/>
          <w:sz w:val="24"/>
          <w:szCs w:val="24"/>
        </w:rPr>
        <w:lastRenderedPageBreak/>
        <w:t xml:space="preserve">В 2019-2020 учебном году </w:t>
      </w:r>
      <w:r w:rsidRPr="00954914">
        <w:rPr>
          <w:color w:val="000000"/>
          <w:sz w:val="24"/>
          <w:szCs w:val="24"/>
        </w:rPr>
        <w:t xml:space="preserve"> в ШМО </w:t>
      </w:r>
      <w:r>
        <w:rPr>
          <w:color w:val="000000"/>
          <w:sz w:val="24"/>
          <w:szCs w:val="24"/>
        </w:rPr>
        <w:t xml:space="preserve"> учителей гуманитарного цикла</w:t>
      </w:r>
      <w:r w:rsidRPr="00954914">
        <w:rPr>
          <w:color w:val="000000"/>
          <w:sz w:val="24"/>
          <w:szCs w:val="24"/>
        </w:rPr>
        <w:t xml:space="preserve"> </w:t>
      </w:r>
      <w:r>
        <w:rPr>
          <w:color w:val="000000"/>
          <w:sz w:val="24"/>
          <w:szCs w:val="24"/>
        </w:rPr>
        <w:t>входило 5 учителей</w:t>
      </w:r>
      <w:r w:rsidRPr="00954914">
        <w:rPr>
          <w:color w:val="000000"/>
          <w:sz w:val="24"/>
          <w:szCs w:val="24"/>
        </w:rPr>
        <w:t>:</w:t>
      </w:r>
    </w:p>
    <w:tbl>
      <w:tblPr>
        <w:tblpPr w:leftFromText="180" w:rightFromText="180" w:vertAnchor="text" w:horzAnchor="page" w:tblpX="1547" w:tblpY="288"/>
        <w:tblOverlap w:val="never"/>
        <w:tblW w:w="9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5"/>
        <w:gridCol w:w="1635"/>
        <w:gridCol w:w="1365"/>
        <w:gridCol w:w="1035"/>
        <w:gridCol w:w="555"/>
        <w:gridCol w:w="1005"/>
        <w:gridCol w:w="855"/>
        <w:gridCol w:w="2040"/>
        <w:gridCol w:w="704"/>
      </w:tblGrid>
      <w:tr w:rsidR="00AF2D95">
        <w:trPr>
          <w:trHeight w:val="755"/>
        </w:trPr>
        <w:tc>
          <w:tcPr>
            <w:tcW w:w="525" w:type="dxa"/>
          </w:tcPr>
          <w:p w:rsidR="00AF2D95" w:rsidRDefault="00954914">
            <w:pPr>
              <w:ind w:leftChars="100" w:left="220"/>
              <w:jc w:val="center"/>
              <w:rPr>
                <w:sz w:val="24"/>
                <w:szCs w:val="24"/>
              </w:rPr>
            </w:pPr>
            <w:r>
              <w:rPr>
                <w:sz w:val="24"/>
                <w:szCs w:val="24"/>
              </w:rPr>
              <w:t>№</w:t>
            </w:r>
          </w:p>
        </w:tc>
        <w:tc>
          <w:tcPr>
            <w:tcW w:w="1635" w:type="dxa"/>
          </w:tcPr>
          <w:p w:rsidR="00AF2D95" w:rsidRDefault="00954914">
            <w:pPr>
              <w:ind w:leftChars="100" w:left="220"/>
              <w:jc w:val="center"/>
              <w:rPr>
                <w:sz w:val="24"/>
                <w:szCs w:val="24"/>
              </w:rPr>
            </w:pPr>
            <w:r>
              <w:rPr>
                <w:sz w:val="24"/>
                <w:szCs w:val="24"/>
              </w:rPr>
              <w:t>ФИО Учителя</w:t>
            </w:r>
          </w:p>
        </w:tc>
        <w:tc>
          <w:tcPr>
            <w:tcW w:w="1365" w:type="dxa"/>
          </w:tcPr>
          <w:p w:rsidR="00AF2D95" w:rsidRDefault="00954914">
            <w:pPr>
              <w:ind w:leftChars="100" w:left="220"/>
              <w:jc w:val="center"/>
              <w:rPr>
                <w:sz w:val="24"/>
                <w:szCs w:val="24"/>
              </w:rPr>
            </w:pPr>
            <w:r>
              <w:rPr>
                <w:sz w:val="24"/>
                <w:szCs w:val="24"/>
              </w:rPr>
              <w:t>Дата рождения</w:t>
            </w:r>
          </w:p>
        </w:tc>
        <w:tc>
          <w:tcPr>
            <w:tcW w:w="1035" w:type="dxa"/>
          </w:tcPr>
          <w:p w:rsidR="00AF2D95" w:rsidRDefault="00954914">
            <w:pPr>
              <w:ind w:leftChars="100" w:left="220"/>
              <w:jc w:val="center"/>
              <w:rPr>
                <w:sz w:val="24"/>
                <w:szCs w:val="24"/>
              </w:rPr>
            </w:pPr>
            <w:proofErr w:type="spellStart"/>
            <w:r>
              <w:rPr>
                <w:sz w:val="24"/>
                <w:szCs w:val="24"/>
              </w:rPr>
              <w:t>Образова</w:t>
            </w:r>
            <w:proofErr w:type="spellEnd"/>
          </w:p>
          <w:p w:rsidR="00AF2D95" w:rsidRDefault="00954914">
            <w:pPr>
              <w:ind w:leftChars="100" w:left="220"/>
              <w:jc w:val="center"/>
              <w:rPr>
                <w:sz w:val="24"/>
                <w:szCs w:val="24"/>
              </w:rPr>
            </w:pPr>
            <w:proofErr w:type="spellStart"/>
            <w:r>
              <w:rPr>
                <w:sz w:val="24"/>
                <w:szCs w:val="24"/>
              </w:rPr>
              <w:t>ние</w:t>
            </w:r>
            <w:proofErr w:type="spellEnd"/>
            <w:r>
              <w:rPr>
                <w:sz w:val="24"/>
                <w:szCs w:val="24"/>
              </w:rPr>
              <w:t xml:space="preserve"> </w:t>
            </w:r>
          </w:p>
        </w:tc>
        <w:tc>
          <w:tcPr>
            <w:tcW w:w="555" w:type="dxa"/>
          </w:tcPr>
          <w:p w:rsidR="00AF2D95" w:rsidRDefault="00954914">
            <w:pPr>
              <w:ind w:leftChars="100" w:left="220"/>
              <w:jc w:val="center"/>
              <w:rPr>
                <w:sz w:val="24"/>
                <w:szCs w:val="24"/>
              </w:rPr>
            </w:pPr>
            <w:r>
              <w:rPr>
                <w:sz w:val="24"/>
                <w:szCs w:val="24"/>
              </w:rPr>
              <w:t>Стаж</w:t>
            </w:r>
          </w:p>
        </w:tc>
        <w:tc>
          <w:tcPr>
            <w:tcW w:w="1005" w:type="dxa"/>
          </w:tcPr>
          <w:p w:rsidR="00AF2D95" w:rsidRDefault="00954914">
            <w:pPr>
              <w:ind w:leftChars="100" w:left="220"/>
              <w:jc w:val="center"/>
              <w:rPr>
                <w:sz w:val="24"/>
                <w:szCs w:val="24"/>
              </w:rPr>
            </w:pPr>
            <w:proofErr w:type="spellStart"/>
            <w:proofErr w:type="gramStart"/>
            <w:r>
              <w:rPr>
                <w:sz w:val="24"/>
                <w:szCs w:val="24"/>
              </w:rPr>
              <w:t>Аттеста</w:t>
            </w:r>
            <w:proofErr w:type="spellEnd"/>
            <w:r>
              <w:rPr>
                <w:sz w:val="24"/>
                <w:szCs w:val="24"/>
              </w:rPr>
              <w:t xml:space="preserve"> </w:t>
            </w:r>
            <w:proofErr w:type="spellStart"/>
            <w:r>
              <w:rPr>
                <w:sz w:val="24"/>
                <w:szCs w:val="24"/>
              </w:rPr>
              <w:t>ция</w:t>
            </w:r>
            <w:proofErr w:type="spellEnd"/>
            <w:proofErr w:type="gramEnd"/>
            <w:r>
              <w:rPr>
                <w:sz w:val="24"/>
                <w:szCs w:val="24"/>
              </w:rPr>
              <w:t xml:space="preserve"> </w:t>
            </w:r>
          </w:p>
        </w:tc>
        <w:tc>
          <w:tcPr>
            <w:tcW w:w="855" w:type="dxa"/>
          </w:tcPr>
          <w:p w:rsidR="00AF2D95" w:rsidRDefault="00954914">
            <w:pPr>
              <w:ind w:leftChars="100" w:left="220"/>
              <w:rPr>
                <w:sz w:val="24"/>
                <w:szCs w:val="24"/>
              </w:rPr>
            </w:pPr>
            <w:r>
              <w:rPr>
                <w:sz w:val="24"/>
                <w:szCs w:val="24"/>
              </w:rPr>
              <w:t xml:space="preserve">Курсы </w:t>
            </w:r>
          </w:p>
        </w:tc>
        <w:tc>
          <w:tcPr>
            <w:tcW w:w="2040" w:type="dxa"/>
          </w:tcPr>
          <w:p w:rsidR="00AF2D95" w:rsidRDefault="00954914">
            <w:pPr>
              <w:ind w:leftChars="100" w:left="220"/>
              <w:jc w:val="center"/>
              <w:rPr>
                <w:sz w:val="24"/>
                <w:szCs w:val="24"/>
              </w:rPr>
            </w:pPr>
            <w:r>
              <w:rPr>
                <w:sz w:val="24"/>
                <w:szCs w:val="24"/>
              </w:rPr>
              <w:t>Должность, Класс</w:t>
            </w:r>
          </w:p>
        </w:tc>
        <w:tc>
          <w:tcPr>
            <w:tcW w:w="704" w:type="dxa"/>
          </w:tcPr>
          <w:p w:rsidR="00AF2D95" w:rsidRDefault="00954914">
            <w:pPr>
              <w:ind w:leftChars="100" w:left="220"/>
              <w:jc w:val="center"/>
              <w:rPr>
                <w:sz w:val="24"/>
                <w:szCs w:val="24"/>
              </w:rPr>
            </w:pPr>
            <w:r>
              <w:rPr>
                <w:sz w:val="24"/>
                <w:szCs w:val="24"/>
              </w:rPr>
              <w:t xml:space="preserve">Категория </w:t>
            </w:r>
          </w:p>
        </w:tc>
      </w:tr>
      <w:tr w:rsidR="00AF2D95">
        <w:trPr>
          <w:trHeight w:val="1078"/>
        </w:trPr>
        <w:tc>
          <w:tcPr>
            <w:tcW w:w="525" w:type="dxa"/>
          </w:tcPr>
          <w:p w:rsidR="00AF2D95" w:rsidRDefault="00954914">
            <w:pPr>
              <w:ind w:leftChars="100" w:left="220"/>
              <w:jc w:val="center"/>
              <w:rPr>
                <w:sz w:val="24"/>
                <w:szCs w:val="24"/>
              </w:rPr>
            </w:pPr>
            <w:r>
              <w:rPr>
                <w:sz w:val="24"/>
                <w:szCs w:val="24"/>
              </w:rPr>
              <w:t>1</w:t>
            </w:r>
          </w:p>
        </w:tc>
        <w:tc>
          <w:tcPr>
            <w:tcW w:w="1635" w:type="dxa"/>
          </w:tcPr>
          <w:p w:rsidR="00AF2D95" w:rsidRDefault="00954914">
            <w:pPr>
              <w:jc w:val="both"/>
              <w:rPr>
                <w:sz w:val="24"/>
                <w:szCs w:val="24"/>
              </w:rPr>
            </w:pPr>
            <w:r>
              <w:rPr>
                <w:sz w:val="24"/>
                <w:szCs w:val="24"/>
              </w:rPr>
              <w:t xml:space="preserve">Анисимова Зинаида Михайловна </w:t>
            </w:r>
          </w:p>
        </w:tc>
        <w:tc>
          <w:tcPr>
            <w:tcW w:w="1365" w:type="dxa"/>
          </w:tcPr>
          <w:p w:rsidR="00AF2D95" w:rsidRDefault="00954914">
            <w:pPr>
              <w:jc w:val="both"/>
              <w:rPr>
                <w:sz w:val="24"/>
                <w:szCs w:val="24"/>
              </w:rPr>
            </w:pPr>
            <w:r>
              <w:rPr>
                <w:sz w:val="24"/>
                <w:szCs w:val="24"/>
              </w:rPr>
              <w:t>03.07.1971</w:t>
            </w:r>
          </w:p>
        </w:tc>
        <w:tc>
          <w:tcPr>
            <w:tcW w:w="1035" w:type="dxa"/>
          </w:tcPr>
          <w:p w:rsidR="00AF2D95" w:rsidRDefault="00954914">
            <w:pPr>
              <w:jc w:val="both"/>
              <w:rPr>
                <w:sz w:val="24"/>
                <w:szCs w:val="24"/>
              </w:rPr>
            </w:pPr>
            <w:r>
              <w:rPr>
                <w:sz w:val="24"/>
                <w:szCs w:val="24"/>
              </w:rPr>
              <w:t>высшее</w:t>
            </w:r>
          </w:p>
        </w:tc>
        <w:tc>
          <w:tcPr>
            <w:tcW w:w="555" w:type="dxa"/>
          </w:tcPr>
          <w:p w:rsidR="00AF2D95" w:rsidRDefault="00954914">
            <w:pPr>
              <w:ind w:leftChars="100" w:left="220"/>
              <w:jc w:val="both"/>
              <w:rPr>
                <w:sz w:val="24"/>
                <w:szCs w:val="24"/>
              </w:rPr>
            </w:pPr>
            <w:r>
              <w:rPr>
                <w:sz w:val="24"/>
                <w:szCs w:val="24"/>
              </w:rPr>
              <w:t>29</w:t>
            </w:r>
          </w:p>
        </w:tc>
        <w:tc>
          <w:tcPr>
            <w:tcW w:w="1005" w:type="dxa"/>
          </w:tcPr>
          <w:p w:rsidR="00AF2D95" w:rsidRDefault="00954914">
            <w:pPr>
              <w:ind w:leftChars="100" w:left="220"/>
              <w:jc w:val="both"/>
              <w:rPr>
                <w:sz w:val="24"/>
                <w:szCs w:val="24"/>
              </w:rPr>
            </w:pPr>
            <w:r>
              <w:rPr>
                <w:sz w:val="24"/>
                <w:szCs w:val="24"/>
              </w:rPr>
              <w:t>2019</w:t>
            </w:r>
          </w:p>
        </w:tc>
        <w:tc>
          <w:tcPr>
            <w:tcW w:w="855" w:type="dxa"/>
          </w:tcPr>
          <w:p w:rsidR="00AF2D95" w:rsidRDefault="00954914">
            <w:pPr>
              <w:ind w:leftChars="100" w:left="220"/>
              <w:jc w:val="both"/>
              <w:rPr>
                <w:sz w:val="24"/>
                <w:szCs w:val="24"/>
              </w:rPr>
            </w:pPr>
            <w:r>
              <w:rPr>
                <w:sz w:val="24"/>
                <w:szCs w:val="24"/>
              </w:rPr>
              <w:t>2018</w:t>
            </w:r>
          </w:p>
        </w:tc>
        <w:tc>
          <w:tcPr>
            <w:tcW w:w="2040" w:type="dxa"/>
          </w:tcPr>
          <w:p w:rsidR="00AF2D95" w:rsidRDefault="00954914">
            <w:pPr>
              <w:jc w:val="both"/>
              <w:rPr>
                <w:sz w:val="24"/>
                <w:szCs w:val="24"/>
              </w:rPr>
            </w:pPr>
            <w:r>
              <w:rPr>
                <w:sz w:val="24"/>
                <w:szCs w:val="24"/>
              </w:rPr>
              <w:t>рук. МО</w:t>
            </w:r>
          </w:p>
          <w:p w:rsidR="00AF2D95" w:rsidRDefault="00954914">
            <w:pPr>
              <w:jc w:val="both"/>
              <w:rPr>
                <w:sz w:val="24"/>
                <w:szCs w:val="24"/>
              </w:rPr>
            </w:pPr>
            <w:r>
              <w:rPr>
                <w:sz w:val="24"/>
                <w:szCs w:val="24"/>
              </w:rPr>
              <w:t>учитель русского языка и литературы</w:t>
            </w:r>
          </w:p>
        </w:tc>
        <w:tc>
          <w:tcPr>
            <w:tcW w:w="704" w:type="dxa"/>
          </w:tcPr>
          <w:p w:rsidR="00AF2D95" w:rsidRDefault="00954914">
            <w:pPr>
              <w:ind w:leftChars="100" w:left="220"/>
              <w:jc w:val="both"/>
              <w:rPr>
                <w:sz w:val="24"/>
                <w:szCs w:val="24"/>
              </w:rPr>
            </w:pPr>
            <w:r>
              <w:rPr>
                <w:sz w:val="24"/>
                <w:szCs w:val="24"/>
              </w:rPr>
              <w:t>1</w:t>
            </w:r>
          </w:p>
        </w:tc>
      </w:tr>
      <w:tr w:rsidR="00AF2D95">
        <w:trPr>
          <w:trHeight w:val="92"/>
        </w:trPr>
        <w:tc>
          <w:tcPr>
            <w:tcW w:w="525" w:type="dxa"/>
          </w:tcPr>
          <w:p w:rsidR="00AF2D95" w:rsidRDefault="00954914">
            <w:pPr>
              <w:ind w:leftChars="100" w:left="220"/>
              <w:jc w:val="center"/>
              <w:rPr>
                <w:sz w:val="24"/>
                <w:szCs w:val="24"/>
              </w:rPr>
            </w:pPr>
            <w:r>
              <w:rPr>
                <w:sz w:val="24"/>
                <w:szCs w:val="24"/>
              </w:rPr>
              <w:t>2</w:t>
            </w:r>
          </w:p>
        </w:tc>
        <w:tc>
          <w:tcPr>
            <w:tcW w:w="1635" w:type="dxa"/>
          </w:tcPr>
          <w:p w:rsidR="00AF2D95" w:rsidRDefault="00954914">
            <w:pPr>
              <w:spacing w:after="150"/>
              <w:rPr>
                <w:sz w:val="24"/>
                <w:szCs w:val="24"/>
              </w:rPr>
            </w:pPr>
            <w:proofErr w:type="spellStart"/>
            <w:r>
              <w:rPr>
                <w:color w:val="000000"/>
                <w:sz w:val="24"/>
                <w:szCs w:val="24"/>
              </w:rPr>
              <w:t>Будяшкин</w:t>
            </w:r>
            <w:proofErr w:type="spellEnd"/>
            <w:r>
              <w:rPr>
                <w:color w:val="000000"/>
                <w:sz w:val="24"/>
                <w:szCs w:val="24"/>
              </w:rPr>
              <w:t xml:space="preserve">  Юрий Зиновьевич</w:t>
            </w:r>
          </w:p>
        </w:tc>
        <w:tc>
          <w:tcPr>
            <w:tcW w:w="1365" w:type="dxa"/>
          </w:tcPr>
          <w:p w:rsidR="00AF2D95" w:rsidRDefault="00AF2D95">
            <w:pPr>
              <w:jc w:val="both"/>
              <w:rPr>
                <w:sz w:val="24"/>
                <w:szCs w:val="24"/>
              </w:rPr>
            </w:pPr>
          </w:p>
        </w:tc>
        <w:tc>
          <w:tcPr>
            <w:tcW w:w="1035" w:type="dxa"/>
          </w:tcPr>
          <w:p w:rsidR="00AF2D95" w:rsidRDefault="00954914">
            <w:pPr>
              <w:jc w:val="both"/>
              <w:rPr>
                <w:sz w:val="24"/>
                <w:szCs w:val="24"/>
              </w:rPr>
            </w:pPr>
            <w:r>
              <w:rPr>
                <w:sz w:val="24"/>
                <w:szCs w:val="24"/>
              </w:rPr>
              <w:t>высшее</w:t>
            </w:r>
          </w:p>
        </w:tc>
        <w:tc>
          <w:tcPr>
            <w:tcW w:w="555" w:type="dxa"/>
          </w:tcPr>
          <w:p w:rsidR="00AF2D95" w:rsidRDefault="00954914">
            <w:pPr>
              <w:ind w:leftChars="100" w:left="220"/>
              <w:jc w:val="both"/>
              <w:rPr>
                <w:sz w:val="24"/>
                <w:szCs w:val="24"/>
              </w:rPr>
            </w:pPr>
            <w:r>
              <w:rPr>
                <w:sz w:val="24"/>
                <w:szCs w:val="24"/>
              </w:rPr>
              <w:t>32</w:t>
            </w:r>
          </w:p>
        </w:tc>
        <w:tc>
          <w:tcPr>
            <w:tcW w:w="1005" w:type="dxa"/>
          </w:tcPr>
          <w:p w:rsidR="00AF2D95" w:rsidRDefault="00954914">
            <w:pPr>
              <w:ind w:leftChars="100" w:left="220"/>
              <w:jc w:val="both"/>
              <w:rPr>
                <w:sz w:val="24"/>
                <w:szCs w:val="24"/>
              </w:rPr>
            </w:pPr>
            <w:r>
              <w:rPr>
                <w:sz w:val="24"/>
                <w:szCs w:val="24"/>
              </w:rPr>
              <w:t>2015</w:t>
            </w:r>
          </w:p>
        </w:tc>
        <w:tc>
          <w:tcPr>
            <w:tcW w:w="855" w:type="dxa"/>
          </w:tcPr>
          <w:p w:rsidR="00AF2D95" w:rsidRDefault="00954914">
            <w:pPr>
              <w:ind w:leftChars="100" w:left="220"/>
              <w:jc w:val="both"/>
              <w:rPr>
                <w:sz w:val="24"/>
                <w:szCs w:val="24"/>
              </w:rPr>
            </w:pPr>
            <w:r>
              <w:rPr>
                <w:sz w:val="24"/>
                <w:szCs w:val="24"/>
              </w:rPr>
              <w:t>2019</w:t>
            </w:r>
          </w:p>
        </w:tc>
        <w:tc>
          <w:tcPr>
            <w:tcW w:w="2040" w:type="dxa"/>
          </w:tcPr>
          <w:p w:rsidR="00AF2D95" w:rsidRDefault="00954914">
            <w:pPr>
              <w:jc w:val="both"/>
              <w:rPr>
                <w:sz w:val="24"/>
                <w:szCs w:val="24"/>
              </w:rPr>
            </w:pPr>
            <w:r>
              <w:rPr>
                <w:sz w:val="24"/>
                <w:szCs w:val="24"/>
              </w:rPr>
              <w:t xml:space="preserve">Учитель </w:t>
            </w:r>
            <w:proofErr w:type="spellStart"/>
            <w:r>
              <w:rPr>
                <w:sz w:val="24"/>
                <w:szCs w:val="24"/>
              </w:rPr>
              <w:t>ИЗО</w:t>
            </w:r>
            <w:proofErr w:type="gramStart"/>
            <w:r>
              <w:rPr>
                <w:sz w:val="24"/>
                <w:szCs w:val="24"/>
              </w:rPr>
              <w:t>,и</w:t>
            </w:r>
            <w:proofErr w:type="gramEnd"/>
            <w:r>
              <w:rPr>
                <w:sz w:val="24"/>
                <w:szCs w:val="24"/>
              </w:rPr>
              <w:t>стории</w:t>
            </w:r>
            <w:proofErr w:type="spellEnd"/>
            <w:r>
              <w:rPr>
                <w:sz w:val="24"/>
                <w:szCs w:val="24"/>
              </w:rPr>
              <w:t xml:space="preserve"> и обществознания</w:t>
            </w:r>
          </w:p>
        </w:tc>
        <w:tc>
          <w:tcPr>
            <w:tcW w:w="704" w:type="dxa"/>
          </w:tcPr>
          <w:p w:rsidR="00AF2D95" w:rsidRDefault="00954914">
            <w:pPr>
              <w:ind w:leftChars="100" w:left="220"/>
              <w:jc w:val="both"/>
              <w:rPr>
                <w:sz w:val="24"/>
                <w:szCs w:val="24"/>
              </w:rPr>
            </w:pPr>
            <w:r>
              <w:rPr>
                <w:sz w:val="24"/>
                <w:szCs w:val="24"/>
              </w:rPr>
              <w:t>-</w:t>
            </w:r>
          </w:p>
        </w:tc>
      </w:tr>
      <w:tr w:rsidR="00AF2D95">
        <w:trPr>
          <w:trHeight w:val="92"/>
        </w:trPr>
        <w:tc>
          <w:tcPr>
            <w:tcW w:w="525" w:type="dxa"/>
          </w:tcPr>
          <w:p w:rsidR="00AF2D95" w:rsidRDefault="00954914">
            <w:pPr>
              <w:ind w:leftChars="100" w:left="220"/>
              <w:jc w:val="center"/>
              <w:rPr>
                <w:sz w:val="24"/>
                <w:szCs w:val="24"/>
              </w:rPr>
            </w:pPr>
            <w:r>
              <w:rPr>
                <w:sz w:val="24"/>
                <w:szCs w:val="24"/>
              </w:rPr>
              <w:t>3</w:t>
            </w:r>
          </w:p>
        </w:tc>
        <w:tc>
          <w:tcPr>
            <w:tcW w:w="1635" w:type="dxa"/>
          </w:tcPr>
          <w:p w:rsidR="00AF2D95" w:rsidRDefault="00954914">
            <w:pPr>
              <w:spacing w:after="150"/>
              <w:rPr>
                <w:sz w:val="24"/>
                <w:szCs w:val="24"/>
              </w:rPr>
            </w:pPr>
            <w:r>
              <w:rPr>
                <w:color w:val="000000"/>
              </w:rPr>
              <w:t>Нягашкина Светлана Владимировна</w:t>
            </w:r>
          </w:p>
        </w:tc>
        <w:tc>
          <w:tcPr>
            <w:tcW w:w="1365" w:type="dxa"/>
          </w:tcPr>
          <w:p w:rsidR="00AF2D95" w:rsidRDefault="00954914">
            <w:pPr>
              <w:jc w:val="both"/>
              <w:rPr>
                <w:sz w:val="24"/>
                <w:szCs w:val="24"/>
              </w:rPr>
            </w:pPr>
            <w:r>
              <w:rPr>
                <w:sz w:val="24"/>
                <w:szCs w:val="24"/>
              </w:rPr>
              <w:t>18.03.1967</w:t>
            </w:r>
          </w:p>
        </w:tc>
        <w:tc>
          <w:tcPr>
            <w:tcW w:w="1035" w:type="dxa"/>
          </w:tcPr>
          <w:p w:rsidR="00AF2D95" w:rsidRDefault="00954914">
            <w:pPr>
              <w:jc w:val="both"/>
              <w:rPr>
                <w:sz w:val="24"/>
                <w:szCs w:val="24"/>
              </w:rPr>
            </w:pPr>
            <w:r>
              <w:rPr>
                <w:sz w:val="24"/>
                <w:szCs w:val="24"/>
              </w:rPr>
              <w:t>высшее</w:t>
            </w:r>
          </w:p>
        </w:tc>
        <w:tc>
          <w:tcPr>
            <w:tcW w:w="555" w:type="dxa"/>
          </w:tcPr>
          <w:p w:rsidR="00AF2D95" w:rsidRDefault="00954914">
            <w:pPr>
              <w:ind w:leftChars="100" w:left="220"/>
              <w:jc w:val="both"/>
              <w:rPr>
                <w:sz w:val="24"/>
                <w:szCs w:val="24"/>
              </w:rPr>
            </w:pPr>
            <w:r>
              <w:rPr>
                <w:sz w:val="24"/>
                <w:szCs w:val="24"/>
              </w:rPr>
              <w:t>32</w:t>
            </w:r>
          </w:p>
        </w:tc>
        <w:tc>
          <w:tcPr>
            <w:tcW w:w="1005" w:type="dxa"/>
          </w:tcPr>
          <w:p w:rsidR="00AF2D95" w:rsidRDefault="00954914">
            <w:pPr>
              <w:ind w:leftChars="100" w:left="220"/>
              <w:jc w:val="both"/>
              <w:rPr>
                <w:sz w:val="24"/>
                <w:szCs w:val="24"/>
              </w:rPr>
            </w:pPr>
            <w:r>
              <w:rPr>
                <w:sz w:val="24"/>
                <w:szCs w:val="24"/>
              </w:rPr>
              <w:t>2018</w:t>
            </w:r>
          </w:p>
        </w:tc>
        <w:tc>
          <w:tcPr>
            <w:tcW w:w="855" w:type="dxa"/>
          </w:tcPr>
          <w:p w:rsidR="00AF2D95" w:rsidRDefault="00954914">
            <w:pPr>
              <w:ind w:leftChars="100" w:left="220"/>
              <w:jc w:val="both"/>
              <w:rPr>
                <w:sz w:val="24"/>
                <w:szCs w:val="24"/>
              </w:rPr>
            </w:pPr>
            <w:r>
              <w:rPr>
                <w:sz w:val="24"/>
                <w:szCs w:val="24"/>
              </w:rPr>
              <w:t>2019</w:t>
            </w:r>
          </w:p>
        </w:tc>
        <w:tc>
          <w:tcPr>
            <w:tcW w:w="2040" w:type="dxa"/>
          </w:tcPr>
          <w:p w:rsidR="00AF2D95" w:rsidRDefault="00954914">
            <w:pPr>
              <w:jc w:val="both"/>
              <w:rPr>
                <w:sz w:val="24"/>
                <w:szCs w:val="24"/>
              </w:rPr>
            </w:pPr>
            <w:r>
              <w:rPr>
                <w:sz w:val="24"/>
                <w:szCs w:val="24"/>
              </w:rPr>
              <w:t xml:space="preserve">директор, учитель русского языка и литературы </w:t>
            </w:r>
          </w:p>
        </w:tc>
        <w:tc>
          <w:tcPr>
            <w:tcW w:w="704" w:type="dxa"/>
          </w:tcPr>
          <w:p w:rsidR="00AF2D95" w:rsidRDefault="00954914">
            <w:pPr>
              <w:ind w:leftChars="100" w:left="220"/>
              <w:jc w:val="both"/>
              <w:rPr>
                <w:sz w:val="24"/>
                <w:szCs w:val="24"/>
              </w:rPr>
            </w:pPr>
            <w:r>
              <w:rPr>
                <w:sz w:val="24"/>
                <w:szCs w:val="24"/>
              </w:rPr>
              <w:t xml:space="preserve">Высшая </w:t>
            </w:r>
          </w:p>
        </w:tc>
      </w:tr>
      <w:tr w:rsidR="00AF2D95">
        <w:trPr>
          <w:trHeight w:val="92"/>
        </w:trPr>
        <w:tc>
          <w:tcPr>
            <w:tcW w:w="525" w:type="dxa"/>
          </w:tcPr>
          <w:p w:rsidR="00AF2D95" w:rsidRDefault="00954914">
            <w:pPr>
              <w:ind w:leftChars="100" w:left="220"/>
              <w:jc w:val="center"/>
              <w:rPr>
                <w:sz w:val="24"/>
                <w:szCs w:val="24"/>
              </w:rPr>
            </w:pPr>
            <w:r>
              <w:rPr>
                <w:sz w:val="24"/>
                <w:szCs w:val="24"/>
              </w:rPr>
              <w:t>4</w:t>
            </w:r>
          </w:p>
        </w:tc>
        <w:tc>
          <w:tcPr>
            <w:tcW w:w="1635" w:type="dxa"/>
          </w:tcPr>
          <w:p w:rsidR="00AF2D95" w:rsidRDefault="00954914">
            <w:pPr>
              <w:spacing w:after="150"/>
              <w:rPr>
                <w:sz w:val="24"/>
                <w:szCs w:val="24"/>
              </w:rPr>
            </w:pPr>
            <w:r>
              <w:rPr>
                <w:color w:val="000000"/>
              </w:rPr>
              <w:t>Трифонова Юлия Валентиновна</w:t>
            </w:r>
          </w:p>
        </w:tc>
        <w:tc>
          <w:tcPr>
            <w:tcW w:w="1365" w:type="dxa"/>
          </w:tcPr>
          <w:p w:rsidR="00AF2D95" w:rsidRDefault="00954914">
            <w:pPr>
              <w:jc w:val="both"/>
              <w:rPr>
                <w:sz w:val="24"/>
                <w:szCs w:val="24"/>
              </w:rPr>
            </w:pPr>
            <w:r>
              <w:rPr>
                <w:sz w:val="24"/>
                <w:szCs w:val="24"/>
              </w:rPr>
              <w:t>27.07.1968</w:t>
            </w:r>
          </w:p>
        </w:tc>
        <w:tc>
          <w:tcPr>
            <w:tcW w:w="1035" w:type="dxa"/>
          </w:tcPr>
          <w:p w:rsidR="00AF2D95" w:rsidRDefault="00954914">
            <w:pPr>
              <w:jc w:val="both"/>
              <w:rPr>
                <w:sz w:val="24"/>
                <w:szCs w:val="24"/>
              </w:rPr>
            </w:pPr>
            <w:r>
              <w:rPr>
                <w:sz w:val="24"/>
                <w:szCs w:val="24"/>
              </w:rPr>
              <w:t>высшее</w:t>
            </w:r>
          </w:p>
        </w:tc>
        <w:tc>
          <w:tcPr>
            <w:tcW w:w="555" w:type="dxa"/>
          </w:tcPr>
          <w:p w:rsidR="00AF2D95" w:rsidRDefault="00954914">
            <w:pPr>
              <w:ind w:leftChars="100" w:left="220"/>
              <w:jc w:val="both"/>
              <w:rPr>
                <w:sz w:val="24"/>
                <w:szCs w:val="24"/>
              </w:rPr>
            </w:pPr>
            <w:r>
              <w:rPr>
                <w:sz w:val="24"/>
                <w:szCs w:val="24"/>
              </w:rPr>
              <w:t>26</w:t>
            </w:r>
          </w:p>
        </w:tc>
        <w:tc>
          <w:tcPr>
            <w:tcW w:w="1005" w:type="dxa"/>
          </w:tcPr>
          <w:p w:rsidR="00AF2D95" w:rsidRDefault="00954914">
            <w:pPr>
              <w:ind w:leftChars="100" w:left="220"/>
              <w:jc w:val="both"/>
              <w:rPr>
                <w:sz w:val="24"/>
                <w:szCs w:val="24"/>
              </w:rPr>
            </w:pPr>
            <w:r>
              <w:rPr>
                <w:sz w:val="24"/>
                <w:szCs w:val="24"/>
              </w:rPr>
              <w:t>2017</w:t>
            </w:r>
          </w:p>
        </w:tc>
        <w:tc>
          <w:tcPr>
            <w:tcW w:w="855" w:type="dxa"/>
          </w:tcPr>
          <w:p w:rsidR="00AF2D95" w:rsidRDefault="00954914">
            <w:pPr>
              <w:ind w:leftChars="100" w:left="220"/>
              <w:jc w:val="both"/>
              <w:rPr>
                <w:sz w:val="24"/>
                <w:szCs w:val="24"/>
              </w:rPr>
            </w:pPr>
            <w:r>
              <w:rPr>
                <w:sz w:val="24"/>
                <w:szCs w:val="24"/>
              </w:rPr>
              <w:t>2017</w:t>
            </w:r>
          </w:p>
        </w:tc>
        <w:tc>
          <w:tcPr>
            <w:tcW w:w="2040" w:type="dxa"/>
          </w:tcPr>
          <w:p w:rsidR="00AF2D95" w:rsidRDefault="00954914">
            <w:pPr>
              <w:jc w:val="both"/>
              <w:rPr>
                <w:sz w:val="24"/>
                <w:szCs w:val="24"/>
              </w:rPr>
            </w:pPr>
            <w:r>
              <w:rPr>
                <w:sz w:val="24"/>
                <w:szCs w:val="24"/>
              </w:rPr>
              <w:t>учитель родного языка</w:t>
            </w:r>
          </w:p>
        </w:tc>
        <w:tc>
          <w:tcPr>
            <w:tcW w:w="704" w:type="dxa"/>
          </w:tcPr>
          <w:p w:rsidR="00AF2D95" w:rsidRDefault="00954914">
            <w:pPr>
              <w:ind w:leftChars="100" w:left="220"/>
              <w:jc w:val="both"/>
              <w:rPr>
                <w:sz w:val="24"/>
                <w:szCs w:val="24"/>
              </w:rPr>
            </w:pPr>
            <w:r>
              <w:rPr>
                <w:sz w:val="24"/>
                <w:szCs w:val="24"/>
              </w:rPr>
              <w:t>1</w:t>
            </w:r>
          </w:p>
        </w:tc>
      </w:tr>
      <w:tr w:rsidR="00AF2D95">
        <w:trPr>
          <w:trHeight w:val="92"/>
        </w:trPr>
        <w:tc>
          <w:tcPr>
            <w:tcW w:w="525" w:type="dxa"/>
          </w:tcPr>
          <w:p w:rsidR="00AF2D95" w:rsidRDefault="00954914">
            <w:pPr>
              <w:ind w:leftChars="100" w:left="220"/>
              <w:jc w:val="center"/>
              <w:rPr>
                <w:sz w:val="24"/>
                <w:szCs w:val="24"/>
              </w:rPr>
            </w:pPr>
            <w:r>
              <w:rPr>
                <w:sz w:val="24"/>
                <w:szCs w:val="24"/>
              </w:rPr>
              <w:t>5</w:t>
            </w:r>
          </w:p>
        </w:tc>
        <w:tc>
          <w:tcPr>
            <w:tcW w:w="1635" w:type="dxa"/>
          </w:tcPr>
          <w:p w:rsidR="00AF2D95" w:rsidRDefault="00954914">
            <w:pPr>
              <w:spacing w:after="150"/>
              <w:rPr>
                <w:sz w:val="24"/>
                <w:szCs w:val="24"/>
              </w:rPr>
            </w:pPr>
            <w:proofErr w:type="spellStart"/>
            <w:r>
              <w:rPr>
                <w:color w:val="000000"/>
              </w:rPr>
              <w:t>Самаркина</w:t>
            </w:r>
            <w:proofErr w:type="spellEnd"/>
            <w:r>
              <w:rPr>
                <w:color w:val="000000"/>
              </w:rPr>
              <w:t xml:space="preserve"> Надежда Григорьевна</w:t>
            </w:r>
          </w:p>
        </w:tc>
        <w:tc>
          <w:tcPr>
            <w:tcW w:w="1365" w:type="dxa"/>
          </w:tcPr>
          <w:p w:rsidR="00AF2D95" w:rsidRDefault="00954914">
            <w:pPr>
              <w:jc w:val="both"/>
              <w:rPr>
                <w:sz w:val="24"/>
                <w:szCs w:val="24"/>
              </w:rPr>
            </w:pPr>
            <w:r>
              <w:rPr>
                <w:sz w:val="24"/>
                <w:szCs w:val="24"/>
              </w:rPr>
              <w:t>09.05</w:t>
            </w:r>
          </w:p>
        </w:tc>
        <w:tc>
          <w:tcPr>
            <w:tcW w:w="1035" w:type="dxa"/>
          </w:tcPr>
          <w:p w:rsidR="00AF2D95" w:rsidRDefault="00954914">
            <w:pPr>
              <w:jc w:val="both"/>
              <w:rPr>
                <w:sz w:val="24"/>
                <w:szCs w:val="24"/>
              </w:rPr>
            </w:pPr>
            <w:r>
              <w:rPr>
                <w:sz w:val="24"/>
                <w:szCs w:val="24"/>
              </w:rPr>
              <w:t>высшее</w:t>
            </w:r>
          </w:p>
        </w:tc>
        <w:tc>
          <w:tcPr>
            <w:tcW w:w="555" w:type="dxa"/>
          </w:tcPr>
          <w:p w:rsidR="00AF2D95" w:rsidRDefault="00954914">
            <w:pPr>
              <w:ind w:leftChars="100" w:left="220"/>
              <w:jc w:val="both"/>
              <w:rPr>
                <w:sz w:val="24"/>
                <w:szCs w:val="24"/>
              </w:rPr>
            </w:pPr>
            <w:r>
              <w:rPr>
                <w:sz w:val="24"/>
                <w:szCs w:val="24"/>
              </w:rPr>
              <w:t>2</w:t>
            </w:r>
          </w:p>
        </w:tc>
        <w:tc>
          <w:tcPr>
            <w:tcW w:w="1005" w:type="dxa"/>
          </w:tcPr>
          <w:p w:rsidR="00AF2D95" w:rsidRDefault="00954914">
            <w:pPr>
              <w:ind w:leftChars="100" w:left="220"/>
              <w:jc w:val="both"/>
              <w:rPr>
                <w:sz w:val="24"/>
                <w:szCs w:val="24"/>
              </w:rPr>
            </w:pPr>
            <w:r>
              <w:rPr>
                <w:sz w:val="24"/>
                <w:szCs w:val="24"/>
              </w:rPr>
              <w:t>-</w:t>
            </w:r>
          </w:p>
        </w:tc>
        <w:tc>
          <w:tcPr>
            <w:tcW w:w="855" w:type="dxa"/>
          </w:tcPr>
          <w:p w:rsidR="00AF2D95" w:rsidRDefault="00954914">
            <w:pPr>
              <w:ind w:leftChars="100" w:left="220"/>
              <w:jc w:val="both"/>
              <w:rPr>
                <w:sz w:val="24"/>
                <w:szCs w:val="24"/>
              </w:rPr>
            </w:pPr>
            <w:r>
              <w:rPr>
                <w:sz w:val="24"/>
                <w:szCs w:val="24"/>
              </w:rPr>
              <w:t>-</w:t>
            </w:r>
          </w:p>
        </w:tc>
        <w:tc>
          <w:tcPr>
            <w:tcW w:w="2040" w:type="dxa"/>
          </w:tcPr>
          <w:p w:rsidR="00AF2D95" w:rsidRDefault="00954914">
            <w:pPr>
              <w:jc w:val="both"/>
              <w:rPr>
                <w:sz w:val="24"/>
                <w:szCs w:val="24"/>
              </w:rPr>
            </w:pPr>
            <w:r>
              <w:rPr>
                <w:color w:val="000000"/>
              </w:rPr>
              <w:t>учитель</w:t>
            </w:r>
            <w:r w:rsidRPr="00954914">
              <w:rPr>
                <w:color w:val="000000"/>
              </w:rPr>
              <w:t xml:space="preserve"> а</w:t>
            </w:r>
            <w:r>
              <w:rPr>
                <w:color w:val="000000"/>
              </w:rPr>
              <w:t>нглийского и немецкого</w:t>
            </w:r>
            <w:r w:rsidRPr="00954914">
              <w:rPr>
                <w:color w:val="000000"/>
              </w:rPr>
              <w:t xml:space="preserve"> </w:t>
            </w:r>
            <w:r>
              <w:rPr>
                <w:color w:val="000000"/>
              </w:rPr>
              <w:t>языка</w:t>
            </w:r>
          </w:p>
        </w:tc>
        <w:tc>
          <w:tcPr>
            <w:tcW w:w="704" w:type="dxa"/>
          </w:tcPr>
          <w:p w:rsidR="00AF2D95" w:rsidRDefault="00954914">
            <w:pPr>
              <w:ind w:leftChars="100" w:left="220"/>
              <w:jc w:val="both"/>
              <w:rPr>
                <w:sz w:val="24"/>
                <w:szCs w:val="24"/>
              </w:rPr>
            </w:pPr>
            <w:r>
              <w:rPr>
                <w:sz w:val="24"/>
                <w:szCs w:val="24"/>
              </w:rPr>
              <w:t>-</w:t>
            </w:r>
          </w:p>
        </w:tc>
      </w:tr>
    </w:tbl>
    <w:p w:rsidR="00AF2D95" w:rsidRDefault="00AF2D95">
      <w:pPr>
        <w:pStyle w:val="a7"/>
        <w:ind w:left="0"/>
        <w:rPr>
          <w:color w:val="0000FF"/>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FB6724" w:rsidRDefault="00FB6724">
      <w:pPr>
        <w:pStyle w:val="a7"/>
        <w:ind w:leftChars="100" w:left="220"/>
        <w:rPr>
          <w:sz w:val="24"/>
          <w:szCs w:val="24"/>
        </w:rPr>
      </w:pPr>
    </w:p>
    <w:p w:rsidR="00AF2D95" w:rsidRDefault="00954914">
      <w:pPr>
        <w:pStyle w:val="a7"/>
        <w:ind w:leftChars="100" w:left="220"/>
        <w:rPr>
          <w:color w:val="0000FF"/>
          <w:sz w:val="24"/>
          <w:szCs w:val="24"/>
        </w:rPr>
      </w:pPr>
      <w:r>
        <w:rPr>
          <w:sz w:val="24"/>
          <w:szCs w:val="24"/>
        </w:rPr>
        <w:t>Темы самообразования учителей гуманитарного цикла</w:t>
      </w:r>
    </w:p>
    <w:tbl>
      <w:tblPr>
        <w:tblW w:w="9900" w:type="dxa"/>
        <w:tblLayout w:type="fixed"/>
        <w:tblCellMar>
          <w:top w:w="105" w:type="dxa"/>
          <w:left w:w="105" w:type="dxa"/>
          <w:bottom w:w="105" w:type="dxa"/>
          <w:right w:w="105" w:type="dxa"/>
        </w:tblCellMar>
        <w:tblLook w:val="04A0" w:firstRow="1" w:lastRow="0" w:firstColumn="1" w:lastColumn="0" w:noHBand="0" w:noVBand="1"/>
      </w:tblPr>
      <w:tblGrid>
        <w:gridCol w:w="482"/>
        <w:gridCol w:w="4027"/>
        <w:gridCol w:w="5391"/>
      </w:tblGrid>
      <w:tr w:rsidR="00AF2D95">
        <w:tc>
          <w:tcPr>
            <w:tcW w:w="4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w:t>
            </w:r>
          </w:p>
        </w:tc>
        <w:tc>
          <w:tcPr>
            <w:tcW w:w="40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b/>
                <w:bCs/>
                <w:color w:val="000000"/>
              </w:rPr>
              <w:t>Ф.И.О.</w:t>
            </w:r>
          </w:p>
        </w:tc>
        <w:tc>
          <w:tcPr>
            <w:tcW w:w="5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b/>
                <w:bCs/>
                <w:color w:val="000000"/>
              </w:rPr>
              <w:t>Тема самообразования</w:t>
            </w:r>
          </w:p>
        </w:tc>
      </w:tr>
      <w:tr w:rsidR="00AF2D95">
        <w:tc>
          <w:tcPr>
            <w:tcW w:w="4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1</w:t>
            </w:r>
          </w:p>
        </w:tc>
        <w:tc>
          <w:tcPr>
            <w:tcW w:w="40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Анисимова Зинаида Михайловна</w:t>
            </w:r>
          </w:p>
        </w:tc>
        <w:tc>
          <w:tcPr>
            <w:tcW w:w="5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«Создание комфортных условий образовательной среды через применение активных форм и методов обучения»</w:t>
            </w:r>
          </w:p>
        </w:tc>
      </w:tr>
      <w:tr w:rsidR="00AF2D95">
        <w:tc>
          <w:tcPr>
            <w:tcW w:w="4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2</w:t>
            </w:r>
          </w:p>
        </w:tc>
        <w:tc>
          <w:tcPr>
            <w:tcW w:w="40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proofErr w:type="spellStart"/>
            <w:r>
              <w:rPr>
                <w:color w:val="000000"/>
              </w:rPr>
              <w:t>Будяшкин</w:t>
            </w:r>
            <w:proofErr w:type="spellEnd"/>
            <w:r>
              <w:rPr>
                <w:color w:val="000000"/>
              </w:rPr>
              <w:t xml:space="preserve">  Юрий Зиновьевич</w:t>
            </w:r>
          </w:p>
        </w:tc>
        <w:tc>
          <w:tcPr>
            <w:tcW w:w="5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«Особенности преподавания истории и обществознания в условиях ФГОС».</w:t>
            </w:r>
          </w:p>
        </w:tc>
      </w:tr>
      <w:tr w:rsidR="00AF2D95">
        <w:tc>
          <w:tcPr>
            <w:tcW w:w="4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3</w:t>
            </w:r>
          </w:p>
        </w:tc>
        <w:tc>
          <w:tcPr>
            <w:tcW w:w="40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Нягашкина Светлана Владимировна</w:t>
            </w:r>
          </w:p>
        </w:tc>
        <w:tc>
          <w:tcPr>
            <w:tcW w:w="5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«Формирование нравственных навыков учащихся на основе развития самосознания, позитивной самооценки и самоуважения».</w:t>
            </w:r>
          </w:p>
        </w:tc>
      </w:tr>
      <w:tr w:rsidR="00AF2D95">
        <w:trPr>
          <w:trHeight w:val="548"/>
        </w:trPr>
        <w:tc>
          <w:tcPr>
            <w:tcW w:w="4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4</w:t>
            </w:r>
          </w:p>
        </w:tc>
        <w:tc>
          <w:tcPr>
            <w:tcW w:w="40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Трифонова Юлия Валентиновна</w:t>
            </w:r>
          </w:p>
          <w:p w:rsidR="00AF2D95" w:rsidRDefault="00AF2D95">
            <w:pPr>
              <w:spacing w:after="150"/>
              <w:rPr>
                <w:color w:val="000000"/>
              </w:rPr>
            </w:pPr>
          </w:p>
        </w:tc>
        <w:tc>
          <w:tcPr>
            <w:tcW w:w="5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«Страноведение как форма развития интереса к изучению родного</w:t>
            </w:r>
            <w:r w:rsidRPr="00954914">
              <w:rPr>
                <w:color w:val="000000"/>
              </w:rPr>
              <w:t xml:space="preserve"> </w:t>
            </w:r>
            <w:r>
              <w:rPr>
                <w:color w:val="000000"/>
              </w:rPr>
              <w:t>языка».</w:t>
            </w:r>
          </w:p>
        </w:tc>
      </w:tr>
      <w:tr w:rsidR="00AF2D95">
        <w:tc>
          <w:tcPr>
            <w:tcW w:w="4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rPr>
                <w:color w:val="000000"/>
              </w:rPr>
              <w:t>5</w:t>
            </w:r>
          </w:p>
        </w:tc>
        <w:tc>
          <w:tcPr>
            <w:tcW w:w="40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proofErr w:type="spellStart"/>
            <w:r>
              <w:rPr>
                <w:color w:val="000000"/>
              </w:rPr>
              <w:t>Самаркина</w:t>
            </w:r>
            <w:proofErr w:type="spellEnd"/>
            <w:r>
              <w:rPr>
                <w:color w:val="000000"/>
              </w:rPr>
              <w:t xml:space="preserve"> Надежда Григорьевна</w:t>
            </w:r>
          </w:p>
        </w:tc>
        <w:tc>
          <w:tcPr>
            <w:tcW w:w="5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F2D95" w:rsidRDefault="00954914">
            <w:pPr>
              <w:spacing w:after="150"/>
              <w:rPr>
                <w:color w:val="000000"/>
              </w:rPr>
            </w:pPr>
            <w:r>
              <w:t>Развитие лексических навыков у учащихся на уроках английского языка</w:t>
            </w:r>
          </w:p>
        </w:tc>
      </w:tr>
    </w:tbl>
    <w:p w:rsidR="00AF2D95" w:rsidRDefault="00954914">
      <w:pPr>
        <w:jc w:val="both"/>
        <w:rPr>
          <w:b/>
          <w:sz w:val="24"/>
        </w:rPr>
      </w:pPr>
      <w:r>
        <w:rPr>
          <w:b/>
          <w:sz w:val="24"/>
        </w:rPr>
        <w:t xml:space="preserve">Общие выводы: </w:t>
      </w:r>
    </w:p>
    <w:p w:rsidR="00AF2D95" w:rsidRDefault="00954914">
      <w:pPr>
        <w:jc w:val="both"/>
        <w:rPr>
          <w:sz w:val="24"/>
        </w:rPr>
      </w:pPr>
      <w:r>
        <w:rPr>
          <w:b/>
          <w:sz w:val="24"/>
        </w:rPr>
        <w:t>-</w:t>
      </w:r>
      <w:r>
        <w:rPr>
          <w:sz w:val="24"/>
        </w:rPr>
        <w:t xml:space="preserve">в 2019- 2020 уч. г. недостаточно активно велась деятельность по подготовке участников и </w:t>
      </w:r>
      <w:proofErr w:type="gramStart"/>
      <w:r>
        <w:rPr>
          <w:sz w:val="24"/>
        </w:rPr>
        <w:t>призеров</w:t>
      </w:r>
      <w:proofErr w:type="gramEnd"/>
      <w:r>
        <w:rPr>
          <w:sz w:val="24"/>
        </w:rPr>
        <w:t xml:space="preserve"> муниципальных и республиканских конкурсов школьными методическими объединениями учителей естественно - математического цикла и гуманитарного цикла. </w:t>
      </w:r>
    </w:p>
    <w:p w:rsidR="00AF2D95" w:rsidRDefault="00954914">
      <w:pPr>
        <w:jc w:val="both"/>
        <w:rPr>
          <w:sz w:val="24"/>
        </w:rPr>
      </w:pPr>
      <w:r>
        <w:rPr>
          <w:sz w:val="24"/>
        </w:rPr>
        <w:t>-недостаточно продуктивно  ведется  деятельность по вовлечению обучающихся в творческую, проектную, исследовательскую деятельность в школьных методических объединениях,  в ШМО классных руководителей</w:t>
      </w:r>
      <w:proofErr w:type="gramStart"/>
      <w:r>
        <w:rPr>
          <w:sz w:val="24"/>
        </w:rPr>
        <w:t>,;</w:t>
      </w:r>
      <w:proofErr w:type="gramEnd"/>
    </w:p>
    <w:p w:rsidR="00AF2D95" w:rsidRDefault="00954914">
      <w:pPr>
        <w:jc w:val="both"/>
        <w:rPr>
          <w:sz w:val="24"/>
        </w:rPr>
      </w:pPr>
      <w:r>
        <w:rPr>
          <w:sz w:val="24"/>
        </w:rPr>
        <w:t>-ШМО учителей начальных классов, в течени</w:t>
      </w:r>
      <w:proofErr w:type="gramStart"/>
      <w:r>
        <w:rPr>
          <w:sz w:val="24"/>
        </w:rPr>
        <w:t>и</w:t>
      </w:r>
      <w:proofErr w:type="gramEnd"/>
      <w:r>
        <w:rPr>
          <w:sz w:val="24"/>
        </w:rPr>
        <w:t xml:space="preserve"> учебного года эффективно, целенаправленно была организована деятельность по организации участия обучающихся в дистанционных всероссийских интеллектуальных конкурсах. </w:t>
      </w:r>
    </w:p>
    <w:p w:rsidR="00FB6724" w:rsidRDefault="00FB6724">
      <w:pPr>
        <w:jc w:val="both"/>
        <w:rPr>
          <w:b/>
          <w:sz w:val="24"/>
        </w:rPr>
      </w:pPr>
    </w:p>
    <w:p w:rsidR="00AF2D95" w:rsidRDefault="00954914">
      <w:pPr>
        <w:jc w:val="both"/>
        <w:rPr>
          <w:sz w:val="24"/>
        </w:rPr>
      </w:pPr>
      <w:r>
        <w:rPr>
          <w:b/>
          <w:sz w:val="24"/>
        </w:rPr>
        <w:lastRenderedPageBreak/>
        <w:t xml:space="preserve">Рекомендации: </w:t>
      </w:r>
      <w:proofErr w:type="gramStart"/>
      <w:r>
        <w:rPr>
          <w:sz w:val="24"/>
        </w:rPr>
        <w:t>-р</w:t>
      </w:r>
      <w:proofErr w:type="gramEnd"/>
      <w:r>
        <w:rPr>
          <w:sz w:val="24"/>
        </w:rPr>
        <w:t>уководителям ШМО каждую четверть  анализировать  результаты участия  обучающихся в предметных конкурсных мероприятиях,</w:t>
      </w:r>
    </w:p>
    <w:p w:rsidR="00AF2D95" w:rsidRDefault="00954914">
      <w:pPr>
        <w:jc w:val="both"/>
        <w:rPr>
          <w:b/>
          <w:sz w:val="24"/>
          <w:szCs w:val="24"/>
          <w:u w:val="single"/>
        </w:rPr>
      </w:pPr>
      <w:r>
        <w:rPr>
          <w:sz w:val="24"/>
        </w:rPr>
        <w:t xml:space="preserve">-руководителям ШМО изучить и представить на заседаниях приемы мотивации обучающихся на ведение творческой, проектной, исследовательской деятельности. </w:t>
      </w:r>
    </w:p>
    <w:p w:rsidR="00AF2D95" w:rsidRDefault="00954914">
      <w:pPr>
        <w:pStyle w:val="10"/>
        <w:spacing w:line="276" w:lineRule="auto"/>
        <w:jc w:val="both"/>
        <w:rPr>
          <w:rFonts w:ascii="Times New Roman" w:hAnsi="Times New Roman"/>
          <w:b/>
          <w:sz w:val="28"/>
          <w:szCs w:val="28"/>
          <w:u w:val="single"/>
        </w:rPr>
      </w:pPr>
      <w:r>
        <w:rPr>
          <w:rFonts w:ascii="Times New Roman" w:hAnsi="Times New Roman"/>
          <w:b/>
          <w:sz w:val="28"/>
          <w:szCs w:val="28"/>
          <w:u w:val="single"/>
        </w:rPr>
        <w:t xml:space="preserve">4.Предметные  недели </w:t>
      </w:r>
    </w:p>
    <w:p w:rsidR="00AF2D95" w:rsidRDefault="00954914">
      <w:pPr>
        <w:pStyle w:val="10"/>
        <w:spacing w:line="276" w:lineRule="auto"/>
        <w:jc w:val="both"/>
        <w:rPr>
          <w:rFonts w:ascii="Times New Roman" w:hAnsi="Times New Roman"/>
          <w:sz w:val="24"/>
          <w:szCs w:val="24"/>
        </w:rPr>
      </w:pPr>
      <w:r>
        <w:rPr>
          <w:rFonts w:ascii="Times New Roman" w:hAnsi="Times New Roman"/>
          <w:sz w:val="24"/>
          <w:szCs w:val="24"/>
        </w:rPr>
        <w:t>С целью повышения профессиональной компетентности учителей в рамках плана методической работы и  в соответствии с графиком проведения предметных недель, в школе были проведены  предметные недели по учебным предметам:</w:t>
      </w:r>
    </w:p>
    <w:p w:rsidR="00AF2D95" w:rsidRDefault="00954914">
      <w:pPr>
        <w:pStyle w:val="10"/>
        <w:spacing w:line="276" w:lineRule="auto"/>
        <w:jc w:val="both"/>
        <w:rPr>
          <w:rFonts w:ascii="Times New Roman" w:hAnsi="Times New Roman"/>
          <w:sz w:val="24"/>
          <w:szCs w:val="24"/>
        </w:rPr>
      </w:pPr>
      <w:r>
        <w:rPr>
          <w:rFonts w:ascii="Times New Roman" w:hAnsi="Times New Roman"/>
          <w:sz w:val="24"/>
          <w:szCs w:val="24"/>
        </w:rPr>
        <w:t>- неделя начальных классов (Иванова В.И.)</w:t>
      </w:r>
    </w:p>
    <w:p w:rsidR="00AF2D95" w:rsidRDefault="00954914">
      <w:pPr>
        <w:pStyle w:val="10"/>
        <w:spacing w:line="276" w:lineRule="auto"/>
        <w:jc w:val="both"/>
        <w:rPr>
          <w:rFonts w:ascii="Times New Roman" w:hAnsi="Times New Roman"/>
          <w:sz w:val="24"/>
          <w:szCs w:val="24"/>
        </w:rPr>
      </w:pPr>
      <w:r>
        <w:rPr>
          <w:rFonts w:ascii="Times New Roman" w:hAnsi="Times New Roman"/>
          <w:sz w:val="24"/>
          <w:szCs w:val="24"/>
        </w:rPr>
        <w:t>- неделя родного языка (Трифонова Ю.В.).</w:t>
      </w:r>
    </w:p>
    <w:p w:rsidR="00AF2D95" w:rsidRDefault="00954914">
      <w:pPr>
        <w:pStyle w:val="10"/>
        <w:spacing w:line="276" w:lineRule="auto"/>
        <w:jc w:val="both"/>
        <w:rPr>
          <w:rFonts w:ascii="Times New Roman" w:hAnsi="Times New Roman"/>
          <w:sz w:val="24"/>
          <w:szCs w:val="24"/>
        </w:rPr>
      </w:pPr>
      <w:r>
        <w:rPr>
          <w:rFonts w:ascii="Times New Roman" w:hAnsi="Times New Roman"/>
          <w:sz w:val="24"/>
          <w:szCs w:val="24"/>
        </w:rPr>
        <w:t xml:space="preserve">- неделя математики (Анисимова Л.Л.), </w:t>
      </w:r>
    </w:p>
    <w:p w:rsidR="00AF2D95" w:rsidRDefault="00954914">
      <w:pPr>
        <w:pStyle w:val="10"/>
        <w:spacing w:line="276" w:lineRule="auto"/>
        <w:jc w:val="both"/>
        <w:rPr>
          <w:rFonts w:ascii="Times New Roman" w:hAnsi="Times New Roman"/>
          <w:sz w:val="24"/>
          <w:szCs w:val="24"/>
        </w:rPr>
      </w:pPr>
      <w:r>
        <w:rPr>
          <w:rFonts w:ascii="Times New Roman" w:hAnsi="Times New Roman"/>
          <w:sz w:val="24"/>
          <w:szCs w:val="24"/>
        </w:rPr>
        <w:t>- неделя английского языка (</w:t>
      </w:r>
      <w:proofErr w:type="spellStart"/>
      <w:r>
        <w:rPr>
          <w:rFonts w:ascii="Times New Roman" w:hAnsi="Times New Roman"/>
          <w:sz w:val="24"/>
          <w:szCs w:val="24"/>
        </w:rPr>
        <w:t>Самаркина</w:t>
      </w:r>
      <w:proofErr w:type="spellEnd"/>
      <w:r>
        <w:rPr>
          <w:rFonts w:ascii="Times New Roman" w:hAnsi="Times New Roman"/>
          <w:sz w:val="24"/>
          <w:szCs w:val="24"/>
        </w:rPr>
        <w:t xml:space="preserve"> Н.Г.),</w:t>
      </w:r>
    </w:p>
    <w:p w:rsidR="00AF2D95" w:rsidRDefault="00954914">
      <w:pPr>
        <w:pStyle w:val="10"/>
        <w:spacing w:line="276" w:lineRule="auto"/>
        <w:ind w:firstLine="700"/>
        <w:jc w:val="both"/>
        <w:rPr>
          <w:rFonts w:ascii="Times New Roman" w:hAnsi="Times New Roman"/>
          <w:sz w:val="24"/>
          <w:szCs w:val="24"/>
        </w:rPr>
      </w:pPr>
      <w:r>
        <w:rPr>
          <w:rFonts w:ascii="Times New Roman" w:hAnsi="Times New Roman"/>
          <w:sz w:val="24"/>
          <w:szCs w:val="24"/>
        </w:rPr>
        <w:t>На четвертую четверть была запланирована неделя естественных наук (география, биология и химия)</w:t>
      </w:r>
      <w:proofErr w:type="gramStart"/>
      <w:r>
        <w:rPr>
          <w:rFonts w:ascii="Times New Roman" w:hAnsi="Times New Roman"/>
          <w:sz w:val="24"/>
          <w:szCs w:val="24"/>
        </w:rPr>
        <w:t>,н</w:t>
      </w:r>
      <w:proofErr w:type="gramEnd"/>
      <w:r>
        <w:rPr>
          <w:rFonts w:ascii="Times New Roman" w:hAnsi="Times New Roman"/>
          <w:sz w:val="24"/>
          <w:szCs w:val="24"/>
        </w:rPr>
        <w:t xml:space="preserve">о в связи с обстоятельствами, некоторые мероприятия провели через онлайн-платформы. Ребята рисовали рисунки; помогали дома родителям по </w:t>
      </w:r>
      <w:proofErr w:type="spellStart"/>
      <w:r>
        <w:rPr>
          <w:rFonts w:ascii="Times New Roman" w:hAnsi="Times New Roman"/>
          <w:sz w:val="24"/>
          <w:szCs w:val="24"/>
        </w:rPr>
        <w:t>хозяйству</w:t>
      </w:r>
      <w:proofErr w:type="gramStart"/>
      <w:r>
        <w:rPr>
          <w:rFonts w:ascii="Times New Roman" w:hAnsi="Times New Roman"/>
          <w:sz w:val="24"/>
          <w:szCs w:val="24"/>
        </w:rPr>
        <w:t>,в</w:t>
      </w:r>
      <w:proofErr w:type="spellEnd"/>
      <w:proofErr w:type="gramEnd"/>
      <w:r>
        <w:rPr>
          <w:rFonts w:ascii="Times New Roman" w:hAnsi="Times New Roman"/>
          <w:sz w:val="24"/>
          <w:szCs w:val="24"/>
        </w:rPr>
        <w:t xml:space="preserve"> саду и </w:t>
      </w:r>
      <w:proofErr w:type="spellStart"/>
      <w:r>
        <w:rPr>
          <w:rFonts w:ascii="Times New Roman" w:hAnsi="Times New Roman"/>
          <w:sz w:val="24"/>
          <w:szCs w:val="24"/>
        </w:rPr>
        <w:t>огороде;участвовали</w:t>
      </w:r>
      <w:proofErr w:type="spellEnd"/>
      <w:r>
        <w:rPr>
          <w:rFonts w:ascii="Times New Roman" w:hAnsi="Times New Roman"/>
          <w:sz w:val="24"/>
          <w:szCs w:val="24"/>
        </w:rPr>
        <w:t xml:space="preserve"> в субботниках, строили скворечники.  Несмотря на </w:t>
      </w:r>
      <w:proofErr w:type="spellStart"/>
      <w:r>
        <w:rPr>
          <w:rFonts w:ascii="Times New Roman" w:hAnsi="Times New Roman"/>
          <w:sz w:val="24"/>
          <w:szCs w:val="24"/>
        </w:rPr>
        <w:t>то</w:t>
      </w:r>
      <w:proofErr w:type="gramStart"/>
      <w:r>
        <w:rPr>
          <w:rFonts w:ascii="Times New Roman" w:hAnsi="Times New Roman"/>
          <w:sz w:val="24"/>
          <w:szCs w:val="24"/>
        </w:rPr>
        <w:t>,ч</w:t>
      </w:r>
      <w:proofErr w:type="gramEnd"/>
      <w:r>
        <w:rPr>
          <w:rFonts w:ascii="Times New Roman" w:hAnsi="Times New Roman"/>
          <w:sz w:val="24"/>
          <w:szCs w:val="24"/>
        </w:rPr>
        <w:t>то</w:t>
      </w:r>
      <w:proofErr w:type="spellEnd"/>
      <w:r>
        <w:rPr>
          <w:rFonts w:ascii="Times New Roman" w:hAnsi="Times New Roman"/>
          <w:sz w:val="24"/>
          <w:szCs w:val="24"/>
        </w:rPr>
        <w:t xml:space="preserve"> учащиеся находились </w:t>
      </w:r>
      <w:proofErr w:type="spellStart"/>
      <w:r>
        <w:rPr>
          <w:rFonts w:ascii="Times New Roman" w:hAnsi="Times New Roman"/>
          <w:sz w:val="24"/>
          <w:szCs w:val="24"/>
        </w:rPr>
        <w:t>дома,обучаясь</w:t>
      </w:r>
      <w:proofErr w:type="spellEnd"/>
      <w:r>
        <w:rPr>
          <w:rFonts w:ascii="Times New Roman" w:hAnsi="Times New Roman"/>
          <w:sz w:val="24"/>
          <w:szCs w:val="24"/>
        </w:rPr>
        <w:t xml:space="preserve"> </w:t>
      </w:r>
      <w:proofErr w:type="spellStart"/>
      <w:r>
        <w:rPr>
          <w:rFonts w:ascii="Times New Roman" w:hAnsi="Times New Roman"/>
          <w:sz w:val="24"/>
          <w:szCs w:val="24"/>
        </w:rPr>
        <w:t>дистанционно,принимали</w:t>
      </w:r>
      <w:proofErr w:type="spellEnd"/>
      <w:r>
        <w:rPr>
          <w:rFonts w:ascii="Times New Roman" w:hAnsi="Times New Roman"/>
          <w:sz w:val="24"/>
          <w:szCs w:val="24"/>
        </w:rPr>
        <w:t xml:space="preserve"> участия в различных конкурсах и акциях. Тесно взаимодействовали с учителями и школой.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AF2D95" w:rsidRDefault="00954914">
      <w:pPr>
        <w:pStyle w:val="10"/>
        <w:spacing w:line="276" w:lineRule="auto"/>
        <w:ind w:firstLine="700"/>
        <w:jc w:val="both"/>
        <w:rPr>
          <w:rFonts w:ascii="Times New Roman" w:eastAsia="Times New Roman" w:hAnsi="Times New Roman"/>
          <w:sz w:val="24"/>
          <w:szCs w:val="24"/>
          <w:lang w:eastAsia="ru-RU"/>
        </w:rPr>
      </w:pPr>
      <w:r>
        <w:rPr>
          <w:rFonts w:ascii="Times New Roman" w:hAnsi="Times New Roman"/>
          <w:sz w:val="24"/>
          <w:szCs w:val="24"/>
        </w:rPr>
        <w:t>Педагоги используют разнообразные формы работы с учащимися. В рамках предметных недель проводятся  олимпиады, творческие конкурсы, развивающие и интеллектуальные игры (</w:t>
      </w:r>
      <w:proofErr w:type="spellStart"/>
      <w:r>
        <w:rPr>
          <w:rFonts w:ascii="Times New Roman" w:hAnsi="Times New Roman"/>
          <w:sz w:val="24"/>
          <w:szCs w:val="24"/>
        </w:rPr>
        <w:t>нед</w:t>
      </w:r>
      <w:proofErr w:type="spellEnd"/>
      <w:r>
        <w:rPr>
          <w:rFonts w:ascii="Times New Roman" w:hAnsi="Times New Roman"/>
          <w:sz w:val="24"/>
          <w:szCs w:val="24"/>
        </w:rPr>
        <w:t>. математики, биологии). Ребята сами придумывают и оформляют кроссворды, ребусы, загадки; создают презентации. Готовятся к постановкам спектаклей, сказок (</w:t>
      </w:r>
      <w:proofErr w:type="spellStart"/>
      <w:r>
        <w:rPr>
          <w:rFonts w:ascii="Times New Roman" w:hAnsi="Times New Roman"/>
          <w:sz w:val="24"/>
          <w:szCs w:val="24"/>
        </w:rPr>
        <w:t>нед</w:t>
      </w:r>
      <w:proofErr w:type="gramStart"/>
      <w:r>
        <w:rPr>
          <w:rFonts w:ascii="Times New Roman" w:hAnsi="Times New Roman"/>
          <w:sz w:val="24"/>
          <w:szCs w:val="24"/>
        </w:rPr>
        <w:t>.а</w:t>
      </w:r>
      <w:proofErr w:type="gramEnd"/>
      <w:r>
        <w:rPr>
          <w:rFonts w:ascii="Times New Roman" w:hAnsi="Times New Roman"/>
          <w:sz w:val="24"/>
          <w:szCs w:val="24"/>
        </w:rPr>
        <w:t>нглийского</w:t>
      </w:r>
      <w:proofErr w:type="spellEnd"/>
      <w:r>
        <w:rPr>
          <w:rFonts w:ascii="Times New Roman" w:hAnsi="Times New Roman"/>
          <w:sz w:val="24"/>
          <w:szCs w:val="24"/>
        </w:rPr>
        <w:t xml:space="preserve"> языка, родного языка). В классах проводятся конкурсы по изготовлению поделок, моделей (</w:t>
      </w:r>
      <w:proofErr w:type="spellStart"/>
      <w:r>
        <w:rPr>
          <w:rFonts w:ascii="Times New Roman" w:hAnsi="Times New Roman"/>
          <w:sz w:val="24"/>
          <w:szCs w:val="24"/>
        </w:rPr>
        <w:t>нед</w:t>
      </w:r>
      <w:proofErr w:type="spellEnd"/>
      <w:r>
        <w:rPr>
          <w:rFonts w:ascii="Times New Roman" w:hAnsi="Times New Roman"/>
          <w:sz w:val="24"/>
          <w:szCs w:val="24"/>
        </w:rPr>
        <w:t xml:space="preserve">. начальных классов). Совместно </w:t>
      </w:r>
      <w:proofErr w:type="gramStart"/>
      <w:r>
        <w:rPr>
          <w:rFonts w:ascii="Times New Roman" w:hAnsi="Times New Roman"/>
          <w:sz w:val="24"/>
          <w:szCs w:val="24"/>
        </w:rPr>
        <w:t>с</w:t>
      </w:r>
      <w:proofErr w:type="gramEnd"/>
      <w:r>
        <w:rPr>
          <w:rFonts w:ascii="Times New Roman" w:hAnsi="Times New Roman"/>
          <w:sz w:val="24"/>
          <w:szCs w:val="24"/>
        </w:rPr>
        <w:t xml:space="preserve"> школьным библиотекарем проводятся выставки книг, заочные путешествия в музеи страны. Все проводимые мероприятия пользовались популярностью и привлекали достаточно большое число участников. Учителя проводили открытые уроки и посещали  уроки коллег. Учащиеся показали хорошие знания по предметам, а именно: умение применять знания в различных ситуациях, взаимовыручку, нестандартные решения трудных вопросов. Интересные, разнообразные и нетрадиционные формы проведения уроков в рамках предметных недель вызвали большой интерес учащихся, значительно увеличив мотивацию к изучению предметов.</w:t>
      </w:r>
    </w:p>
    <w:p w:rsidR="00AF2D95" w:rsidRDefault="00954914">
      <w:pPr>
        <w:pStyle w:val="a7"/>
        <w:ind w:left="-6" w:firstLine="706"/>
        <w:jc w:val="both"/>
        <w:rPr>
          <w:sz w:val="24"/>
          <w:szCs w:val="24"/>
        </w:rPr>
      </w:pPr>
      <w:r>
        <w:rPr>
          <w:sz w:val="24"/>
          <w:szCs w:val="24"/>
        </w:rPr>
        <w:t xml:space="preserve">Уроки учителей проводились по требованиям ФГОС, во время анализа получили хорошие оценки своих коллег. Дифференцированный подход осуществлялся при работе в парах, при выполнении самостоятельной работы, в домашнем задании. Основные формы контроля – индивидуальная и фронтальная. Вид контроля – тематический. </w:t>
      </w:r>
    </w:p>
    <w:p w:rsidR="00AF2D95" w:rsidRDefault="00954914">
      <w:pPr>
        <w:pStyle w:val="a7"/>
        <w:ind w:left="-6" w:firstLine="6"/>
        <w:jc w:val="both"/>
        <w:rPr>
          <w:sz w:val="24"/>
          <w:szCs w:val="24"/>
        </w:rPr>
      </w:pPr>
      <w:r>
        <w:rPr>
          <w:sz w:val="24"/>
          <w:szCs w:val="24"/>
        </w:rPr>
        <w:t xml:space="preserve">       На завершающем этапе уроков были подведены итоги, проводилась рефлексия, в ходе которой дети оценивали свою работу. Домашние задания соответствовали нормативным требованиям,  с целью правильного и успешного его выполнения проводился инструктаж. Оценки выставлялись своевременно. </w:t>
      </w:r>
    </w:p>
    <w:p w:rsidR="00AF2D95" w:rsidRDefault="00954914">
      <w:pPr>
        <w:pStyle w:val="a4"/>
        <w:widowControl/>
        <w:shd w:val="clear" w:color="auto" w:fill="FFFFFF"/>
        <w:spacing w:before="0" w:beforeAutospacing="0" w:after="150" w:afterAutospacing="0"/>
        <w:rPr>
          <w:rFonts w:eastAsia="sans-serif"/>
          <w:color w:val="000000"/>
        </w:rPr>
      </w:pPr>
      <w:r>
        <w:rPr>
          <w:rFonts w:eastAsia="sans-serif"/>
          <w:b/>
          <w:color w:val="000000"/>
          <w:shd w:val="clear" w:color="auto" w:fill="FFFFFF"/>
        </w:rPr>
        <w:t>Результат предметной недели:</w:t>
      </w:r>
    </w:p>
    <w:p w:rsidR="00AF2D95" w:rsidRDefault="00954914">
      <w:pPr>
        <w:pStyle w:val="a4"/>
        <w:widowControl/>
        <w:shd w:val="clear" w:color="auto" w:fill="FFFFFF"/>
        <w:spacing w:before="0" w:beforeAutospacing="0" w:after="150" w:afterAutospacing="0"/>
        <w:rPr>
          <w:rFonts w:eastAsia="sans-serif"/>
          <w:color w:val="000000"/>
        </w:rPr>
      </w:pPr>
      <w:r>
        <w:rPr>
          <w:rFonts w:eastAsia="sans-serif"/>
          <w:color w:val="000000"/>
          <w:shd w:val="clear" w:color="auto" w:fill="FFFFFF"/>
        </w:rPr>
        <w:t>1) повышение активности учащихся при проведении мероприятий предметной недели;                    2) повышение интереса к изучению предмету;                                                                                          3) использование игры на уроке и применение ИКТ позволило активизировать полученные на уроках знания и закрепить их в игровой форме и в нестандартных ситуациях.</w:t>
      </w:r>
    </w:p>
    <w:p w:rsidR="00AF2D95" w:rsidRDefault="00954914">
      <w:pPr>
        <w:pStyle w:val="10"/>
        <w:jc w:val="both"/>
        <w:rPr>
          <w:rFonts w:ascii="Times New Roman" w:eastAsia="sans-serif" w:hAnsi="Times New Roman"/>
          <w:b/>
          <w:color w:val="000000"/>
          <w:sz w:val="24"/>
          <w:szCs w:val="24"/>
          <w:shd w:val="clear" w:color="auto" w:fill="FFFFFF"/>
        </w:rPr>
      </w:pPr>
      <w:r>
        <w:rPr>
          <w:rFonts w:ascii="Times New Roman" w:eastAsia="sans-serif" w:hAnsi="Times New Roman"/>
          <w:b/>
          <w:color w:val="000000"/>
          <w:sz w:val="24"/>
          <w:szCs w:val="24"/>
          <w:shd w:val="clear" w:color="auto" w:fill="FFFFFF"/>
        </w:rPr>
        <w:t>Выводы: </w:t>
      </w:r>
    </w:p>
    <w:p w:rsidR="00AF2D95" w:rsidRDefault="00954914">
      <w:pPr>
        <w:pStyle w:val="a4"/>
        <w:widowControl/>
        <w:shd w:val="clear" w:color="auto" w:fill="FFFFFF"/>
        <w:spacing w:before="0" w:beforeAutospacing="0" w:after="150" w:afterAutospacing="0"/>
        <w:ind w:firstLine="700"/>
        <w:jc w:val="both"/>
        <w:rPr>
          <w:rFonts w:eastAsia="sans-serif"/>
          <w:color w:val="000000"/>
        </w:rPr>
      </w:pPr>
      <w:r>
        <w:rPr>
          <w:rFonts w:eastAsia="sans-serif"/>
          <w:color w:val="000000"/>
          <w:shd w:val="clear" w:color="auto" w:fill="FFFFFF"/>
        </w:rPr>
        <w:t xml:space="preserve">Предметные Недели должны иметь практическую значимость и способствовать овладению учащимися новыми знаниями и навыками  в повседневной жизни и учебной деятельности, воспитывать </w:t>
      </w:r>
      <w:proofErr w:type="spellStart"/>
      <w:r>
        <w:rPr>
          <w:rFonts w:eastAsia="sans-serif"/>
          <w:color w:val="000000"/>
          <w:shd w:val="clear" w:color="auto" w:fill="FFFFFF"/>
        </w:rPr>
        <w:t>уважение</w:t>
      </w:r>
      <w:proofErr w:type="gramStart"/>
      <w:r>
        <w:rPr>
          <w:rFonts w:eastAsia="sans-serif"/>
          <w:color w:val="000000"/>
          <w:shd w:val="clear" w:color="auto" w:fill="FFFFFF"/>
        </w:rPr>
        <w:t>,п</w:t>
      </w:r>
      <w:proofErr w:type="gramEnd"/>
      <w:r>
        <w:rPr>
          <w:rFonts w:eastAsia="sans-serif"/>
          <w:color w:val="000000"/>
          <w:shd w:val="clear" w:color="auto" w:fill="FFFFFF"/>
        </w:rPr>
        <w:t>овышать</w:t>
      </w:r>
      <w:proofErr w:type="spellEnd"/>
      <w:r>
        <w:rPr>
          <w:rFonts w:eastAsia="sans-serif"/>
          <w:color w:val="000000"/>
          <w:shd w:val="clear" w:color="auto" w:fill="FFFFFF"/>
        </w:rPr>
        <w:t xml:space="preserve"> интерес к предмету. Анализируя проведенную работу, можно сделать выводы: применение нетрадиционных форм обучения позволяет значительно расширить поля деятельности учителя, отойти от строгих рамок. </w:t>
      </w:r>
      <w:r>
        <w:rPr>
          <w:rFonts w:eastAsia="sans-serif"/>
          <w:color w:val="000000"/>
          <w:shd w:val="clear" w:color="auto" w:fill="FFFFFF"/>
        </w:rPr>
        <w:tab/>
        <w:t xml:space="preserve">Нетрадиционные формы работы позволяют разнообразить учебную деятельность, способствуют повышению интеллектуальной активности </w:t>
      </w:r>
      <w:r>
        <w:rPr>
          <w:rFonts w:eastAsia="sans-serif"/>
          <w:color w:val="000000"/>
          <w:shd w:val="clear" w:color="auto" w:fill="FFFFFF"/>
        </w:rPr>
        <w:lastRenderedPageBreak/>
        <w:t xml:space="preserve">учащихся, </w:t>
      </w:r>
      <w:proofErr w:type="gramStart"/>
      <w:r>
        <w:rPr>
          <w:rFonts w:eastAsia="sans-serif"/>
          <w:color w:val="000000"/>
          <w:shd w:val="clear" w:color="auto" w:fill="FFFFFF"/>
        </w:rPr>
        <w:t>а</w:t>
      </w:r>
      <w:proofErr w:type="gramEnd"/>
      <w:r>
        <w:rPr>
          <w:rFonts w:eastAsia="sans-serif"/>
          <w:color w:val="000000"/>
          <w:shd w:val="clear" w:color="auto" w:fill="FFFFFF"/>
        </w:rPr>
        <w:t xml:space="preserve"> следовательно и эффективность обучения. Игра помогает создать атмосферу непринужденности, увлекает сотворчеством, разряжает напряженную обстановку.</w:t>
      </w:r>
      <w:r>
        <w:rPr>
          <w:rFonts w:eastAsia="sans-serif"/>
          <w:color w:val="000000"/>
          <w:shd w:val="clear" w:color="auto" w:fill="FFFFFF"/>
        </w:rPr>
        <w:tab/>
      </w:r>
      <w:r>
        <w:rPr>
          <w:rFonts w:eastAsia="sans-serif"/>
          <w:color w:val="000000"/>
          <w:shd w:val="clear" w:color="auto" w:fill="FFFFFF"/>
        </w:rPr>
        <w:tab/>
      </w:r>
      <w:r>
        <w:rPr>
          <w:rFonts w:eastAsia="sans-serif"/>
          <w:color w:val="000000"/>
          <w:shd w:val="clear" w:color="auto" w:fill="FFFFFF"/>
        </w:rPr>
        <w:tab/>
      </w:r>
      <w:r>
        <w:rPr>
          <w:rFonts w:eastAsia="sans-serif"/>
          <w:color w:val="000000"/>
          <w:shd w:val="clear" w:color="auto" w:fill="FFFFFF"/>
        </w:rPr>
        <w:tab/>
      </w:r>
      <w:r>
        <w:rPr>
          <w:rFonts w:eastAsia="sans-serif"/>
          <w:color w:val="000000"/>
          <w:shd w:val="clear" w:color="auto" w:fill="FFFFFF"/>
        </w:rPr>
        <w:tab/>
        <w:t xml:space="preserve">    </w:t>
      </w:r>
      <w:r>
        <w:rPr>
          <w:rFonts w:eastAsia="sans-serif"/>
          <w:color w:val="000000"/>
          <w:shd w:val="clear" w:color="auto" w:fill="FFFFFF"/>
        </w:rPr>
        <w:tab/>
      </w:r>
      <w:r>
        <w:rPr>
          <w:rFonts w:eastAsia="SimSun"/>
          <w:shd w:val="clear" w:color="auto" w:fill="FFFFFF"/>
        </w:rPr>
        <w:t>Учителям школы продолжать искать нетрадиционные формы проведения предметных недель с целью повышения интереса обучающихся как к изучению предметов школьной программы, так и к повышению интереса к получению знаний;</w:t>
      </w:r>
      <w:r>
        <w:rPr>
          <w:rFonts w:eastAsia="SimSun"/>
          <w:shd w:val="clear" w:color="auto" w:fill="FFFFFF"/>
        </w:rPr>
        <w:tab/>
      </w:r>
      <w:r>
        <w:rPr>
          <w:rFonts w:eastAsia="SimSun"/>
          <w:shd w:val="clear" w:color="auto" w:fill="FFFFFF"/>
        </w:rPr>
        <w:tab/>
      </w:r>
      <w:r>
        <w:rPr>
          <w:rFonts w:eastAsia="SimSun"/>
          <w:shd w:val="clear" w:color="auto" w:fill="FFFFFF"/>
        </w:rPr>
        <w:tab/>
      </w:r>
      <w:r>
        <w:rPr>
          <w:rFonts w:eastAsia="SimSun"/>
          <w:shd w:val="clear" w:color="auto" w:fill="FFFFFF"/>
        </w:rPr>
        <w:tab/>
      </w:r>
      <w:r>
        <w:rPr>
          <w:rFonts w:eastAsia="sans-serif"/>
          <w:color w:val="000000"/>
          <w:shd w:val="clear" w:color="auto" w:fill="FFFFFF"/>
        </w:rPr>
        <w:t xml:space="preserve">Отметить добросовестную работу учителей: Ивановой </w:t>
      </w:r>
      <w:proofErr w:type="spellStart"/>
      <w:r>
        <w:rPr>
          <w:rFonts w:eastAsia="sans-serif"/>
          <w:color w:val="000000"/>
          <w:shd w:val="clear" w:color="auto" w:fill="FFFFFF"/>
        </w:rPr>
        <w:t>В.И</w:t>
      </w:r>
      <w:proofErr w:type="gramStart"/>
      <w:r>
        <w:rPr>
          <w:rFonts w:eastAsia="sans-serif"/>
          <w:color w:val="000000"/>
          <w:shd w:val="clear" w:color="auto" w:fill="FFFFFF"/>
        </w:rPr>
        <w:t>,А</w:t>
      </w:r>
      <w:proofErr w:type="gramEnd"/>
      <w:r>
        <w:rPr>
          <w:rFonts w:eastAsia="sans-serif"/>
          <w:color w:val="000000"/>
          <w:shd w:val="clear" w:color="auto" w:fill="FFFFFF"/>
        </w:rPr>
        <w:t>нисимовой</w:t>
      </w:r>
      <w:proofErr w:type="spellEnd"/>
      <w:r>
        <w:rPr>
          <w:rFonts w:eastAsia="sans-serif"/>
          <w:color w:val="000000"/>
          <w:shd w:val="clear" w:color="auto" w:fill="FFFFFF"/>
        </w:rPr>
        <w:t xml:space="preserve"> Л.Л.,</w:t>
      </w:r>
      <w:proofErr w:type="spellStart"/>
      <w:r>
        <w:rPr>
          <w:rFonts w:eastAsia="sans-serif"/>
          <w:color w:val="000000"/>
          <w:shd w:val="clear" w:color="auto" w:fill="FFFFFF"/>
        </w:rPr>
        <w:t>Самаркиной</w:t>
      </w:r>
      <w:proofErr w:type="spellEnd"/>
      <w:r>
        <w:rPr>
          <w:rFonts w:eastAsia="sans-serif"/>
          <w:color w:val="000000"/>
          <w:shd w:val="clear" w:color="auto" w:fill="FFFFFF"/>
        </w:rPr>
        <w:t xml:space="preserve">  </w:t>
      </w:r>
      <w:proofErr w:type="spellStart"/>
      <w:r>
        <w:rPr>
          <w:rFonts w:eastAsia="sans-serif"/>
          <w:color w:val="000000"/>
          <w:shd w:val="clear" w:color="auto" w:fill="FFFFFF"/>
        </w:rPr>
        <w:t>Н.Г.,Трифоновой</w:t>
      </w:r>
      <w:proofErr w:type="spellEnd"/>
      <w:r>
        <w:rPr>
          <w:rFonts w:eastAsia="sans-serif"/>
          <w:color w:val="000000"/>
          <w:shd w:val="clear" w:color="auto" w:fill="FFFFFF"/>
        </w:rPr>
        <w:t xml:space="preserve"> Ю.В. в подготовке и проведении предметных  недель.</w:t>
      </w:r>
    </w:p>
    <w:p w:rsidR="00AF2D95" w:rsidRDefault="00954914">
      <w:pPr>
        <w:pStyle w:val="a4"/>
        <w:widowControl/>
        <w:shd w:val="clear" w:color="auto" w:fill="FFFFFF"/>
        <w:spacing w:before="0" w:beforeAutospacing="0" w:after="150" w:afterAutospacing="0"/>
        <w:rPr>
          <w:rFonts w:eastAsia="sans-serif"/>
          <w:color w:val="000000"/>
        </w:rPr>
      </w:pPr>
      <w:r>
        <w:rPr>
          <w:rFonts w:eastAsia="sans-serif"/>
          <w:b/>
          <w:color w:val="000000"/>
          <w:shd w:val="clear" w:color="auto" w:fill="FFFFFF"/>
        </w:rPr>
        <w:t>Рекомендации:</w:t>
      </w:r>
    </w:p>
    <w:p w:rsidR="00AF2D95" w:rsidRDefault="00954914">
      <w:pPr>
        <w:pStyle w:val="a4"/>
        <w:widowControl/>
        <w:shd w:val="clear" w:color="auto" w:fill="FFFFFF"/>
        <w:spacing w:before="0" w:beforeAutospacing="0" w:after="150" w:afterAutospacing="0"/>
        <w:jc w:val="both"/>
        <w:rPr>
          <w:rFonts w:eastAsia="sans-serif"/>
          <w:color w:val="000000"/>
        </w:rPr>
      </w:pPr>
      <w:r>
        <w:rPr>
          <w:rFonts w:eastAsia="sans-serif"/>
          <w:color w:val="000000"/>
          <w:shd w:val="clear" w:color="auto" w:fill="FFFFFF"/>
        </w:rPr>
        <w:t>1. Всем учителям развивать познавательную активность учащихся, интерес к уроку, используя инновационные технологии, ИКТ, ТСО, наглядность.</w:t>
      </w:r>
      <w:r>
        <w:rPr>
          <w:rFonts w:eastAsia="sans-serif"/>
          <w:color w:val="000000"/>
          <w:shd w:val="clear" w:color="auto" w:fill="FFFFFF"/>
        </w:rPr>
        <w:tab/>
      </w:r>
      <w:r>
        <w:rPr>
          <w:rFonts w:eastAsia="sans-serif"/>
          <w:color w:val="000000"/>
          <w:shd w:val="clear" w:color="auto" w:fill="FFFFFF"/>
        </w:rPr>
        <w:tab/>
      </w:r>
      <w:r>
        <w:rPr>
          <w:rFonts w:eastAsia="sans-serif"/>
          <w:color w:val="000000"/>
          <w:shd w:val="clear" w:color="auto" w:fill="FFFFFF"/>
        </w:rPr>
        <w:tab/>
      </w:r>
      <w:r>
        <w:rPr>
          <w:rFonts w:eastAsia="sans-serif"/>
          <w:color w:val="000000"/>
          <w:shd w:val="clear" w:color="auto" w:fill="FFFFFF"/>
        </w:rPr>
        <w:tab/>
        <w:t xml:space="preserve">           2. Разнообразить виды деятельности, развивать навыки групповой работы и работы в парах.   3. Материалы "Недели " размещать на школьном сайте.</w:t>
      </w:r>
    </w:p>
    <w:p w:rsidR="00AF2D95" w:rsidRDefault="00954914">
      <w:pPr>
        <w:pStyle w:val="a7"/>
        <w:ind w:left="0"/>
        <w:rPr>
          <w:sz w:val="28"/>
          <w:szCs w:val="28"/>
          <w:u w:val="single"/>
        </w:rPr>
      </w:pPr>
      <w:r>
        <w:rPr>
          <w:b/>
          <w:sz w:val="28"/>
          <w:szCs w:val="28"/>
          <w:u w:val="single"/>
        </w:rPr>
        <w:t xml:space="preserve">5.Аттестация учителей </w:t>
      </w:r>
    </w:p>
    <w:p w:rsidR="00AF2D95" w:rsidRDefault="00954914">
      <w:pPr>
        <w:adjustRightInd w:val="0"/>
        <w:jc w:val="both"/>
        <w:rPr>
          <w:sz w:val="24"/>
          <w:szCs w:val="24"/>
        </w:rPr>
      </w:pPr>
      <w:r>
        <w:rPr>
          <w:sz w:val="24"/>
          <w:szCs w:val="24"/>
        </w:rPr>
        <w:t xml:space="preserve">          Ответственным по аттестации педагогических работников назначена  Красникова Н.П</w:t>
      </w:r>
      <w:proofErr w:type="gramStart"/>
      <w:r>
        <w:rPr>
          <w:sz w:val="24"/>
          <w:szCs w:val="24"/>
        </w:rPr>
        <w:t xml:space="preserve"> .</w:t>
      </w:r>
      <w:proofErr w:type="gramEnd"/>
      <w:r>
        <w:rPr>
          <w:sz w:val="24"/>
          <w:szCs w:val="24"/>
        </w:rPr>
        <w:t>, заместитель директора по учебной работе. Исполняет обязанности с 1.09.2019 года по настоящее время, является оператором и ответственным за аттестацию педагогических работников, образование высшее, учитель географии, педагогическая нагрузка – 18 часов.</w:t>
      </w:r>
    </w:p>
    <w:p w:rsidR="00AF2D95" w:rsidRDefault="00AF2D95">
      <w:pPr>
        <w:adjustRightInd w:val="0"/>
        <w:jc w:val="both"/>
        <w:rPr>
          <w:b/>
          <w:sz w:val="24"/>
          <w:szCs w:val="24"/>
        </w:rPr>
      </w:pPr>
    </w:p>
    <w:p w:rsidR="00AF2D95" w:rsidRDefault="00954914">
      <w:pPr>
        <w:adjustRightInd w:val="0"/>
        <w:jc w:val="center"/>
        <w:rPr>
          <w:b/>
          <w:sz w:val="24"/>
          <w:szCs w:val="24"/>
        </w:rPr>
      </w:pPr>
      <w:r>
        <w:rPr>
          <w:b/>
          <w:sz w:val="24"/>
          <w:szCs w:val="24"/>
        </w:rPr>
        <w:t xml:space="preserve">Сведения об аттестации педагогических работниках </w:t>
      </w:r>
    </w:p>
    <w:p w:rsidR="00AF2D95" w:rsidRDefault="00954914">
      <w:pPr>
        <w:adjustRightInd w:val="0"/>
        <w:jc w:val="center"/>
        <w:rPr>
          <w:b/>
          <w:sz w:val="24"/>
          <w:szCs w:val="24"/>
        </w:rPr>
      </w:pPr>
      <w:r>
        <w:rPr>
          <w:b/>
          <w:sz w:val="24"/>
          <w:szCs w:val="24"/>
        </w:rPr>
        <w:t>на 1 января 2019 года</w:t>
      </w:r>
    </w:p>
    <w:tbl>
      <w:tblPr>
        <w:tblStyle w:val="a6"/>
        <w:tblW w:w="9464" w:type="dxa"/>
        <w:tblLayout w:type="fixed"/>
        <w:tblLook w:val="04A0" w:firstRow="1" w:lastRow="0" w:firstColumn="1" w:lastColumn="0" w:noHBand="0" w:noVBand="1"/>
      </w:tblPr>
      <w:tblGrid>
        <w:gridCol w:w="1310"/>
        <w:gridCol w:w="1709"/>
        <w:gridCol w:w="1435"/>
        <w:gridCol w:w="1891"/>
        <w:gridCol w:w="1276"/>
        <w:gridCol w:w="1843"/>
      </w:tblGrid>
      <w:tr w:rsidR="00AF2D95">
        <w:tc>
          <w:tcPr>
            <w:tcW w:w="1310" w:type="dxa"/>
            <w:tcBorders>
              <w:right w:val="single" w:sz="4" w:space="0" w:color="auto"/>
            </w:tcBorders>
          </w:tcPr>
          <w:p w:rsidR="00AF2D95" w:rsidRDefault="00954914">
            <w:pPr>
              <w:adjustRightInd w:val="0"/>
              <w:jc w:val="both"/>
              <w:rPr>
                <w:sz w:val="24"/>
                <w:szCs w:val="24"/>
              </w:rPr>
            </w:pPr>
            <w:r>
              <w:rPr>
                <w:sz w:val="24"/>
                <w:szCs w:val="24"/>
              </w:rPr>
              <w:t>Учебный год</w:t>
            </w:r>
          </w:p>
        </w:tc>
        <w:tc>
          <w:tcPr>
            <w:tcW w:w="1709" w:type="dxa"/>
            <w:tcBorders>
              <w:left w:val="single" w:sz="4" w:space="0" w:color="auto"/>
            </w:tcBorders>
          </w:tcPr>
          <w:p w:rsidR="00AF2D95" w:rsidRDefault="00954914">
            <w:pPr>
              <w:adjustRightInd w:val="0"/>
              <w:jc w:val="both"/>
              <w:rPr>
                <w:sz w:val="24"/>
                <w:szCs w:val="24"/>
              </w:rPr>
            </w:pPr>
            <w:r>
              <w:rPr>
                <w:sz w:val="24"/>
                <w:szCs w:val="24"/>
              </w:rPr>
              <w:t>Общая численность</w:t>
            </w:r>
          </w:p>
        </w:tc>
        <w:tc>
          <w:tcPr>
            <w:tcW w:w="1435" w:type="dxa"/>
          </w:tcPr>
          <w:p w:rsidR="00AF2D95" w:rsidRDefault="00954914">
            <w:pPr>
              <w:adjustRightInd w:val="0"/>
              <w:jc w:val="both"/>
              <w:rPr>
                <w:sz w:val="24"/>
                <w:szCs w:val="24"/>
              </w:rPr>
            </w:pPr>
            <w:r>
              <w:rPr>
                <w:sz w:val="24"/>
                <w:szCs w:val="24"/>
              </w:rPr>
              <w:t>Имеющих</w:t>
            </w:r>
          </w:p>
          <w:p w:rsidR="00AF2D95" w:rsidRDefault="00954914">
            <w:pPr>
              <w:adjustRightInd w:val="0"/>
              <w:jc w:val="both"/>
              <w:rPr>
                <w:sz w:val="24"/>
                <w:szCs w:val="24"/>
              </w:rPr>
            </w:pPr>
            <w:r>
              <w:rPr>
                <w:sz w:val="24"/>
                <w:szCs w:val="24"/>
              </w:rPr>
              <w:t>1КК</w:t>
            </w:r>
          </w:p>
        </w:tc>
        <w:tc>
          <w:tcPr>
            <w:tcW w:w="1891" w:type="dxa"/>
          </w:tcPr>
          <w:p w:rsidR="00AF2D95" w:rsidRDefault="00954914">
            <w:pPr>
              <w:adjustRightInd w:val="0"/>
              <w:jc w:val="both"/>
              <w:rPr>
                <w:sz w:val="24"/>
                <w:szCs w:val="24"/>
              </w:rPr>
            </w:pPr>
            <w:r>
              <w:rPr>
                <w:sz w:val="24"/>
                <w:szCs w:val="24"/>
              </w:rPr>
              <w:t>Имеющих ВКК</w:t>
            </w:r>
          </w:p>
        </w:tc>
        <w:tc>
          <w:tcPr>
            <w:tcW w:w="1276" w:type="dxa"/>
            <w:tcBorders>
              <w:right w:val="single" w:sz="4" w:space="0" w:color="auto"/>
            </w:tcBorders>
          </w:tcPr>
          <w:p w:rsidR="00AF2D95" w:rsidRDefault="00954914">
            <w:pPr>
              <w:adjustRightInd w:val="0"/>
              <w:jc w:val="both"/>
              <w:rPr>
                <w:sz w:val="24"/>
                <w:szCs w:val="24"/>
              </w:rPr>
            </w:pPr>
            <w:r>
              <w:rPr>
                <w:sz w:val="24"/>
                <w:szCs w:val="24"/>
              </w:rPr>
              <w:t>СЗД</w:t>
            </w:r>
          </w:p>
        </w:tc>
        <w:tc>
          <w:tcPr>
            <w:tcW w:w="1843" w:type="dxa"/>
            <w:tcBorders>
              <w:left w:val="single" w:sz="4" w:space="0" w:color="auto"/>
            </w:tcBorders>
          </w:tcPr>
          <w:p w:rsidR="00AF2D95" w:rsidRDefault="00954914">
            <w:pPr>
              <w:adjustRightInd w:val="0"/>
              <w:jc w:val="both"/>
              <w:rPr>
                <w:sz w:val="24"/>
                <w:szCs w:val="24"/>
              </w:rPr>
            </w:pPr>
            <w:r>
              <w:rPr>
                <w:sz w:val="24"/>
                <w:szCs w:val="24"/>
              </w:rPr>
              <w:t>Без категории</w:t>
            </w:r>
          </w:p>
        </w:tc>
      </w:tr>
      <w:tr w:rsidR="00AF2D95">
        <w:tc>
          <w:tcPr>
            <w:tcW w:w="1310" w:type="dxa"/>
            <w:tcBorders>
              <w:right w:val="single" w:sz="4" w:space="0" w:color="auto"/>
            </w:tcBorders>
          </w:tcPr>
          <w:p w:rsidR="00AF2D95" w:rsidRDefault="00954914">
            <w:pPr>
              <w:adjustRightInd w:val="0"/>
              <w:jc w:val="both"/>
              <w:rPr>
                <w:sz w:val="24"/>
                <w:szCs w:val="24"/>
              </w:rPr>
            </w:pPr>
            <w:r>
              <w:rPr>
                <w:sz w:val="24"/>
                <w:szCs w:val="24"/>
              </w:rPr>
              <w:t>2019-2020</w:t>
            </w:r>
          </w:p>
        </w:tc>
        <w:tc>
          <w:tcPr>
            <w:tcW w:w="1709" w:type="dxa"/>
            <w:tcBorders>
              <w:left w:val="single" w:sz="4" w:space="0" w:color="auto"/>
            </w:tcBorders>
          </w:tcPr>
          <w:p w:rsidR="00AF2D95" w:rsidRDefault="00954914">
            <w:pPr>
              <w:adjustRightInd w:val="0"/>
              <w:jc w:val="both"/>
              <w:rPr>
                <w:sz w:val="24"/>
                <w:szCs w:val="24"/>
              </w:rPr>
            </w:pPr>
            <w:r>
              <w:rPr>
                <w:sz w:val="24"/>
                <w:szCs w:val="24"/>
              </w:rPr>
              <w:t>12</w:t>
            </w:r>
          </w:p>
        </w:tc>
        <w:tc>
          <w:tcPr>
            <w:tcW w:w="1435" w:type="dxa"/>
          </w:tcPr>
          <w:p w:rsidR="00AF2D95" w:rsidRDefault="00954914">
            <w:pPr>
              <w:adjustRightInd w:val="0"/>
              <w:jc w:val="both"/>
              <w:rPr>
                <w:sz w:val="24"/>
                <w:szCs w:val="24"/>
              </w:rPr>
            </w:pPr>
            <w:r>
              <w:rPr>
                <w:sz w:val="24"/>
                <w:szCs w:val="24"/>
              </w:rPr>
              <w:t>10 (83,3 %)</w:t>
            </w:r>
          </w:p>
        </w:tc>
        <w:tc>
          <w:tcPr>
            <w:tcW w:w="1891" w:type="dxa"/>
          </w:tcPr>
          <w:p w:rsidR="00AF2D95" w:rsidRDefault="00954914">
            <w:pPr>
              <w:adjustRightInd w:val="0"/>
              <w:jc w:val="both"/>
              <w:rPr>
                <w:sz w:val="24"/>
                <w:szCs w:val="24"/>
              </w:rPr>
            </w:pPr>
            <w:r>
              <w:rPr>
                <w:sz w:val="24"/>
                <w:szCs w:val="24"/>
              </w:rPr>
              <w:t>2 (16,3 %)</w:t>
            </w:r>
          </w:p>
        </w:tc>
        <w:tc>
          <w:tcPr>
            <w:tcW w:w="1276" w:type="dxa"/>
            <w:tcBorders>
              <w:right w:val="single" w:sz="4" w:space="0" w:color="auto"/>
            </w:tcBorders>
          </w:tcPr>
          <w:p w:rsidR="00AF2D95" w:rsidRDefault="00954914">
            <w:pPr>
              <w:adjustRightInd w:val="0"/>
              <w:jc w:val="both"/>
              <w:rPr>
                <w:sz w:val="24"/>
                <w:szCs w:val="24"/>
              </w:rPr>
            </w:pPr>
            <w:r>
              <w:rPr>
                <w:sz w:val="24"/>
                <w:szCs w:val="24"/>
              </w:rPr>
              <w:t>1 (8,3 %)</w:t>
            </w:r>
          </w:p>
        </w:tc>
        <w:tc>
          <w:tcPr>
            <w:tcW w:w="1843" w:type="dxa"/>
            <w:tcBorders>
              <w:left w:val="single" w:sz="4" w:space="0" w:color="auto"/>
            </w:tcBorders>
          </w:tcPr>
          <w:p w:rsidR="00AF2D95" w:rsidRDefault="00954914">
            <w:pPr>
              <w:adjustRightInd w:val="0"/>
              <w:jc w:val="both"/>
              <w:rPr>
                <w:sz w:val="24"/>
                <w:szCs w:val="24"/>
              </w:rPr>
            </w:pPr>
            <w:r>
              <w:rPr>
                <w:sz w:val="24"/>
                <w:szCs w:val="24"/>
              </w:rPr>
              <w:t>1 (8,3 %)</w:t>
            </w:r>
          </w:p>
        </w:tc>
      </w:tr>
    </w:tbl>
    <w:p w:rsidR="00AF2D95" w:rsidRDefault="00AF2D95">
      <w:pPr>
        <w:adjustRightInd w:val="0"/>
        <w:jc w:val="both"/>
        <w:rPr>
          <w:b/>
          <w:sz w:val="24"/>
          <w:szCs w:val="24"/>
        </w:rPr>
      </w:pPr>
    </w:p>
    <w:p w:rsidR="00AF2D95" w:rsidRDefault="00954914">
      <w:pPr>
        <w:adjustRightInd w:val="0"/>
        <w:jc w:val="center"/>
        <w:rPr>
          <w:b/>
          <w:sz w:val="24"/>
          <w:szCs w:val="24"/>
        </w:rPr>
      </w:pPr>
      <w:r>
        <w:rPr>
          <w:b/>
          <w:sz w:val="24"/>
          <w:szCs w:val="24"/>
        </w:rPr>
        <w:t>Сведения о педагогических работниках по уровню образования</w:t>
      </w:r>
    </w:p>
    <w:tbl>
      <w:tblPr>
        <w:tblStyle w:val="a6"/>
        <w:tblW w:w="9464" w:type="dxa"/>
        <w:tblLayout w:type="fixed"/>
        <w:tblLook w:val="04A0" w:firstRow="1" w:lastRow="0" w:firstColumn="1" w:lastColumn="0" w:noHBand="0" w:noVBand="1"/>
      </w:tblPr>
      <w:tblGrid>
        <w:gridCol w:w="1242"/>
        <w:gridCol w:w="2410"/>
        <w:gridCol w:w="2835"/>
        <w:gridCol w:w="2977"/>
      </w:tblGrid>
      <w:tr w:rsidR="00AF2D95">
        <w:trPr>
          <w:trHeight w:val="711"/>
        </w:trPr>
        <w:tc>
          <w:tcPr>
            <w:tcW w:w="1242" w:type="dxa"/>
          </w:tcPr>
          <w:p w:rsidR="00AF2D95" w:rsidRDefault="00954914">
            <w:pPr>
              <w:adjustRightInd w:val="0"/>
              <w:jc w:val="both"/>
              <w:rPr>
                <w:sz w:val="24"/>
                <w:szCs w:val="24"/>
              </w:rPr>
            </w:pPr>
            <w:r>
              <w:rPr>
                <w:sz w:val="24"/>
                <w:szCs w:val="24"/>
              </w:rPr>
              <w:t>Всего педагогов</w:t>
            </w:r>
          </w:p>
        </w:tc>
        <w:tc>
          <w:tcPr>
            <w:tcW w:w="8222" w:type="dxa"/>
            <w:gridSpan w:val="3"/>
            <w:tcBorders>
              <w:bottom w:val="single" w:sz="4" w:space="0" w:color="auto"/>
            </w:tcBorders>
          </w:tcPr>
          <w:p w:rsidR="00AF2D95" w:rsidRDefault="00954914">
            <w:pPr>
              <w:adjustRightInd w:val="0"/>
              <w:jc w:val="both"/>
              <w:rPr>
                <w:sz w:val="24"/>
                <w:szCs w:val="24"/>
              </w:rPr>
            </w:pPr>
            <w:r>
              <w:rPr>
                <w:sz w:val="24"/>
                <w:szCs w:val="24"/>
              </w:rPr>
              <w:t>Количество педагогических работников имеющих образование</w:t>
            </w:r>
          </w:p>
        </w:tc>
      </w:tr>
      <w:tr w:rsidR="00AF2D95">
        <w:trPr>
          <w:trHeight w:val="551"/>
        </w:trPr>
        <w:tc>
          <w:tcPr>
            <w:tcW w:w="1242" w:type="dxa"/>
          </w:tcPr>
          <w:p w:rsidR="00AF2D95" w:rsidRDefault="00AF2D95">
            <w:pPr>
              <w:adjustRightInd w:val="0"/>
              <w:jc w:val="both"/>
              <w:rPr>
                <w:sz w:val="24"/>
                <w:szCs w:val="24"/>
              </w:rPr>
            </w:pPr>
          </w:p>
        </w:tc>
        <w:tc>
          <w:tcPr>
            <w:tcW w:w="2410" w:type="dxa"/>
            <w:tcBorders>
              <w:top w:val="single" w:sz="4" w:space="0" w:color="auto"/>
            </w:tcBorders>
          </w:tcPr>
          <w:p w:rsidR="00AF2D95" w:rsidRDefault="00954914">
            <w:pPr>
              <w:adjustRightInd w:val="0"/>
              <w:jc w:val="both"/>
              <w:rPr>
                <w:sz w:val="24"/>
                <w:szCs w:val="24"/>
              </w:rPr>
            </w:pPr>
            <w:r>
              <w:rPr>
                <w:sz w:val="24"/>
                <w:szCs w:val="24"/>
              </w:rPr>
              <w:t>Высшее</w:t>
            </w:r>
          </w:p>
        </w:tc>
        <w:tc>
          <w:tcPr>
            <w:tcW w:w="2835" w:type="dxa"/>
            <w:tcBorders>
              <w:top w:val="single" w:sz="4" w:space="0" w:color="auto"/>
            </w:tcBorders>
          </w:tcPr>
          <w:p w:rsidR="00AF2D95" w:rsidRDefault="00954914">
            <w:pPr>
              <w:adjustRightInd w:val="0"/>
              <w:jc w:val="both"/>
              <w:rPr>
                <w:sz w:val="24"/>
                <w:szCs w:val="24"/>
              </w:rPr>
            </w:pPr>
            <w:r>
              <w:rPr>
                <w:sz w:val="24"/>
                <w:szCs w:val="24"/>
              </w:rPr>
              <w:t>Средне-специальное</w:t>
            </w:r>
          </w:p>
        </w:tc>
        <w:tc>
          <w:tcPr>
            <w:tcW w:w="2977" w:type="dxa"/>
            <w:tcBorders>
              <w:top w:val="single" w:sz="4" w:space="0" w:color="auto"/>
            </w:tcBorders>
          </w:tcPr>
          <w:p w:rsidR="00AF2D95" w:rsidRDefault="00954914">
            <w:pPr>
              <w:adjustRightInd w:val="0"/>
              <w:jc w:val="both"/>
              <w:rPr>
                <w:sz w:val="24"/>
                <w:szCs w:val="24"/>
              </w:rPr>
            </w:pPr>
            <w:r>
              <w:rPr>
                <w:sz w:val="24"/>
                <w:szCs w:val="24"/>
              </w:rPr>
              <w:t>Заочное обучение</w:t>
            </w:r>
          </w:p>
        </w:tc>
      </w:tr>
      <w:tr w:rsidR="00AF2D95">
        <w:trPr>
          <w:trHeight w:val="70"/>
        </w:trPr>
        <w:tc>
          <w:tcPr>
            <w:tcW w:w="1242" w:type="dxa"/>
            <w:tcBorders>
              <w:right w:val="single" w:sz="4" w:space="0" w:color="auto"/>
            </w:tcBorders>
          </w:tcPr>
          <w:p w:rsidR="00AF2D95" w:rsidRDefault="00954914">
            <w:pPr>
              <w:adjustRightInd w:val="0"/>
              <w:jc w:val="both"/>
              <w:rPr>
                <w:sz w:val="24"/>
                <w:szCs w:val="24"/>
              </w:rPr>
            </w:pPr>
            <w:r>
              <w:rPr>
                <w:sz w:val="24"/>
                <w:szCs w:val="24"/>
              </w:rPr>
              <w:t xml:space="preserve">  12</w:t>
            </w:r>
          </w:p>
        </w:tc>
        <w:tc>
          <w:tcPr>
            <w:tcW w:w="2410" w:type="dxa"/>
          </w:tcPr>
          <w:p w:rsidR="00AF2D95" w:rsidRDefault="00954914">
            <w:pPr>
              <w:adjustRightInd w:val="0"/>
              <w:jc w:val="both"/>
              <w:rPr>
                <w:sz w:val="24"/>
                <w:szCs w:val="24"/>
              </w:rPr>
            </w:pPr>
            <w:r>
              <w:rPr>
                <w:sz w:val="24"/>
                <w:szCs w:val="24"/>
              </w:rPr>
              <w:t>12 (100 %)</w:t>
            </w:r>
          </w:p>
        </w:tc>
        <w:tc>
          <w:tcPr>
            <w:tcW w:w="2835" w:type="dxa"/>
          </w:tcPr>
          <w:p w:rsidR="00AF2D95" w:rsidRDefault="00954914">
            <w:pPr>
              <w:adjustRightInd w:val="0"/>
              <w:jc w:val="both"/>
              <w:rPr>
                <w:sz w:val="24"/>
                <w:szCs w:val="24"/>
              </w:rPr>
            </w:pPr>
            <w:r>
              <w:rPr>
                <w:sz w:val="24"/>
                <w:szCs w:val="24"/>
              </w:rPr>
              <w:t>0</w:t>
            </w:r>
          </w:p>
        </w:tc>
        <w:tc>
          <w:tcPr>
            <w:tcW w:w="2977" w:type="dxa"/>
          </w:tcPr>
          <w:p w:rsidR="00AF2D95" w:rsidRDefault="00954914">
            <w:pPr>
              <w:adjustRightInd w:val="0"/>
              <w:jc w:val="both"/>
              <w:rPr>
                <w:sz w:val="24"/>
                <w:szCs w:val="24"/>
              </w:rPr>
            </w:pPr>
            <w:r>
              <w:rPr>
                <w:sz w:val="24"/>
                <w:szCs w:val="24"/>
              </w:rPr>
              <w:t>0</w:t>
            </w:r>
          </w:p>
        </w:tc>
      </w:tr>
    </w:tbl>
    <w:p w:rsidR="00AF2D95" w:rsidRDefault="00AF2D95">
      <w:pPr>
        <w:adjustRightInd w:val="0"/>
        <w:jc w:val="both"/>
        <w:rPr>
          <w:sz w:val="24"/>
          <w:szCs w:val="24"/>
        </w:rPr>
      </w:pPr>
    </w:p>
    <w:p w:rsidR="00AF2D95" w:rsidRDefault="00954914">
      <w:pPr>
        <w:adjustRightInd w:val="0"/>
        <w:jc w:val="both"/>
        <w:rPr>
          <w:sz w:val="24"/>
          <w:szCs w:val="24"/>
        </w:rPr>
      </w:pPr>
      <w:r>
        <w:rPr>
          <w:b/>
          <w:sz w:val="24"/>
          <w:szCs w:val="24"/>
        </w:rPr>
        <w:t xml:space="preserve">         По стажу педагогической деятельности:</w:t>
      </w:r>
    </w:p>
    <w:tbl>
      <w:tblPr>
        <w:tblStyle w:val="a6"/>
        <w:tblW w:w="9464" w:type="dxa"/>
        <w:tblLayout w:type="fixed"/>
        <w:tblLook w:val="04A0" w:firstRow="1" w:lastRow="0" w:firstColumn="1" w:lastColumn="0" w:noHBand="0" w:noVBand="1"/>
      </w:tblPr>
      <w:tblGrid>
        <w:gridCol w:w="1242"/>
        <w:gridCol w:w="1418"/>
        <w:gridCol w:w="1417"/>
        <w:gridCol w:w="1418"/>
        <w:gridCol w:w="2268"/>
        <w:gridCol w:w="1701"/>
      </w:tblGrid>
      <w:tr w:rsidR="00AF2D95">
        <w:tc>
          <w:tcPr>
            <w:tcW w:w="1242" w:type="dxa"/>
          </w:tcPr>
          <w:p w:rsidR="00AF2D95" w:rsidRDefault="00954914">
            <w:pPr>
              <w:adjustRightInd w:val="0"/>
              <w:jc w:val="both"/>
              <w:rPr>
                <w:sz w:val="24"/>
                <w:szCs w:val="24"/>
              </w:rPr>
            </w:pPr>
            <w:r>
              <w:rPr>
                <w:sz w:val="24"/>
                <w:szCs w:val="24"/>
              </w:rPr>
              <w:t>До 3-х лет</w:t>
            </w:r>
          </w:p>
        </w:tc>
        <w:tc>
          <w:tcPr>
            <w:tcW w:w="1418" w:type="dxa"/>
          </w:tcPr>
          <w:p w:rsidR="00AF2D95" w:rsidRDefault="00954914">
            <w:pPr>
              <w:adjustRightInd w:val="0"/>
              <w:jc w:val="both"/>
              <w:rPr>
                <w:sz w:val="24"/>
                <w:szCs w:val="24"/>
              </w:rPr>
            </w:pPr>
            <w:r>
              <w:rPr>
                <w:sz w:val="24"/>
                <w:szCs w:val="24"/>
              </w:rPr>
              <w:t>От 3 до 5-ти</w:t>
            </w:r>
          </w:p>
        </w:tc>
        <w:tc>
          <w:tcPr>
            <w:tcW w:w="1417" w:type="dxa"/>
          </w:tcPr>
          <w:p w:rsidR="00AF2D95" w:rsidRDefault="00954914">
            <w:pPr>
              <w:adjustRightInd w:val="0"/>
              <w:jc w:val="both"/>
              <w:rPr>
                <w:sz w:val="24"/>
                <w:szCs w:val="24"/>
              </w:rPr>
            </w:pPr>
            <w:r>
              <w:rPr>
                <w:sz w:val="24"/>
                <w:szCs w:val="24"/>
              </w:rPr>
              <w:t>От 5 до 10-ти</w:t>
            </w:r>
          </w:p>
        </w:tc>
        <w:tc>
          <w:tcPr>
            <w:tcW w:w="1418" w:type="dxa"/>
          </w:tcPr>
          <w:p w:rsidR="00AF2D95" w:rsidRDefault="00954914">
            <w:pPr>
              <w:adjustRightInd w:val="0"/>
              <w:jc w:val="both"/>
              <w:rPr>
                <w:sz w:val="24"/>
                <w:szCs w:val="24"/>
              </w:rPr>
            </w:pPr>
            <w:r>
              <w:rPr>
                <w:sz w:val="24"/>
                <w:szCs w:val="24"/>
              </w:rPr>
              <w:t>От 10 до 15-ти</w:t>
            </w:r>
          </w:p>
        </w:tc>
        <w:tc>
          <w:tcPr>
            <w:tcW w:w="2268" w:type="dxa"/>
          </w:tcPr>
          <w:p w:rsidR="00AF2D95" w:rsidRDefault="00954914">
            <w:pPr>
              <w:adjustRightInd w:val="0"/>
              <w:jc w:val="both"/>
              <w:rPr>
                <w:sz w:val="24"/>
                <w:szCs w:val="24"/>
              </w:rPr>
            </w:pPr>
            <w:r>
              <w:rPr>
                <w:sz w:val="24"/>
                <w:szCs w:val="24"/>
              </w:rPr>
              <w:t>От 15 до 20-ти</w:t>
            </w:r>
          </w:p>
        </w:tc>
        <w:tc>
          <w:tcPr>
            <w:tcW w:w="1701" w:type="dxa"/>
            <w:tcBorders>
              <w:right w:val="single" w:sz="4" w:space="0" w:color="auto"/>
            </w:tcBorders>
          </w:tcPr>
          <w:p w:rsidR="00AF2D95" w:rsidRDefault="00954914">
            <w:pPr>
              <w:adjustRightInd w:val="0"/>
              <w:jc w:val="both"/>
              <w:rPr>
                <w:sz w:val="24"/>
                <w:szCs w:val="24"/>
              </w:rPr>
            </w:pPr>
            <w:r>
              <w:rPr>
                <w:sz w:val="24"/>
                <w:szCs w:val="24"/>
              </w:rPr>
              <w:t>20 и более</w:t>
            </w:r>
          </w:p>
        </w:tc>
      </w:tr>
      <w:tr w:rsidR="00AF2D95">
        <w:tc>
          <w:tcPr>
            <w:tcW w:w="1242" w:type="dxa"/>
          </w:tcPr>
          <w:p w:rsidR="00AF2D95" w:rsidRDefault="00954914">
            <w:pPr>
              <w:adjustRightInd w:val="0"/>
              <w:jc w:val="both"/>
              <w:rPr>
                <w:sz w:val="24"/>
                <w:szCs w:val="24"/>
              </w:rPr>
            </w:pPr>
            <w:r>
              <w:rPr>
                <w:sz w:val="24"/>
                <w:szCs w:val="24"/>
              </w:rPr>
              <w:t>1</w:t>
            </w:r>
          </w:p>
        </w:tc>
        <w:tc>
          <w:tcPr>
            <w:tcW w:w="1418" w:type="dxa"/>
          </w:tcPr>
          <w:p w:rsidR="00AF2D95" w:rsidRDefault="00954914">
            <w:pPr>
              <w:adjustRightInd w:val="0"/>
              <w:jc w:val="both"/>
              <w:rPr>
                <w:sz w:val="24"/>
                <w:szCs w:val="24"/>
              </w:rPr>
            </w:pPr>
            <w:r>
              <w:rPr>
                <w:sz w:val="24"/>
                <w:szCs w:val="24"/>
              </w:rPr>
              <w:t>0</w:t>
            </w:r>
          </w:p>
        </w:tc>
        <w:tc>
          <w:tcPr>
            <w:tcW w:w="1417" w:type="dxa"/>
          </w:tcPr>
          <w:p w:rsidR="00AF2D95" w:rsidRDefault="00954914">
            <w:pPr>
              <w:adjustRightInd w:val="0"/>
              <w:jc w:val="both"/>
              <w:rPr>
                <w:sz w:val="24"/>
                <w:szCs w:val="24"/>
              </w:rPr>
            </w:pPr>
            <w:r>
              <w:rPr>
                <w:sz w:val="24"/>
                <w:szCs w:val="24"/>
              </w:rPr>
              <w:t>1</w:t>
            </w:r>
          </w:p>
        </w:tc>
        <w:tc>
          <w:tcPr>
            <w:tcW w:w="1418" w:type="dxa"/>
          </w:tcPr>
          <w:p w:rsidR="00AF2D95" w:rsidRDefault="00954914">
            <w:pPr>
              <w:adjustRightInd w:val="0"/>
              <w:jc w:val="both"/>
              <w:rPr>
                <w:sz w:val="24"/>
                <w:szCs w:val="24"/>
              </w:rPr>
            </w:pPr>
            <w:r>
              <w:rPr>
                <w:sz w:val="24"/>
                <w:szCs w:val="24"/>
              </w:rPr>
              <w:t>0</w:t>
            </w:r>
          </w:p>
        </w:tc>
        <w:tc>
          <w:tcPr>
            <w:tcW w:w="2268" w:type="dxa"/>
          </w:tcPr>
          <w:p w:rsidR="00AF2D95" w:rsidRDefault="00954914">
            <w:pPr>
              <w:adjustRightInd w:val="0"/>
              <w:jc w:val="both"/>
              <w:rPr>
                <w:sz w:val="24"/>
                <w:szCs w:val="24"/>
              </w:rPr>
            </w:pPr>
            <w:r>
              <w:rPr>
                <w:sz w:val="24"/>
                <w:szCs w:val="24"/>
              </w:rPr>
              <w:t>0</w:t>
            </w:r>
          </w:p>
        </w:tc>
        <w:tc>
          <w:tcPr>
            <w:tcW w:w="1701" w:type="dxa"/>
            <w:tcBorders>
              <w:right w:val="single" w:sz="4" w:space="0" w:color="auto"/>
            </w:tcBorders>
          </w:tcPr>
          <w:p w:rsidR="00AF2D95" w:rsidRDefault="00954914">
            <w:pPr>
              <w:adjustRightInd w:val="0"/>
              <w:jc w:val="both"/>
              <w:rPr>
                <w:sz w:val="24"/>
                <w:szCs w:val="24"/>
              </w:rPr>
            </w:pPr>
            <w:r>
              <w:rPr>
                <w:sz w:val="24"/>
                <w:szCs w:val="24"/>
              </w:rPr>
              <w:t>10</w:t>
            </w:r>
          </w:p>
        </w:tc>
      </w:tr>
    </w:tbl>
    <w:p w:rsidR="00AF2D95" w:rsidRDefault="00954914">
      <w:pPr>
        <w:adjustRightInd w:val="0"/>
        <w:jc w:val="both"/>
        <w:rPr>
          <w:sz w:val="24"/>
          <w:szCs w:val="24"/>
        </w:rPr>
      </w:pPr>
      <w:r>
        <w:rPr>
          <w:sz w:val="24"/>
          <w:szCs w:val="24"/>
        </w:rPr>
        <w:t xml:space="preserve">  По анализу стажа педагогической деятельности имеется  перспективный план  повышении квалификации педагогических работников.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В 2019  году  прошли курсы повышения квалификации 3</w:t>
      </w:r>
      <w:r>
        <w:rPr>
          <w:color w:val="0000FF"/>
          <w:sz w:val="24"/>
          <w:szCs w:val="24"/>
        </w:rPr>
        <w:t xml:space="preserve">  </w:t>
      </w:r>
      <w:r>
        <w:rPr>
          <w:sz w:val="24"/>
          <w:szCs w:val="24"/>
        </w:rPr>
        <w:t xml:space="preserve">педагога, что составляет – 25 % от общего числа педагогических работников в персонифицированной системе электронного образования. </w:t>
      </w:r>
    </w:p>
    <w:p w:rsidR="00AF2D95" w:rsidRDefault="00954914">
      <w:pPr>
        <w:adjustRightInd w:val="0"/>
        <w:jc w:val="both"/>
        <w:rPr>
          <w:sz w:val="24"/>
          <w:szCs w:val="24"/>
        </w:rPr>
      </w:pPr>
      <w:r>
        <w:rPr>
          <w:sz w:val="24"/>
          <w:szCs w:val="24"/>
        </w:rPr>
        <w:t xml:space="preserve">В 2020 году по персонифицированной системе «Электронного образования» выбрали повышения курсов (бюджет) –  6 педагогов, один из кандидатов уже прошел  КПК весной 2020 </w:t>
      </w:r>
      <w:proofErr w:type="spellStart"/>
      <w:r>
        <w:rPr>
          <w:sz w:val="24"/>
          <w:szCs w:val="24"/>
        </w:rPr>
        <w:t>г</w:t>
      </w:r>
      <w:proofErr w:type="gramStart"/>
      <w:r>
        <w:rPr>
          <w:sz w:val="24"/>
          <w:szCs w:val="24"/>
        </w:rPr>
        <w:t>.О</w:t>
      </w:r>
      <w:proofErr w:type="gramEnd"/>
      <w:r>
        <w:rPr>
          <w:sz w:val="24"/>
          <w:szCs w:val="24"/>
        </w:rPr>
        <w:t>стальные</w:t>
      </w:r>
      <w:proofErr w:type="spellEnd"/>
      <w:r>
        <w:rPr>
          <w:sz w:val="24"/>
          <w:szCs w:val="24"/>
        </w:rPr>
        <w:t xml:space="preserve"> будут проходить осенью, с сентября по ноябрь.</w:t>
      </w:r>
    </w:p>
    <w:p w:rsidR="00AF2D95" w:rsidRDefault="00954914">
      <w:pPr>
        <w:spacing w:line="312" w:lineRule="exact"/>
        <w:ind w:left="20" w:right="20" w:firstLine="280"/>
        <w:jc w:val="both"/>
        <w:rPr>
          <w:sz w:val="24"/>
          <w:szCs w:val="24"/>
        </w:rPr>
      </w:pPr>
      <w:r>
        <w:rPr>
          <w:sz w:val="24"/>
          <w:szCs w:val="24"/>
        </w:rPr>
        <w:t xml:space="preserve">        На первую квалификационную категорию на 4 кв.</w:t>
      </w:r>
      <w:r>
        <w:rPr>
          <w:color w:val="FF0000"/>
          <w:sz w:val="24"/>
          <w:szCs w:val="24"/>
        </w:rPr>
        <w:t xml:space="preserve"> </w:t>
      </w:r>
      <w:r>
        <w:rPr>
          <w:sz w:val="24"/>
          <w:szCs w:val="24"/>
        </w:rPr>
        <w:t xml:space="preserve"> 2019</w:t>
      </w:r>
      <w:r>
        <w:rPr>
          <w:color w:val="FF0000"/>
          <w:sz w:val="24"/>
          <w:szCs w:val="24"/>
        </w:rPr>
        <w:t xml:space="preserve"> </w:t>
      </w:r>
      <w:r>
        <w:rPr>
          <w:sz w:val="24"/>
          <w:szCs w:val="24"/>
        </w:rPr>
        <w:t>г. подали 2 заявления,   что составляет</w:t>
      </w:r>
      <w:r>
        <w:rPr>
          <w:color w:val="FF0000"/>
          <w:sz w:val="24"/>
          <w:szCs w:val="24"/>
        </w:rPr>
        <w:t xml:space="preserve"> </w:t>
      </w:r>
      <w:r>
        <w:rPr>
          <w:sz w:val="24"/>
          <w:szCs w:val="24"/>
        </w:rPr>
        <w:t>16 %. Все учителя, подавшие заявление на первую квалификационную категорию, обобщали опыт работы на   республиканском и муниципальном  уровнях. Все аттестуемые учителя своевременно прошли курсы повышения квалификации.</w:t>
      </w:r>
    </w:p>
    <w:p w:rsidR="00AF2D95" w:rsidRDefault="00954914">
      <w:pPr>
        <w:adjustRightInd w:val="0"/>
        <w:jc w:val="both"/>
        <w:rPr>
          <w:sz w:val="24"/>
          <w:szCs w:val="24"/>
        </w:rPr>
      </w:pPr>
      <w:r>
        <w:rPr>
          <w:sz w:val="24"/>
          <w:szCs w:val="24"/>
        </w:rPr>
        <w:t xml:space="preserve">      При проверке пакетов документов на очередную аттестацию выявлено: педагоги  владеют  </w:t>
      </w:r>
      <w:proofErr w:type="spellStart"/>
      <w:r>
        <w:rPr>
          <w:sz w:val="24"/>
          <w:szCs w:val="24"/>
        </w:rPr>
        <w:t>критериальными</w:t>
      </w:r>
      <w:proofErr w:type="spellEnd"/>
      <w:r>
        <w:rPr>
          <w:sz w:val="24"/>
          <w:szCs w:val="24"/>
        </w:rPr>
        <w:t xml:space="preserve"> требованиями на 1 КК,  знают локальные акты, следовательно – налажена системная работа по требованиям и  результатам на 1 КК</w:t>
      </w:r>
      <w:proofErr w:type="gramStart"/>
      <w:r>
        <w:rPr>
          <w:sz w:val="24"/>
          <w:szCs w:val="24"/>
        </w:rPr>
        <w:t xml:space="preserve"> .</w:t>
      </w:r>
      <w:proofErr w:type="gramEnd"/>
      <w:r>
        <w:rPr>
          <w:sz w:val="24"/>
          <w:szCs w:val="24"/>
        </w:rPr>
        <w:t xml:space="preserve"> Оформлен стенд с образцами нормативных документов , локальных актов.</w:t>
      </w:r>
    </w:p>
    <w:p w:rsidR="00AF2D95" w:rsidRDefault="00954914">
      <w:pPr>
        <w:adjustRightInd w:val="0"/>
        <w:jc w:val="both"/>
        <w:rPr>
          <w:sz w:val="24"/>
          <w:szCs w:val="24"/>
        </w:rPr>
      </w:pPr>
      <w:r>
        <w:rPr>
          <w:sz w:val="24"/>
          <w:szCs w:val="24"/>
        </w:rPr>
        <w:t xml:space="preserve">         Согласно  «Положения», Приказа МО и НРТ  № 276 от 7 апреля 2014 г. «Об аттестации педагогических работников на Первую и Высшую КК» педагогических работников на соответствие </w:t>
      </w:r>
      <w:r>
        <w:rPr>
          <w:sz w:val="24"/>
          <w:szCs w:val="24"/>
        </w:rPr>
        <w:lastRenderedPageBreak/>
        <w:t>занимаемой должности проводят аттестационные комиссии образовательных организаций. В истекшем учебном году данной школой были аттестованы  2 преподавателя, что составляет  16 %</w:t>
      </w:r>
      <w:r>
        <w:rPr>
          <w:color w:val="0000FF"/>
          <w:sz w:val="24"/>
          <w:szCs w:val="24"/>
        </w:rPr>
        <w:t xml:space="preserve">. </w:t>
      </w:r>
      <w:r>
        <w:rPr>
          <w:sz w:val="24"/>
          <w:szCs w:val="24"/>
        </w:rPr>
        <w:t xml:space="preserve">Без категории работает 1 педагог, что составляет 8 %.  от численности педагогических работников.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В школе разработан Перспективный план аттестации на 3 года до 2022 года. Из которого мы видим следующий год аттестации и </w:t>
      </w:r>
      <w:proofErr w:type="spellStart"/>
      <w:r>
        <w:rPr>
          <w:sz w:val="24"/>
          <w:szCs w:val="24"/>
        </w:rPr>
        <w:t>посписочный</w:t>
      </w:r>
      <w:proofErr w:type="spellEnd"/>
      <w:r>
        <w:rPr>
          <w:sz w:val="24"/>
          <w:szCs w:val="24"/>
        </w:rPr>
        <w:t xml:space="preserve"> состав аттестуемых педагогов</w:t>
      </w:r>
      <w:proofErr w:type="gramStart"/>
      <w:r>
        <w:rPr>
          <w:sz w:val="24"/>
          <w:szCs w:val="24"/>
        </w:rPr>
        <w:t xml:space="preserve"> .</w:t>
      </w:r>
      <w:proofErr w:type="gramEnd"/>
      <w:r>
        <w:rPr>
          <w:sz w:val="24"/>
          <w:szCs w:val="24"/>
        </w:rPr>
        <w:t>На  2020 год, 4 квартал , по  перспективному  плану  аттестацию пройдут еще два учителя.</w:t>
      </w:r>
    </w:p>
    <w:p w:rsidR="00AF2D95" w:rsidRDefault="00AF2D95">
      <w:pPr>
        <w:adjustRightInd w:val="0"/>
        <w:jc w:val="both"/>
        <w:rPr>
          <w:sz w:val="24"/>
          <w:szCs w:val="24"/>
        </w:rPr>
      </w:pPr>
    </w:p>
    <w:p w:rsidR="00AF2D95" w:rsidRDefault="00954914">
      <w:pPr>
        <w:spacing w:line="312" w:lineRule="exact"/>
        <w:ind w:left="20" w:right="20" w:firstLine="280"/>
        <w:jc w:val="both"/>
        <w:rPr>
          <w:sz w:val="24"/>
          <w:szCs w:val="24"/>
        </w:rPr>
      </w:pPr>
      <w:r>
        <w:rPr>
          <w:rFonts w:eastAsia="Calibri"/>
          <w:sz w:val="24"/>
          <w:szCs w:val="24"/>
        </w:rPr>
        <w:t xml:space="preserve">     </w:t>
      </w:r>
      <w:r>
        <w:rPr>
          <w:b/>
          <w:sz w:val="24"/>
          <w:szCs w:val="24"/>
        </w:rPr>
        <w:t>Вывод:</w:t>
      </w:r>
      <w:r>
        <w:rPr>
          <w:sz w:val="24"/>
          <w:szCs w:val="24"/>
        </w:rPr>
        <w:t xml:space="preserve"> Кадровый состав школы стабильный, достигший достаточно определённого уровня профессионализма и ответственности за результаты своего труда. Стремление учителей к повышению профессионального уровня и педагогическому поиску создает необходимые условия для развития и достижения вперед. Квалификация учителей в основном позволяет  школе осуществлять реализацию образовательных программ в соответствии с требованиями государственных образовательных стандартов основного общего образования.</w:t>
      </w:r>
    </w:p>
    <w:p w:rsidR="00AF2D95" w:rsidRDefault="00954914">
      <w:pPr>
        <w:spacing w:line="312" w:lineRule="exact"/>
        <w:ind w:left="20" w:right="20" w:firstLine="280"/>
        <w:jc w:val="both"/>
        <w:rPr>
          <w:b/>
          <w:sz w:val="24"/>
          <w:szCs w:val="24"/>
        </w:rPr>
      </w:pPr>
      <w:r>
        <w:rPr>
          <w:rFonts w:eastAsia="Calibri"/>
          <w:sz w:val="24"/>
          <w:szCs w:val="24"/>
        </w:rPr>
        <w:t xml:space="preserve">    </w:t>
      </w:r>
      <w:r>
        <w:rPr>
          <w:b/>
          <w:sz w:val="24"/>
          <w:szCs w:val="24"/>
        </w:rPr>
        <w:t>Рекомендации и предложения:</w:t>
      </w:r>
    </w:p>
    <w:p w:rsidR="00AF2D95" w:rsidRDefault="00954914">
      <w:pPr>
        <w:adjustRightInd w:val="0"/>
        <w:ind w:left="709"/>
        <w:contextualSpacing/>
        <w:jc w:val="both"/>
        <w:rPr>
          <w:sz w:val="24"/>
          <w:szCs w:val="24"/>
        </w:rPr>
      </w:pPr>
      <w:r>
        <w:rPr>
          <w:sz w:val="24"/>
          <w:szCs w:val="24"/>
        </w:rPr>
        <w:t>1.Работать над повышением качества образования, профессионального роста педагогических кадров.</w:t>
      </w:r>
    </w:p>
    <w:p w:rsidR="00AF2D95" w:rsidRDefault="00954914">
      <w:pPr>
        <w:adjustRightInd w:val="0"/>
        <w:ind w:left="709"/>
        <w:contextualSpacing/>
        <w:jc w:val="both"/>
        <w:rPr>
          <w:sz w:val="24"/>
          <w:szCs w:val="24"/>
        </w:rPr>
      </w:pPr>
      <w:r>
        <w:rPr>
          <w:sz w:val="24"/>
          <w:szCs w:val="24"/>
        </w:rPr>
        <w:t>2.Создавать условия для  высокой  мотивации педагогов на  аттестацию  высшей  квалификационной категории.</w:t>
      </w:r>
    </w:p>
    <w:p w:rsidR="00AF2D95" w:rsidRDefault="00954914">
      <w:pPr>
        <w:ind w:left="142" w:firstLine="567"/>
        <w:contextualSpacing/>
        <w:jc w:val="both"/>
        <w:rPr>
          <w:sz w:val="24"/>
          <w:szCs w:val="24"/>
        </w:rPr>
      </w:pPr>
      <w:r>
        <w:rPr>
          <w:sz w:val="24"/>
          <w:szCs w:val="24"/>
        </w:rPr>
        <w:t>3. Совершенствовать  методы обучения и воспитания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 деятельности.</w:t>
      </w:r>
    </w:p>
    <w:p w:rsidR="00AF2D95" w:rsidRDefault="00954914">
      <w:pPr>
        <w:adjustRightInd w:val="0"/>
        <w:ind w:left="142" w:firstLine="567"/>
        <w:contextualSpacing/>
        <w:jc w:val="both"/>
        <w:rPr>
          <w:sz w:val="24"/>
          <w:szCs w:val="24"/>
        </w:rPr>
      </w:pPr>
      <w:r>
        <w:rPr>
          <w:sz w:val="24"/>
          <w:szCs w:val="24"/>
        </w:rPr>
        <w:t>4.Продолжить работу по подготовке резерва педагогов на высшую    квалификационную категорию, согласно перспективному планированию образовательной организации;</w:t>
      </w:r>
    </w:p>
    <w:p w:rsidR="00AF2D95" w:rsidRDefault="00954914">
      <w:pPr>
        <w:adjustRightInd w:val="0"/>
        <w:ind w:left="142" w:firstLine="567"/>
        <w:contextualSpacing/>
        <w:jc w:val="both"/>
        <w:rPr>
          <w:b/>
          <w:sz w:val="24"/>
          <w:szCs w:val="24"/>
        </w:rPr>
      </w:pPr>
      <w:r>
        <w:rPr>
          <w:sz w:val="24"/>
          <w:szCs w:val="24"/>
        </w:rPr>
        <w:t>5.Необходимо осуществлять предварительный анализ результатов деятельности педагогических работников, претендующих на первую квалификационную категорию, до начала  процедуры  предстоящей аттестации.</w:t>
      </w:r>
    </w:p>
    <w:p w:rsidR="00AF2D95" w:rsidRDefault="00954914">
      <w:pPr>
        <w:pStyle w:val="a7"/>
        <w:numPr>
          <w:ilvl w:val="0"/>
          <w:numId w:val="19"/>
        </w:numPr>
        <w:ind w:leftChars="100" w:left="220"/>
        <w:rPr>
          <w:b/>
          <w:sz w:val="28"/>
          <w:szCs w:val="28"/>
        </w:rPr>
      </w:pPr>
      <w:r>
        <w:rPr>
          <w:b/>
          <w:sz w:val="28"/>
          <w:szCs w:val="28"/>
        </w:rPr>
        <w:t>Анализ работы педагогического коллектива со способными и одаренными учащимися.</w:t>
      </w:r>
    </w:p>
    <w:p w:rsidR="00AF2D95" w:rsidRDefault="00954914">
      <w:pPr>
        <w:contextualSpacing/>
        <w:jc w:val="both"/>
        <w:rPr>
          <w:sz w:val="24"/>
          <w:szCs w:val="24"/>
        </w:rPr>
      </w:pPr>
      <w:r>
        <w:rPr>
          <w:sz w:val="24"/>
          <w:szCs w:val="24"/>
        </w:rPr>
        <w:t xml:space="preserve">  </w:t>
      </w:r>
      <w:proofErr w:type="gramStart"/>
      <w:r>
        <w:rPr>
          <w:sz w:val="24"/>
          <w:szCs w:val="24"/>
        </w:rPr>
        <w:t>На 201</w:t>
      </w:r>
      <w:r w:rsidRPr="00954914">
        <w:rPr>
          <w:sz w:val="24"/>
          <w:szCs w:val="24"/>
        </w:rPr>
        <w:t>9</w:t>
      </w:r>
      <w:r>
        <w:rPr>
          <w:sz w:val="24"/>
          <w:szCs w:val="24"/>
        </w:rPr>
        <w:t>/20</w:t>
      </w:r>
      <w:r w:rsidRPr="00954914">
        <w:rPr>
          <w:sz w:val="24"/>
          <w:szCs w:val="24"/>
        </w:rPr>
        <w:t>20</w:t>
      </w:r>
      <w:r>
        <w:rPr>
          <w:sz w:val="24"/>
          <w:szCs w:val="24"/>
        </w:rPr>
        <w:t xml:space="preserve"> учебный год перед ШМО учителей  была поставлена задача: повышение эффективности реализации программы «Одарённые дети»  с целью  достижения результатов школьниками на муниципальном туре предметных олимпиад по активизация участия школьников и педагогов в </w:t>
      </w:r>
      <w:proofErr w:type="spellStart"/>
      <w:r>
        <w:rPr>
          <w:sz w:val="24"/>
          <w:szCs w:val="24"/>
        </w:rPr>
        <w:t>грантовых</w:t>
      </w:r>
      <w:proofErr w:type="spellEnd"/>
      <w:r>
        <w:rPr>
          <w:sz w:val="24"/>
          <w:szCs w:val="24"/>
        </w:rPr>
        <w:t xml:space="preserve"> конкурсах и удержание результативности участия школьников в научно-практических конференциях, обеспечить не менее 5% </w:t>
      </w:r>
      <w:proofErr w:type="spellStart"/>
      <w:r>
        <w:rPr>
          <w:sz w:val="24"/>
          <w:szCs w:val="24"/>
        </w:rPr>
        <w:t>вовлечённости</w:t>
      </w:r>
      <w:proofErr w:type="spellEnd"/>
      <w:r>
        <w:rPr>
          <w:sz w:val="24"/>
          <w:szCs w:val="24"/>
        </w:rPr>
        <w:t xml:space="preserve"> учеников в конкурсное движение. </w:t>
      </w:r>
      <w:proofErr w:type="gramEnd"/>
    </w:p>
    <w:p w:rsidR="00AF2D95" w:rsidRDefault="00954914">
      <w:pPr>
        <w:contextualSpacing/>
        <w:jc w:val="both"/>
        <w:rPr>
          <w:sz w:val="24"/>
          <w:szCs w:val="24"/>
        </w:rPr>
      </w:pPr>
      <w:r>
        <w:rPr>
          <w:sz w:val="24"/>
          <w:szCs w:val="24"/>
        </w:rPr>
        <w:t xml:space="preserve">        В начале сентября был разработан план работы с мотивированными детьми на 201</w:t>
      </w:r>
      <w:r w:rsidRPr="00954914">
        <w:rPr>
          <w:sz w:val="24"/>
          <w:szCs w:val="24"/>
        </w:rPr>
        <w:t>9</w:t>
      </w:r>
      <w:r>
        <w:rPr>
          <w:sz w:val="24"/>
          <w:szCs w:val="24"/>
        </w:rPr>
        <w:t>/ 20</w:t>
      </w:r>
      <w:r w:rsidRPr="00954914">
        <w:rPr>
          <w:sz w:val="24"/>
          <w:szCs w:val="24"/>
        </w:rPr>
        <w:t>20</w:t>
      </w:r>
      <w:r>
        <w:rPr>
          <w:sz w:val="24"/>
          <w:szCs w:val="24"/>
        </w:rPr>
        <w:t xml:space="preserve"> учебный год, составлена база детей, имеющих особые способности и повышенный интерес к изучению отдельных предметов. Проведены индивидуальные консультации с мотивированными детьми. </w:t>
      </w:r>
    </w:p>
    <w:p w:rsidR="00AF2D95" w:rsidRDefault="00954914">
      <w:pPr>
        <w:pStyle w:val="a7"/>
        <w:ind w:leftChars="7" w:left="15" w:firstLineChars="176" w:firstLine="422"/>
        <w:jc w:val="both"/>
        <w:rPr>
          <w:sz w:val="24"/>
          <w:szCs w:val="24"/>
        </w:rPr>
      </w:pPr>
      <w:proofErr w:type="gramStart"/>
      <w:r>
        <w:rPr>
          <w:sz w:val="24"/>
          <w:szCs w:val="24"/>
        </w:rPr>
        <w:t xml:space="preserve">В соответствии с планом работы МБОУ «Андреевская ООШ» на 2019 – 2020 учебный год, приказом МКУ «Управление образованием </w:t>
      </w:r>
      <w:proofErr w:type="spellStart"/>
      <w:r>
        <w:rPr>
          <w:sz w:val="24"/>
          <w:szCs w:val="24"/>
        </w:rPr>
        <w:t>Нурлатского</w:t>
      </w:r>
      <w:proofErr w:type="spellEnd"/>
      <w:r>
        <w:rPr>
          <w:sz w:val="24"/>
          <w:szCs w:val="24"/>
        </w:rPr>
        <w:t xml:space="preserve"> муниципального района РТ» № 533  от 02.09.2019 года «О проведении школьного этапа Всероссийской и Республиканской  олимпиады школьников», в целях выявления и поддержки учащихся с высокими интеллектуальными способностями и интересом к самостоятельной познавательной деятельности,  в МБОУ «Андреевская ООШ», с 23.09  по 25.10. 2019 года</w:t>
      </w:r>
      <w:proofErr w:type="gramEnd"/>
      <w:r>
        <w:rPr>
          <w:sz w:val="24"/>
          <w:szCs w:val="24"/>
        </w:rPr>
        <w:t xml:space="preserve"> был проведён </w:t>
      </w:r>
      <w:r>
        <w:rPr>
          <w:b/>
          <w:bCs/>
          <w:sz w:val="24"/>
          <w:szCs w:val="24"/>
        </w:rPr>
        <w:t xml:space="preserve">школьный этап  </w:t>
      </w:r>
      <w:r>
        <w:rPr>
          <w:sz w:val="24"/>
          <w:szCs w:val="24"/>
        </w:rPr>
        <w:t xml:space="preserve">Всероссийской и Республиканской олимпиады школьников. </w:t>
      </w:r>
      <w:r>
        <w:rPr>
          <w:sz w:val="24"/>
          <w:szCs w:val="24"/>
        </w:rPr>
        <w:tab/>
        <w:t xml:space="preserve"> </w:t>
      </w:r>
      <w:proofErr w:type="gramStart"/>
      <w:r>
        <w:rPr>
          <w:sz w:val="24"/>
          <w:szCs w:val="24"/>
        </w:rPr>
        <w:t>Школьный тур олимпиад проводился согласно графику МО и НРТ (приказ МО и НРТ № 1122/19 от 09.08.2019 г.) и согласно Порядка проведения школьного этапа всероссийской и республиканской олимпиад школьников в Республике Татарстан в 2019-20 учебном году (Приказ МО и НРТ от 09.08.2019 г. № 1122/19).</w:t>
      </w:r>
      <w:proofErr w:type="gramEnd"/>
      <w:r>
        <w:rPr>
          <w:sz w:val="24"/>
          <w:szCs w:val="24"/>
        </w:rPr>
        <w:t xml:space="preserve"> Школьная предметная олимпиада проводилась по нашей школе по 14 предметам, приняли участие 41</w:t>
      </w:r>
      <w:r>
        <w:rPr>
          <w:color w:val="FF0000"/>
          <w:sz w:val="24"/>
          <w:szCs w:val="24"/>
        </w:rPr>
        <w:t xml:space="preserve"> </w:t>
      </w:r>
      <w:r>
        <w:rPr>
          <w:sz w:val="24"/>
          <w:szCs w:val="24"/>
        </w:rPr>
        <w:t xml:space="preserve">     учащихся. Победителями школьного этапа признаны учащиеся, набравшие наибольшее количество баллов среди всех участников, при условии, что количество набранных баллов превышает половину максимально возможных. Анализ показывает – нет победителей по русскому языку,  английскому </w:t>
      </w:r>
      <w:r>
        <w:rPr>
          <w:sz w:val="24"/>
          <w:szCs w:val="24"/>
        </w:rPr>
        <w:lastRenderedPageBreak/>
        <w:t>языку, биологии, физике, что  позволяет сделать вывод о том, что уровень подготовленности учащихся по отдельным предметам слабый, т.е. работа по подготовке к олимпиадам велась слабо. Активное участие приняли по таким предметам как: русский язык, английский язык,  математика, география, биология, обществознание, ОБЖ (от 10 до 15 учеников).</w:t>
      </w:r>
    </w:p>
    <w:p w:rsidR="00AF2D95" w:rsidRDefault="00954914">
      <w:pPr>
        <w:ind w:left="720"/>
        <w:rPr>
          <w:sz w:val="24"/>
          <w:szCs w:val="24"/>
        </w:rPr>
      </w:pPr>
      <w:r>
        <w:rPr>
          <w:sz w:val="24"/>
          <w:szCs w:val="24"/>
        </w:rPr>
        <w:t>Количественный состав участников по предметам</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5"/>
        <w:gridCol w:w="585"/>
        <w:gridCol w:w="615"/>
        <w:gridCol w:w="660"/>
        <w:gridCol w:w="660"/>
        <w:gridCol w:w="675"/>
        <w:gridCol w:w="660"/>
        <w:gridCol w:w="1155"/>
        <w:gridCol w:w="705"/>
        <w:gridCol w:w="720"/>
        <w:gridCol w:w="1170"/>
      </w:tblGrid>
      <w:tr w:rsidR="00AF2D95">
        <w:trPr>
          <w:trHeight w:val="285"/>
        </w:trPr>
        <w:tc>
          <w:tcPr>
            <w:tcW w:w="2025" w:type="dxa"/>
            <w:vMerge w:val="restart"/>
            <w:tcBorders>
              <w:top w:val="single" w:sz="4" w:space="0" w:color="000000"/>
              <w:left w:val="single" w:sz="4" w:space="0" w:color="000000"/>
              <w:bottom w:val="single" w:sz="4" w:space="0" w:color="000000"/>
              <w:right w:val="single" w:sz="4" w:space="0" w:color="auto"/>
            </w:tcBorders>
          </w:tcPr>
          <w:p w:rsidR="00AF2D95" w:rsidRDefault="00954914">
            <w:pPr>
              <w:pStyle w:val="10"/>
              <w:jc w:val="center"/>
              <w:rPr>
                <w:rFonts w:ascii="Times New Roman" w:hAnsi="Times New Roman"/>
                <w:sz w:val="24"/>
                <w:szCs w:val="24"/>
              </w:rPr>
            </w:pPr>
            <w:r>
              <w:rPr>
                <w:rFonts w:ascii="Times New Roman" w:hAnsi="Times New Roman"/>
                <w:sz w:val="24"/>
                <w:szCs w:val="24"/>
              </w:rPr>
              <w:t>Предмет</w:t>
            </w:r>
          </w:p>
        </w:tc>
        <w:tc>
          <w:tcPr>
            <w:tcW w:w="3855" w:type="dxa"/>
            <w:gridSpan w:val="6"/>
            <w:tcBorders>
              <w:top w:val="single" w:sz="4" w:space="0" w:color="000000"/>
              <w:left w:val="single" w:sz="4" w:space="0" w:color="auto"/>
              <w:bottom w:val="single" w:sz="4" w:space="0" w:color="auto"/>
              <w:right w:val="single" w:sz="4" w:space="0" w:color="000000"/>
            </w:tcBorders>
          </w:tcPr>
          <w:p w:rsidR="00AF2D95" w:rsidRDefault="00954914">
            <w:pPr>
              <w:pStyle w:val="10"/>
              <w:jc w:val="center"/>
              <w:rPr>
                <w:rFonts w:ascii="Times New Roman" w:hAnsi="Times New Roman"/>
                <w:sz w:val="24"/>
                <w:szCs w:val="24"/>
              </w:rPr>
            </w:pPr>
            <w:proofErr w:type="gramStart"/>
            <w:r>
              <w:rPr>
                <w:rFonts w:ascii="Times New Roman" w:hAnsi="Times New Roman"/>
                <w:sz w:val="24"/>
                <w:szCs w:val="24"/>
              </w:rPr>
              <w:t>К-во</w:t>
            </w:r>
            <w:proofErr w:type="gramEnd"/>
            <w:r>
              <w:rPr>
                <w:rFonts w:ascii="Times New Roman" w:hAnsi="Times New Roman"/>
                <w:sz w:val="24"/>
                <w:szCs w:val="24"/>
              </w:rPr>
              <w:t xml:space="preserve"> участников</w:t>
            </w:r>
          </w:p>
        </w:tc>
        <w:tc>
          <w:tcPr>
            <w:tcW w:w="1155" w:type="dxa"/>
            <w:vMerge w:val="restart"/>
            <w:tcBorders>
              <w:top w:val="single" w:sz="4" w:space="0" w:color="000000"/>
              <w:left w:val="single" w:sz="4" w:space="0" w:color="000000"/>
              <w:bottom w:val="single" w:sz="4" w:space="0" w:color="000000"/>
              <w:right w:val="single" w:sz="4" w:space="0" w:color="000000"/>
            </w:tcBorders>
          </w:tcPr>
          <w:p w:rsidR="00AF2D95" w:rsidRDefault="00954914">
            <w:pPr>
              <w:pStyle w:val="10"/>
              <w:jc w:val="center"/>
              <w:rPr>
                <w:rFonts w:ascii="Times New Roman" w:hAnsi="Times New Roman"/>
                <w:sz w:val="24"/>
                <w:szCs w:val="24"/>
              </w:rPr>
            </w:pPr>
            <w:r>
              <w:rPr>
                <w:rFonts w:ascii="Times New Roman" w:hAnsi="Times New Roman"/>
                <w:sz w:val="24"/>
                <w:szCs w:val="24"/>
              </w:rPr>
              <w:t xml:space="preserve">Сроки </w:t>
            </w:r>
            <w:proofErr w:type="spellStart"/>
            <w:proofErr w:type="gramStart"/>
            <w:r>
              <w:rPr>
                <w:rFonts w:ascii="Times New Roman" w:hAnsi="Times New Roman"/>
                <w:sz w:val="24"/>
                <w:szCs w:val="24"/>
              </w:rPr>
              <w:t>прове</w:t>
            </w:r>
            <w:proofErr w:type="spellEnd"/>
            <w:r>
              <w:rPr>
                <w:rFonts w:ascii="Times New Roman" w:hAnsi="Times New Roman"/>
                <w:sz w:val="24"/>
                <w:szCs w:val="24"/>
              </w:rPr>
              <w:t xml:space="preserve"> </w:t>
            </w:r>
            <w:proofErr w:type="spellStart"/>
            <w:r>
              <w:rPr>
                <w:rFonts w:ascii="Times New Roman" w:hAnsi="Times New Roman"/>
                <w:sz w:val="24"/>
                <w:szCs w:val="24"/>
              </w:rPr>
              <w:t>дения</w:t>
            </w:r>
            <w:proofErr w:type="spellEnd"/>
            <w:proofErr w:type="gramEnd"/>
          </w:p>
        </w:tc>
        <w:tc>
          <w:tcPr>
            <w:tcW w:w="705" w:type="dxa"/>
            <w:vMerge w:val="restart"/>
            <w:tcBorders>
              <w:top w:val="single" w:sz="4" w:space="0" w:color="000000"/>
              <w:left w:val="single" w:sz="4" w:space="0" w:color="000000"/>
              <w:bottom w:val="single" w:sz="4" w:space="0" w:color="000000"/>
              <w:right w:val="single" w:sz="4" w:space="0" w:color="000000"/>
            </w:tcBorders>
          </w:tcPr>
          <w:p w:rsidR="00AF2D95" w:rsidRDefault="00954914">
            <w:pPr>
              <w:pStyle w:val="10"/>
              <w:jc w:val="center"/>
              <w:rPr>
                <w:rFonts w:ascii="Times New Roman" w:hAnsi="Times New Roman"/>
                <w:sz w:val="24"/>
                <w:szCs w:val="24"/>
              </w:rPr>
            </w:pPr>
            <w:proofErr w:type="gramStart"/>
            <w:r>
              <w:rPr>
                <w:rFonts w:ascii="Times New Roman" w:hAnsi="Times New Roman"/>
                <w:sz w:val="24"/>
                <w:szCs w:val="24"/>
              </w:rPr>
              <w:t>К-во</w:t>
            </w:r>
            <w:proofErr w:type="gramEnd"/>
            <w:r>
              <w:rPr>
                <w:rFonts w:ascii="Times New Roman" w:hAnsi="Times New Roman"/>
                <w:sz w:val="24"/>
                <w:szCs w:val="24"/>
              </w:rPr>
              <w:t xml:space="preserve"> победителей</w:t>
            </w:r>
          </w:p>
        </w:tc>
        <w:tc>
          <w:tcPr>
            <w:tcW w:w="720" w:type="dxa"/>
            <w:vMerge w:val="restart"/>
            <w:tcBorders>
              <w:top w:val="single" w:sz="4" w:space="0" w:color="000000"/>
              <w:left w:val="single" w:sz="4" w:space="0" w:color="000000"/>
              <w:bottom w:val="single" w:sz="4" w:space="0" w:color="000000"/>
              <w:right w:val="single" w:sz="4" w:space="0" w:color="000000"/>
            </w:tcBorders>
          </w:tcPr>
          <w:p w:rsidR="00AF2D95" w:rsidRDefault="00954914">
            <w:pPr>
              <w:pStyle w:val="10"/>
              <w:jc w:val="center"/>
              <w:rPr>
                <w:rFonts w:ascii="Times New Roman" w:hAnsi="Times New Roman"/>
                <w:sz w:val="24"/>
                <w:szCs w:val="24"/>
              </w:rPr>
            </w:pPr>
            <w:proofErr w:type="gramStart"/>
            <w:r>
              <w:rPr>
                <w:rFonts w:ascii="Times New Roman" w:hAnsi="Times New Roman"/>
                <w:sz w:val="24"/>
                <w:szCs w:val="24"/>
              </w:rPr>
              <w:t>К-во</w:t>
            </w:r>
            <w:proofErr w:type="gramEnd"/>
            <w:r>
              <w:rPr>
                <w:rFonts w:ascii="Times New Roman" w:hAnsi="Times New Roman"/>
                <w:sz w:val="24"/>
                <w:szCs w:val="24"/>
              </w:rPr>
              <w:t xml:space="preserve"> призеров</w:t>
            </w:r>
          </w:p>
        </w:tc>
        <w:tc>
          <w:tcPr>
            <w:tcW w:w="1170" w:type="dxa"/>
            <w:vMerge w:val="restart"/>
            <w:tcBorders>
              <w:top w:val="single" w:sz="4" w:space="0" w:color="000000"/>
              <w:left w:val="single" w:sz="4" w:space="0" w:color="000000"/>
              <w:bottom w:val="single" w:sz="4" w:space="0" w:color="000000"/>
              <w:right w:val="single" w:sz="4" w:space="0" w:color="000000"/>
            </w:tcBorders>
          </w:tcPr>
          <w:p w:rsidR="00AF2D95" w:rsidRDefault="00954914">
            <w:pPr>
              <w:pStyle w:val="10"/>
              <w:jc w:val="center"/>
              <w:rPr>
                <w:rFonts w:ascii="Times New Roman" w:hAnsi="Times New Roman"/>
                <w:sz w:val="24"/>
                <w:szCs w:val="24"/>
              </w:rPr>
            </w:pPr>
            <w:proofErr w:type="gramStart"/>
            <w:r>
              <w:rPr>
                <w:rFonts w:ascii="Times New Roman" w:hAnsi="Times New Roman"/>
                <w:sz w:val="24"/>
                <w:szCs w:val="24"/>
              </w:rPr>
              <w:t>К-во</w:t>
            </w:r>
            <w:proofErr w:type="gramEnd"/>
            <w:r>
              <w:rPr>
                <w:rFonts w:ascii="Times New Roman" w:hAnsi="Times New Roman"/>
                <w:sz w:val="24"/>
                <w:szCs w:val="24"/>
              </w:rPr>
              <w:t xml:space="preserve"> </w:t>
            </w:r>
          </w:p>
          <w:p w:rsidR="00AF2D95" w:rsidRDefault="00954914">
            <w:pPr>
              <w:pStyle w:val="10"/>
              <w:jc w:val="center"/>
              <w:rPr>
                <w:rFonts w:ascii="Times New Roman" w:hAnsi="Times New Roman"/>
                <w:sz w:val="24"/>
                <w:szCs w:val="24"/>
              </w:rPr>
            </w:pPr>
            <w:proofErr w:type="spellStart"/>
            <w:r>
              <w:rPr>
                <w:rFonts w:ascii="Times New Roman" w:hAnsi="Times New Roman"/>
                <w:sz w:val="24"/>
                <w:szCs w:val="24"/>
              </w:rPr>
              <w:t>уч</w:t>
            </w:r>
            <w:proofErr w:type="spellEnd"/>
            <w:r>
              <w:rPr>
                <w:rFonts w:ascii="Times New Roman" w:hAnsi="Times New Roman"/>
                <w:sz w:val="24"/>
                <w:szCs w:val="24"/>
              </w:rPr>
              <w:t xml:space="preserve">-ков </w:t>
            </w:r>
            <w:proofErr w:type="spellStart"/>
            <w:r>
              <w:rPr>
                <w:rFonts w:ascii="Times New Roman" w:hAnsi="Times New Roman"/>
                <w:sz w:val="24"/>
                <w:szCs w:val="24"/>
              </w:rPr>
              <w:t>шк</w:t>
            </w:r>
            <w:proofErr w:type="spellEnd"/>
            <w:r>
              <w:rPr>
                <w:rFonts w:ascii="Times New Roman" w:hAnsi="Times New Roman"/>
                <w:sz w:val="24"/>
                <w:szCs w:val="24"/>
              </w:rPr>
              <w:t>. эта па</w:t>
            </w:r>
          </w:p>
        </w:tc>
      </w:tr>
      <w:tr w:rsidR="00AF2D95">
        <w:trPr>
          <w:trHeight w:val="345"/>
        </w:trPr>
        <w:tc>
          <w:tcPr>
            <w:tcW w:w="2025" w:type="dxa"/>
            <w:vMerge/>
            <w:tcBorders>
              <w:top w:val="single" w:sz="4" w:space="0" w:color="000000"/>
              <w:left w:val="single" w:sz="4" w:space="0" w:color="000000"/>
              <w:bottom w:val="single" w:sz="4" w:space="0" w:color="000000"/>
              <w:right w:val="single" w:sz="4" w:space="0" w:color="auto"/>
            </w:tcBorders>
            <w:vAlign w:val="center"/>
          </w:tcPr>
          <w:p w:rsidR="00AF2D95" w:rsidRDefault="00AF2D95">
            <w:pPr>
              <w:rPr>
                <w:sz w:val="24"/>
                <w:szCs w:val="24"/>
              </w:rPr>
            </w:pPr>
          </w:p>
        </w:tc>
        <w:tc>
          <w:tcPr>
            <w:tcW w:w="585" w:type="dxa"/>
            <w:tcBorders>
              <w:top w:val="single" w:sz="4" w:space="0" w:color="auto"/>
              <w:left w:val="single" w:sz="4" w:space="0" w:color="auto"/>
              <w:bottom w:val="single" w:sz="4" w:space="0" w:color="000000"/>
              <w:right w:val="single" w:sz="4" w:space="0" w:color="auto"/>
            </w:tcBorders>
          </w:tcPr>
          <w:p w:rsidR="00AF2D95" w:rsidRDefault="00954914">
            <w:pPr>
              <w:pStyle w:val="10"/>
              <w:jc w:val="center"/>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кл</w:t>
            </w:r>
            <w:proofErr w:type="spellEnd"/>
            <w:r>
              <w:rPr>
                <w:rFonts w:ascii="Times New Roman" w:hAnsi="Times New Roman"/>
                <w:sz w:val="24"/>
                <w:szCs w:val="24"/>
              </w:rPr>
              <w:t>.</w:t>
            </w:r>
          </w:p>
        </w:tc>
        <w:tc>
          <w:tcPr>
            <w:tcW w:w="615" w:type="dxa"/>
            <w:tcBorders>
              <w:top w:val="single" w:sz="4" w:space="0" w:color="auto"/>
              <w:left w:val="single" w:sz="4" w:space="0" w:color="auto"/>
              <w:bottom w:val="single" w:sz="4" w:space="0" w:color="000000"/>
              <w:right w:val="single" w:sz="4" w:space="0" w:color="auto"/>
            </w:tcBorders>
          </w:tcPr>
          <w:p w:rsidR="00AF2D95" w:rsidRDefault="00954914">
            <w:pPr>
              <w:pStyle w:val="10"/>
              <w:jc w:val="center"/>
              <w:rPr>
                <w:rFonts w:ascii="Times New Roman" w:hAnsi="Times New Roman"/>
                <w:sz w:val="24"/>
                <w:szCs w:val="24"/>
              </w:rPr>
            </w:pPr>
            <w:r>
              <w:rPr>
                <w:rFonts w:ascii="Times New Roman" w:hAnsi="Times New Roman"/>
                <w:sz w:val="24"/>
                <w:szCs w:val="24"/>
              </w:rPr>
              <w:t xml:space="preserve">5 </w:t>
            </w:r>
            <w:proofErr w:type="spellStart"/>
            <w:r>
              <w:rPr>
                <w:rFonts w:ascii="Times New Roman" w:hAnsi="Times New Roman"/>
                <w:sz w:val="24"/>
                <w:szCs w:val="24"/>
              </w:rPr>
              <w:t>кл</w:t>
            </w:r>
            <w:proofErr w:type="spellEnd"/>
          </w:p>
        </w:tc>
        <w:tc>
          <w:tcPr>
            <w:tcW w:w="660" w:type="dxa"/>
            <w:tcBorders>
              <w:top w:val="single" w:sz="4" w:space="0" w:color="auto"/>
              <w:left w:val="single" w:sz="4" w:space="0" w:color="auto"/>
              <w:bottom w:val="single" w:sz="4" w:space="0" w:color="000000"/>
              <w:right w:val="single" w:sz="4" w:space="0" w:color="auto"/>
            </w:tcBorders>
          </w:tcPr>
          <w:p w:rsidR="00AF2D95" w:rsidRDefault="00954914">
            <w:pPr>
              <w:pStyle w:val="10"/>
              <w:jc w:val="center"/>
              <w:rPr>
                <w:rFonts w:ascii="Times New Roman" w:hAnsi="Times New Roman"/>
                <w:sz w:val="24"/>
                <w:szCs w:val="24"/>
              </w:rPr>
            </w:pPr>
            <w:r>
              <w:rPr>
                <w:rFonts w:ascii="Times New Roman" w:hAnsi="Times New Roman"/>
                <w:sz w:val="24"/>
                <w:szCs w:val="24"/>
              </w:rPr>
              <w:t xml:space="preserve">6 </w:t>
            </w:r>
            <w:proofErr w:type="spellStart"/>
            <w:r>
              <w:rPr>
                <w:rFonts w:ascii="Times New Roman" w:hAnsi="Times New Roman"/>
                <w:sz w:val="24"/>
                <w:szCs w:val="24"/>
              </w:rPr>
              <w:t>кл</w:t>
            </w:r>
            <w:proofErr w:type="spellEnd"/>
            <w:r>
              <w:rPr>
                <w:rFonts w:ascii="Times New Roman" w:hAnsi="Times New Roman"/>
                <w:sz w:val="24"/>
                <w:szCs w:val="24"/>
              </w:rPr>
              <w:t>.</w:t>
            </w:r>
          </w:p>
        </w:tc>
        <w:tc>
          <w:tcPr>
            <w:tcW w:w="660" w:type="dxa"/>
            <w:tcBorders>
              <w:top w:val="single" w:sz="4" w:space="0" w:color="auto"/>
              <w:left w:val="single" w:sz="4" w:space="0" w:color="auto"/>
              <w:bottom w:val="single" w:sz="4" w:space="0" w:color="000000"/>
              <w:right w:val="single" w:sz="4" w:space="0" w:color="auto"/>
            </w:tcBorders>
          </w:tcPr>
          <w:p w:rsidR="00AF2D95" w:rsidRDefault="00954914">
            <w:pPr>
              <w:pStyle w:val="10"/>
              <w:jc w:val="center"/>
              <w:rPr>
                <w:rFonts w:ascii="Times New Roman" w:hAnsi="Times New Roman"/>
                <w:sz w:val="24"/>
                <w:szCs w:val="24"/>
              </w:rPr>
            </w:pPr>
            <w:r>
              <w:rPr>
                <w:rFonts w:ascii="Times New Roman" w:hAnsi="Times New Roman"/>
                <w:sz w:val="24"/>
                <w:szCs w:val="24"/>
              </w:rPr>
              <w:t xml:space="preserve">7 </w:t>
            </w:r>
            <w:proofErr w:type="spellStart"/>
            <w:r>
              <w:rPr>
                <w:rFonts w:ascii="Times New Roman" w:hAnsi="Times New Roman"/>
                <w:sz w:val="24"/>
                <w:szCs w:val="24"/>
              </w:rPr>
              <w:t>кл</w:t>
            </w:r>
            <w:proofErr w:type="spellEnd"/>
            <w:r>
              <w:rPr>
                <w:rFonts w:ascii="Times New Roman" w:hAnsi="Times New Roman"/>
                <w:sz w:val="24"/>
                <w:szCs w:val="24"/>
              </w:rPr>
              <w:t>.</w:t>
            </w:r>
          </w:p>
        </w:tc>
        <w:tc>
          <w:tcPr>
            <w:tcW w:w="675" w:type="dxa"/>
            <w:tcBorders>
              <w:top w:val="single" w:sz="4" w:space="0" w:color="auto"/>
              <w:left w:val="single" w:sz="4" w:space="0" w:color="auto"/>
              <w:bottom w:val="single" w:sz="4" w:space="0" w:color="000000"/>
              <w:right w:val="single" w:sz="4" w:space="0" w:color="auto"/>
            </w:tcBorders>
          </w:tcPr>
          <w:p w:rsidR="00AF2D95" w:rsidRDefault="00954914">
            <w:pPr>
              <w:pStyle w:val="10"/>
              <w:jc w:val="center"/>
              <w:rPr>
                <w:rFonts w:ascii="Times New Roman" w:hAnsi="Times New Roman"/>
                <w:sz w:val="24"/>
                <w:szCs w:val="24"/>
              </w:rPr>
            </w:pPr>
            <w:r>
              <w:rPr>
                <w:rFonts w:ascii="Times New Roman" w:hAnsi="Times New Roman"/>
                <w:sz w:val="24"/>
                <w:szCs w:val="24"/>
              </w:rPr>
              <w:t xml:space="preserve">8 </w:t>
            </w:r>
            <w:proofErr w:type="spellStart"/>
            <w:r>
              <w:rPr>
                <w:rFonts w:ascii="Times New Roman" w:hAnsi="Times New Roman"/>
                <w:sz w:val="24"/>
                <w:szCs w:val="24"/>
              </w:rPr>
              <w:t>кл</w:t>
            </w:r>
            <w:proofErr w:type="spellEnd"/>
            <w:r>
              <w:rPr>
                <w:rFonts w:ascii="Times New Roman" w:hAnsi="Times New Roman"/>
                <w:sz w:val="24"/>
                <w:szCs w:val="24"/>
              </w:rPr>
              <w:t>.</w:t>
            </w:r>
          </w:p>
        </w:tc>
        <w:tc>
          <w:tcPr>
            <w:tcW w:w="660" w:type="dxa"/>
            <w:tcBorders>
              <w:top w:val="single" w:sz="4" w:space="0" w:color="auto"/>
              <w:left w:val="single" w:sz="4" w:space="0" w:color="auto"/>
              <w:bottom w:val="single" w:sz="4" w:space="0" w:color="000000"/>
              <w:right w:val="single" w:sz="4" w:space="0" w:color="000000"/>
            </w:tcBorders>
          </w:tcPr>
          <w:p w:rsidR="00AF2D95" w:rsidRDefault="00954914">
            <w:pPr>
              <w:pStyle w:val="10"/>
              <w:jc w:val="center"/>
              <w:rPr>
                <w:rFonts w:ascii="Times New Roman" w:hAnsi="Times New Roman"/>
                <w:sz w:val="24"/>
                <w:szCs w:val="24"/>
              </w:rPr>
            </w:pPr>
            <w:r>
              <w:rPr>
                <w:rFonts w:ascii="Times New Roman" w:hAnsi="Times New Roman"/>
                <w:sz w:val="24"/>
                <w:szCs w:val="24"/>
              </w:rPr>
              <w:t xml:space="preserve">9 </w:t>
            </w:r>
          </w:p>
          <w:p w:rsidR="00AF2D95" w:rsidRDefault="00954914">
            <w:pPr>
              <w:pStyle w:val="10"/>
              <w:jc w:val="center"/>
              <w:rPr>
                <w:rFonts w:ascii="Times New Roman" w:hAnsi="Times New Roman"/>
                <w:sz w:val="24"/>
                <w:szCs w:val="24"/>
              </w:rPr>
            </w:pPr>
            <w:proofErr w:type="spellStart"/>
            <w:r>
              <w:rPr>
                <w:rFonts w:ascii="Times New Roman" w:hAnsi="Times New Roman"/>
                <w:sz w:val="24"/>
                <w:szCs w:val="24"/>
              </w:rPr>
              <w:t>кл</w:t>
            </w:r>
            <w:proofErr w:type="spellEnd"/>
            <w:r>
              <w:rPr>
                <w:rFonts w:ascii="Times New Roman" w:hAnsi="Times New Roman"/>
                <w:sz w:val="24"/>
                <w:szCs w:val="24"/>
              </w:rPr>
              <w:t>.</w:t>
            </w:r>
          </w:p>
        </w:tc>
        <w:tc>
          <w:tcPr>
            <w:tcW w:w="1155" w:type="dxa"/>
            <w:vMerge/>
            <w:tcBorders>
              <w:top w:val="single" w:sz="4" w:space="0" w:color="000000"/>
              <w:left w:val="single" w:sz="4" w:space="0" w:color="000000"/>
              <w:bottom w:val="single" w:sz="4" w:space="0" w:color="000000"/>
              <w:right w:val="single" w:sz="4" w:space="0" w:color="000000"/>
            </w:tcBorders>
            <w:vAlign w:val="center"/>
          </w:tcPr>
          <w:p w:rsidR="00AF2D95" w:rsidRDefault="00AF2D95">
            <w:pPr>
              <w:rPr>
                <w:sz w:val="24"/>
                <w:szCs w:val="24"/>
              </w:rPr>
            </w:pPr>
          </w:p>
        </w:tc>
        <w:tc>
          <w:tcPr>
            <w:tcW w:w="705" w:type="dxa"/>
            <w:vMerge/>
            <w:tcBorders>
              <w:top w:val="single" w:sz="4" w:space="0" w:color="000000"/>
              <w:left w:val="single" w:sz="4" w:space="0" w:color="000000"/>
              <w:bottom w:val="single" w:sz="4" w:space="0" w:color="000000"/>
              <w:right w:val="single" w:sz="4" w:space="0" w:color="000000"/>
            </w:tcBorders>
            <w:vAlign w:val="center"/>
          </w:tcPr>
          <w:p w:rsidR="00AF2D95" w:rsidRDefault="00AF2D95">
            <w:pPr>
              <w:rPr>
                <w:sz w:val="24"/>
                <w:szCs w:val="24"/>
              </w:rPr>
            </w:pPr>
          </w:p>
        </w:tc>
        <w:tc>
          <w:tcPr>
            <w:tcW w:w="720" w:type="dxa"/>
            <w:vMerge/>
            <w:tcBorders>
              <w:top w:val="single" w:sz="4" w:space="0" w:color="000000"/>
              <w:left w:val="single" w:sz="4" w:space="0" w:color="000000"/>
              <w:bottom w:val="single" w:sz="4" w:space="0" w:color="000000"/>
              <w:right w:val="single" w:sz="4" w:space="0" w:color="000000"/>
            </w:tcBorders>
            <w:vAlign w:val="center"/>
          </w:tcPr>
          <w:p w:rsidR="00AF2D95" w:rsidRDefault="00AF2D95">
            <w:pPr>
              <w:rPr>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tcPr>
          <w:p w:rsidR="00AF2D95" w:rsidRDefault="00AF2D95">
            <w:pPr>
              <w:rPr>
                <w:sz w:val="24"/>
                <w:szCs w:val="24"/>
              </w:rPr>
            </w:pP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 xml:space="preserve">Биология </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14.10.19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8</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География</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10.10.19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8</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ОБЖ</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1</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11.10.19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3</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История</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30.09.19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12</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Литература</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09.10.19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14</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Математика</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1</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4</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10.10.19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16</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МХК. Искусство</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26.09.19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4</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Общество знание</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09.10.19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12</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Чувашский язык</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17.10.19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6</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Русский язык</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1</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5</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05.10.19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17</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Физика</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25.09.19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AF2D95">
            <w:pPr>
              <w:pStyle w:val="10"/>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8</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Физическая культура</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15.10.19</w:t>
            </w:r>
          </w:p>
          <w:p w:rsidR="00AF2D95" w:rsidRDefault="00954914">
            <w:pPr>
              <w:pStyle w:val="10"/>
              <w:rPr>
                <w:rFonts w:ascii="Times New Roman" w:hAnsi="Times New Roman"/>
                <w:sz w:val="24"/>
                <w:szCs w:val="24"/>
              </w:rPr>
            </w:pPr>
            <w:r>
              <w:rPr>
                <w:rFonts w:ascii="Times New Roman" w:hAnsi="Times New Roman"/>
                <w:sz w:val="24"/>
                <w:szCs w:val="24"/>
              </w:rPr>
              <w:t>16.10.19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AF2D95">
            <w:pPr>
              <w:pStyle w:val="10"/>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10</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Английский язык</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3</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5</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27.09.19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17</w:t>
            </w:r>
          </w:p>
        </w:tc>
      </w:tr>
      <w:tr w:rsidR="00AF2D95">
        <w:tc>
          <w:tcPr>
            <w:tcW w:w="202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Экология</w:t>
            </w:r>
          </w:p>
        </w:tc>
        <w:tc>
          <w:tcPr>
            <w:tcW w:w="58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15" w:type="dxa"/>
            <w:tcBorders>
              <w:top w:val="single" w:sz="4" w:space="0" w:color="000000"/>
              <w:left w:val="single" w:sz="4" w:space="0" w:color="000000"/>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75" w:type="dxa"/>
            <w:tcBorders>
              <w:top w:val="single" w:sz="4" w:space="0" w:color="000000"/>
              <w:left w:val="single" w:sz="4" w:space="0" w:color="auto"/>
              <w:bottom w:val="single" w:sz="4" w:space="0" w:color="000000"/>
              <w:right w:val="single" w:sz="4" w:space="0" w:color="auto"/>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660" w:type="dxa"/>
            <w:tcBorders>
              <w:top w:val="single" w:sz="4" w:space="0" w:color="000000"/>
              <w:left w:val="single" w:sz="4" w:space="0" w:color="auto"/>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2</w:t>
            </w:r>
          </w:p>
        </w:tc>
        <w:tc>
          <w:tcPr>
            <w:tcW w:w="115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01.10.19</w:t>
            </w:r>
          </w:p>
        </w:tc>
        <w:tc>
          <w:tcPr>
            <w:tcW w:w="705"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1</w:t>
            </w:r>
          </w:p>
        </w:tc>
        <w:tc>
          <w:tcPr>
            <w:tcW w:w="1170" w:type="dxa"/>
            <w:tcBorders>
              <w:top w:val="single" w:sz="4" w:space="0" w:color="000000"/>
              <w:left w:val="single" w:sz="4" w:space="0" w:color="000000"/>
              <w:bottom w:val="single" w:sz="4" w:space="0" w:color="000000"/>
              <w:right w:val="single" w:sz="4" w:space="0" w:color="000000"/>
            </w:tcBorders>
          </w:tcPr>
          <w:p w:rsidR="00AF2D95" w:rsidRDefault="00954914">
            <w:pPr>
              <w:pStyle w:val="10"/>
              <w:rPr>
                <w:rFonts w:ascii="Times New Roman" w:hAnsi="Times New Roman"/>
                <w:sz w:val="24"/>
                <w:szCs w:val="24"/>
              </w:rPr>
            </w:pPr>
            <w:r>
              <w:rPr>
                <w:rFonts w:ascii="Times New Roman" w:hAnsi="Times New Roman"/>
                <w:sz w:val="24"/>
                <w:szCs w:val="24"/>
              </w:rPr>
              <w:t>8</w:t>
            </w:r>
          </w:p>
        </w:tc>
      </w:tr>
    </w:tbl>
    <w:p w:rsidR="00AF2D95" w:rsidRDefault="00954914">
      <w:pPr>
        <w:adjustRightInd w:val="0"/>
        <w:jc w:val="both"/>
        <w:rPr>
          <w:color w:val="000000"/>
          <w:sz w:val="24"/>
          <w:szCs w:val="24"/>
        </w:rPr>
      </w:pPr>
      <w:r>
        <w:rPr>
          <w:b/>
          <w:color w:val="000000"/>
          <w:sz w:val="24"/>
          <w:szCs w:val="24"/>
        </w:rPr>
        <w:t>Выводы:</w:t>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color w:val="000000"/>
          <w:sz w:val="24"/>
          <w:szCs w:val="24"/>
        </w:rPr>
        <w:t xml:space="preserve">Отмечается высокая организация в проведении олимпиад и подведении их  результатов учителями математики Анисимовой Л.Л.,  </w:t>
      </w:r>
      <w:proofErr w:type="spellStart"/>
      <w:r>
        <w:rPr>
          <w:color w:val="000000"/>
          <w:sz w:val="24"/>
          <w:szCs w:val="24"/>
        </w:rPr>
        <w:t>Н.Г.,изобразительного</w:t>
      </w:r>
      <w:proofErr w:type="spellEnd"/>
      <w:r>
        <w:rPr>
          <w:color w:val="000000"/>
          <w:sz w:val="24"/>
          <w:szCs w:val="24"/>
        </w:rPr>
        <w:t xml:space="preserve"> искусства </w:t>
      </w:r>
      <w:proofErr w:type="spellStart"/>
      <w:r>
        <w:rPr>
          <w:color w:val="000000"/>
          <w:sz w:val="24"/>
          <w:szCs w:val="24"/>
        </w:rPr>
        <w:t>Будяшкиным</w:t>
      </w:r>
      <w:proofErr w:type="spellEnd"/>
      <w:r>
        <w:rPr>
          <w:color w:val="000000"/>
          <w:sz w:val="24"/>
          <w:szCs w:val="24"/>
        </w:rPr>
        <w:t xml:space="preserve"> Ю.З.; родного языка и литературы Трифоновой </w:t>
      </w:r>
      <w:proofErr w:type="spellStart"/>
      <w:r>
        <w:rPr>
          <w:color w:val="000000"/>
          <w:sz w:val="24"/>
          <w:szCs w:val="24"/>
        </w:rPr>
        <w:t>Ю.В.На</w:t>
      </w:r>
      <w:proofErr w:type="spellEnd"/>
      <w:r>
        <w:rPr>
          <w:color w:val="000000"/>
          <w:sz w:val="24"/>
          <w:szCs w:val="24"/>
        </w:rPr>
        <w:t xml:space="preserve"> должном уровне подготовлены учащиеся всех классов к проведенным олимпиадам. Н</w:t>
      </w:r>
      <w:r>
        <w:rPr>
          <w:sz w:val="24"/>
          <w:szCs w:val="24"/>
        </w:rPr>
        <w:t xml:space="preserve">ет победителей по русскому языку, экологии, английскому языку, биологии, географии, что  позволяет сделать вывод о том, что уровень подготовленности учащихся по отдельным предметам слабый, т.е. работа по подготовке к олимпиадам велась слабо. </w:t>
      </w:r>
      <w:r>
        <w:rPr>
          <w:color w:val="000000"/>
          <w:sz w:val="24"/>
          <w:szCs w:val="24"/>
        </w:rPr>
        <w:t xml:space="preserve"> Не проводились олимпиады по информатике – учитель  </w:t>
      </w:r>
      <w:proofErr w:type="spellStart"/>
      <w:r>
        <w:rPr>
          <w:color w:val="000000"/>
          <w:sz w:val="24"/>
          <w:szCs w:val="24"/>
        </w:rPr>
        <w:t>Будяшкин</w:t>
      </w:r>
      <w:proofErr w:type="spellEnd"/>
      <w:r>
        <w:rPr>
          <w:color w:val="000000"/>
          <w:sz w:val="24"/>
          <w:szCs w:val="24"/>
        </w:rPr>
        <w:t xml:space="preserve"> А.З., ОБЖ – учитель </w:t>
      </w:r>
      <w:proofErr w:type="spellStart"/>
      <w:r>
        <w:rPr>
          <w:color w:val="000000"/>
          <w:sz w:val="24"/>
          <w:szCs w:val="24"/>
        </w:rPr>
        <w:t>Будяшкин</w:t>
      </w:r>
      <w:proofErr w:type="spellEnd"/>
      <w:r>
        <w:rPr>
          <w:color w:val="000000"/>
          <w:sz w:val="24"/>
          <w:szCs w:val="24"/>
        </w:rPr>
        <w:t xml:space="preserve"> Ю.З.</w:t>
      </w:r>
    </w:p>
    <w:p w:rsidR="00AF2D95" w:rsidRDefault="00954914">
      <w:pPr>
        <w:adjustRightInd w:val="0"/>
        <w:jc w:val="both"/>
        <w:rPr>
          <w:sz w:val="24"/>
          <w:szCs w:val="24"/>
        </w:rPr>
      </w:pPr>
      <w:r>
        <w:rPr>
          <w:b/>
          <w:color w:val="000000"/>
          <w:sz w:val="24"/>
          <w:szCs w:val="24"/>
        </w:rPr>
        <w:t xml:space="preserve">Рекомендации: </w:t>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color w:val="000000"/>
          <w:sz w:val="24"/>
          <w:szCs w:val="24"/>
        </w:rPr>
        <w:t>Учителям предметникам проанализировать итоги школьных олимпиад на заседании методического совета, разработать конкретные рекомендации по подготовке обучающихся к муниципальному этапу до 10 ноября.</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sz w:val="24"/>
          <w:szCs w:val="24"/>
        </w:rPr>
        <w:t xml:space="preserve">Рекомендовать для участия в муниципальном этапе олимпиады победителей школьного этапа Олимпиады текущего года, набравших лучший результат по предмету. Учителям предметникам подготовить призеров школьных олимпиад для участия в муниципальных  олимпиадах по </w:t>
      </w:r>
      <w:proofErr w:type="spellStart"/>
      <w:r>
        <w:rPr>
          <w:sz w:val="24"/>
          <w:szCs w:val="24"/>
        </w:rPr>
        <w:t>предметам</w:t>
      </w:r>
      <w:proofErr w:type="gramStart"/>
      <w:r>
        <w:rPr>
          <w:sz w:val="24"/>
          <w:szCs w:val="24"/>
        </w:rPr>
        <w:t>.В</w:t>
      </w:r>
      <w:proofErr w:type="gramEnd"/>
      <w:r>
        <w:rPr>
          <w:sz w:val="24"/>
          <w:szCs w:val="24"/>
        </w:rPr>
        <w:t>о</w:t>
      </w:r>
      <w:proofErr w:type="spellEnd"/>
      <w:r>
        <w:rPr>
          <w:sz w:val="24"/>
          <w:szCs w:val="24"/>
        </w:rPr>
        <w:t xml:space="preserve">  исполнение приказа </w:t>
      </w:r>
      <w:hyperlink r:id="rId14" w:history="1">
        <w:r>
          <w:rPr>
            <w:rStyle w:val="a5"/>
            <w:rFonts w:eastAsia="Helvetica"/>
            <w:color w:val="auto"/>
            <w:sz w:val="24"/>
            <w:szCs w:val="24"/>
            <w:u w:val="none"/>
            <w:shd w:val="clear" w:color="auto" w:fill="FFFFFF"/>
          </w:rPr>
          <w:t xml:space="preserve">МКУ «Управление образования" </w:t>
        </w:r>
        <w:proofErr w:type="spellStart"/>
        <w:r>
          <w:rPr>
            <w:rStyle w:val="a5"/>
            <w:rFonts w:eastAsia="Helvetica"/>
            <w:color w:val="auto"/>
            <w:sz w:val="24"/>
            <w:szCs w:val="24"/>
            <w:u w:val="none"/>
            <w:shd w:val="clear" w:color="auto" w:fill="FFFFFF"/>
          </w:rPr>
          <w:t>Нурлатского</w:t>
        </w:r>
        <w:proofErr w:type="spellEnd"/>
        <w:r>
          <w:rPr>
            <w:rStyle w:val="a5"/>
            <w:rFonts w:eastAsia="Helvetica"/>
            <w:color w:val="auto"/>
            <w:sz w:val="24"/>
            <w:szCs w:val="24"/>
            <w:u w:val="none"/>
            <w:shd w:val="clear" w:color="auto" w:fill="FFFFFF"/>
          </w:rPr>
          <w:t xml:space="preserve"> муниципального района РТ / ТР Нурлат</w:t>
        </w:r>
      </w:hyperlink>
      <w:r>
        <w:rPr>
          <w:rFonts w:eastAsia="Helvetica"/>
          <w:sz w:val="24"/>
          <w:szCs w:val="24"/>
          <w:shd w:val="clear" w:color="auto" w:fill="FFFFFF"/>
        </w:rPr>
        <w:t xml:space="preserve"> </w:t>
      </w:r>
      <w:r>
        <w:rPr>
          <w:sz w:val="24"/>
          <w:szCs w:val="24"/>
        </w:rPr>
        <w:t xml:space="preserve">« О проведении  муниципального этапа Всероссийской  и  Республиканской олимпиад </w:t>
      </w:r>
      <w:r>
        <w:rPr>
          <w:iCs/>
          <w:spacing w:val="-6"/>
          <w:sz w:val="24"/>
          <w:szCs w:val="24"/>
        </w:rPr>
        <w:t xml:space="preserve">школьников в 2019-2020 учебном году», </w:t>
      </w:r>
      <w:r>
        <w:rPr>
          <w:sz w:val="24"/>
          <w:szCs w:val="24"/>
        </w:rPr>
        <w:t xml:space="preserve"> в соответствии с планом работы Министерства образования и науки Республики Татарстан на 2019 - 2020 учебный год и приказа №  под-1540/19 от 25.10.2019 </w:t>
      </w:r>
      <w:proofErr w:type="gramStart"/>
      <w:r>
        <w:rPr>
          <w:sz w:val="24"/>
          <w:szCs w:val="24"/>
        </w:rPr>
        <w:t>г,  н</w:t>
      </w:r>
      <w:r>
        <w:rPr>
          <w:rFonts w:eastAsia="Calibri"/>
          <w:iCs/>
          <w:spacing w:val="-6"/>
          <w:sz w:val="24"/>
          <w:szCs w:val="24"/>
        </w:rPr>
        <w:t>а основании приказа  МО «</w:t>
      </w:r>
      <w:proofErr w:type="spellStart"/>
      <w:r>
        <w:rPr>
          <w:rFonts w:eastAsia="Calibri"/>
          <w:iCs/>
          <w:spacing w:val="-6"/>
          <w:sz w:val="24"/>
          <w:szCs w:val="24"/>
        </w:rPr>
        <w:t>Нурлатского</w:t>
      </w:r>
      <w:proofErr w:type="spellEnd"/>
      <w:r>
        <w:rPr>
          <w:rFonts w:eastAsia="Calibri"/>
          <w:iCs/>
          <w:spacing w:val="-6"/>
          <w:sz w:val="24"/>
          <w:szCs w:val="24"/>
        </w:rPr>
        <w:t xml:space="preserve">  района» </w:t>
      </w:r>
      <w:r>
        <w:rPr>
          <w:iCs/>
          <w:spacing w:val="-6"/>
          <w:sz w:val="24"/>
          <w:szCs w:val="24"/>
        </w:rPr>
        <w:t>от 30.10.2019 г. № 713  «</w:t>
      </w:r>
      <w:r>
        <w:rPr>
          <w:sz w:val="24"/>
          <w:szCs w:val="24"/>
        </w:rPr>
        <w:t xml:space="preserve">О проведении  муниципального этапа Всероссийской  и  </w:t>
      </w:r>
      <w:proofErr w:type="spellStart"/>
      <w:r>
        <w:rPr>
          <w:sz w:val="24"/>
          <w:szCs w:val="24"/>
        </w:rPr>
        <w:t>Республианской</w:t>
      </w:r>
      <w:proofErr w:type="spellEnd"/>
      <w:r>
        <w:rPr>
          <w:sz w:val="24"/>
          <w:szCs w:val="24"/>
        </w:rPr>
        <w:t xml:space="preserve"> олимпиад </w:t>
      </w:r>
      <w:r>
        <w:rPr>
          <w:iCs/>
          <w:spacing w:val="-6"/>
          <w:sz w:val="24"/>
          <w:szCs w:val="24"/>
        </w:rPr>
        <w:t>школьников в 2019-2020 учебном году»</w:t>
      </w:r>
      <w:r>
        <w:rPr>
          <w:sz w:val="24"/>
          <w:szCs w:val="24"/>
        </w:rPr>
        <w:t xml:space="preserve"> в целях выявления и развития у обучающихся творческих способностей и интереса к научно-исследовательской деятельности, поддержки одаренных детей, обладающих неординарными способностями и ярко выраженным талантом, добившихся особых успехов в изучении общеобразовательных дисциплин в 2019-2020 учебном году учащиеся</w:t>
      </w:r>
      <w:proofErr w:type="gramEnd"/>
      <w:r>
        <w:rPr>
          <w:sz w:val="24"/>
          <w:szCs w:val="24"/>
        </w:rPr>
        <w:t xml:space="preserve"> 4-9 классов приняли участие в муниципальном   этапе Всероссийской олимпиады школьников  согласно графику проведения.</w:t>
      </w:r>
    </w:p>
    <w:p w:rsidR="00FB6724" w:rsidRDefault="00FB6724">
      <w:pPr>
        <w:widowControl/>
        <w:autoSpaceDE/>
        <w:autoSpaceDN/>
        <w:jc w:val="center"/>
        <w:rPr>
          <w:b/>
          <w:bCs/>
          <w:sz w:val="24"/>
          <w:szCs w:val="24"/>
        </w:rPr>
      </w:pPr>
    </w:p>
    <w:p w:rsidR="00FB6724" w:rsidRDefault="00FB6724">
      <w:pPr>
        <w:widowControl/>
        <w:autoSpaceDE/>
        <w:autoSpaceDN/>
        <w:jc w:val="center"/>
        <w:rPr>
          <w:b/>
          <w:bCs/>
          <w:sz w:val="24"/>
          <w:szCs w:val="24"/>
        </w:rPr>
      </w:pPr>
    </w:p>
    <w:p w:rsidR="00FB6724" w:rsidRDefault="00FB6724">
      <w:pPr>
        <w:widowControl/>
        <w:autoSpaceDE/>
        <w:autoSpaceDN/>
        <w:jc w:val="center"/>
        <w:rPr>
          <w:b/>
          <w:bCs/>
          <w:sz w:val="24"/>
          <w:szCs w:val="24"/>
        </w:rPr>
      </w:pPr>
    </w:p>
    <w:p w:rsidR="00AF2D95" w:rsidRDefault="00954914">
      <w:pPr>
        <w:widowControl/>
        <w:autoSpaceDE/>
        <w:autoSpaceDN/>
        <w:jc w:val="center"/>
        <w:rPr>
          <w:b/>
          <w:bCs/>
          <w:sz w:val="24"/>
          <w:szCs w:val="24"/>
        </w:rPr>
      </w:pPr>
      <w:r>
        <w:rPr>
          <w:b/>
          <w:bCs/>
          <w:sz w:val="24"/>
          <w:szCs w:val="24"/>
        </w:rPr>
        <w:lastRenderedPageBreak/>
        <w:t>Список участников и результат участия учащихся МБОУ Андреевская ООШ»   в муниципальном этапе Всероссийской олимпиады школьников   в 2019-2020учебном году.</w:t>
      </w:r>
    </w:p>
    <w:tbl>
      <w:tblPr>
        <w:tblW w:w="11837" w:type="dxa"/>
        <w:tblInd w:w="-95" w:type="dxa"/>
        <w:tblLayout w:type="fixed"/>
        <w:tblCellMar>
          <w:top w:w="55" w:type="dxa"/>
          <w:left w:w="55" w:type="dxa"/>
          <w:bottom w:w="55" w:type="dxa"/>
          <w:right w:w="55" w:type="dxa"/>
        </w:tblCellMar>
        <w:tblLook w:val="04A0" w:firstRow="1" w:lastRow="0" w:firstColumn="1" w:lastColumn="0" w:noHBand="0" w:noVBand="1"/>
      </w:tblPr>
      <w:tblGrid>
        <w:gridCol w:w="756"/>
        <w:gridCol w:w="1793"/>
        <w:gridCol w:w="583"/>
        <w:gridCol w:w="2730"/>
        <w:gridCol w:w="1830"/>
        <w:gridCol w:w="2454"/>
        <w:gridCol w:w="1691"/>
      </w:tblGrid>
      <w:tr w:rsidR="00AF2D95">
        <w:trPr>
          <w:gridAfter w:val="1"/>
          <w:wAfter w:w="1691" w:type="dxa"/>
          <w:trHeight w:val="749"/>
        </w:trPr>
        <w:tc>
          <w:tcPr>
            <w:tcW w:w="756" w:type="dxa"/>
            <w:tcBorders>
              <w:top w:val="single" w:sz="0" w:space="0" w:color="000000"/>
              <w:left w:val="single" w:sz="0" w:space="0" w:color="000000"/>
              <w:bottom w:val="single" w:sz="0" w:space="0" w:color="000000"/>
            </w:tcBorders>
          </w:tcPr>
          <w:p w:rsidR="00AF2D95" w:rsidRDefault="00954914">
            <w:pPr>
              <w:pStyle w:val="a8"/>
              <w:widowControl/>
              <w:autoSpaceDE/>
              <w:autoSpaceDN/>
              <w:snapToGrid w:val="0"/>
              <w:spacing w:after="200" w:line="0" w:lineRule="atLeast"/>
              <w:jc w:val="center"/>
              <w:rPr>
                <w:sz w:val="24"/>
                <w:szCs w:val="24"/>
              </w:rPr>
            </w:pPr>
            <w:r>
              <w:rPr>
                <w:sz w:val="24"/>
                <w:szCs w:val="24"/>
              </w:rPr>
              <w:t>№ п\</w:t>
            </w:r>
            <w:proofErr w:type="gramStart"/>
            <w:r>
              <w:rPr>
                <w:sz w:val="24"/>
                <w:szCs w:val="24"/>
              </w:rPr>
              <w:t>п</w:t>
            </w:r>
            <w:proofErr w:type="gramEnd"/>
          </w:p>
        </w:tc>
        <w:tc>
          <w:tcPr>
            <w:tcW w:w="1793" w:type="dxa"/>
            <w:tcBorders>
              <w:top w:val="single" w:sz="0" w:space="0" w:color="000000"/>
              <w:left w:val="single" w:sz="0" w:space="0" w:color="000000"/>
              <w:bottom w:val="single" w:sz="0" w:space="0" w:color="000000"/>
            </w:tcBorders>
          </w:tcPr>
          <w:p w:rsidR="00AF2D95" w:rsidRDefault="00954914">
            <w:pPr>
              <w:pStyle w:val="a8"/>
              <w:widowControl/>
              <w:autoSpaceDE/>
              <w:autoSpaceDN/>
              <w:snapToGrid w:val="0"/>
              <w:spacing w:after="200" w:line="0" w:lineRule="atLeast"/>
              <w:rPr>
                <w:sz w:val="24"/>
                <w:szCs w:val="24"/>
              </w:rPr>
            </w:pPr>
            <w:r>
              <w:rPr>
                <w:sz w:val="24"/>
                <w:szCs w:val="24"/>
              </w:rPr>
              <w:t xml:space="preserve">№ </w:t>
            </w:r>
            <w:proofErr w:type="gramStart"/>
            <w:r>
              <w:rPr>
                <w:sz w:val="24"/>
                <w:szCs w:val="24"/>
              </w:rPr>
              <w:t>п</w:t>
            </w:r>
            <w:proofErr w:type="gramEnd"/>
            <w:r>
              <w:rPr>
                <w:sz w:val="24"/>
                <w:szCs w:val="24"/>
              </w:rPr>
              <w:t>/п</w:t>
            </w:r>
          </w:p>
        </w:tc>
        <w:tc>
          <w:tcPr>
            <w:tcW w:w="583" w:type="dxa"/>
            <w:tcBorders>
              <w:top w:val="single" w:sz="0" w:space="0" w:color="000000"/>
              <w:left w:val="single" w:sz="0" w:space="0" w:color="000000"/>
              <w:bottom w:val="single" w:sz="0" w:space="0" w:color="000000"/>
            </w:tcBorders>
          </w:tcPr>
          <w:p w:rsidR="00AF2D95" w:rsidRDefault="00954914">
            <w:pPr>
              <w:pStyle w:val="a8"/>
              <w:widowControl/>
              <w:autoSpaceDE/>
              <w:autoSpaceDN/>
              <w:snapToGrid w:val="0"/>
              <w:spacing w:after="200" w:line="0" w:lineRule="atLeast"/>
              <w:jc w:val="center"/>
              <w:rPr>
                <w:sz w:val="24"/>
                <w:szCs w:val="24"/>
              </w:rPr>
            </w:pPr>
            <w:r>
              <w:rPr>
                <w:sz w:val="24"/>
                <w:szCs w:val="24"/>
              </w:rPr>
              <w:t xml:space="preserve">Класс </w:t>
            </w:r>
          </w:p>
        </w:tc>
        <w:tc>
          <w:tcPr>
            <w:tcW w:w="2730" w:type="dxa"/>
            <w:tcBorders>
              <w:top w:val="single" w:sz="0" w:space="0" w:color="000000"/>
              <w:left w:val="single" w:sz="0" w:space="0" w:color="000000"/>
              <w:bottom w:val="single" w:sz="0" w:space="0" w:color="000000"/>
            </w:tcBorders>
          </w:tcPr>
          <w:p w:rsidR="00AF2D95" w:rsidRDefault="00954914">
            <w:pPr>
              <w:pStyle w:val="a8"/>
              <w:widowControl/>
              <w:autoSpaceDE/>
              <w:autoSpaceDN/>
              <w:snapToGrid w:val="0"/>
              <w:spacing w:line="0" w:lineRule="atLeast"/>
              <w:jc w:val="center"/>
              <w:rPr>
                <w:sz w:val="24"/>
                <w:szCs w:val="24"/>
              </w:rPr>
            </w:pPr>
            <w:r>
              <w:rPr>
                <w:sz w:val="24"/>
                <w:szCs w:val="24"/>
              </w:rPr>
              <w:t>Ф.И.</w:t>
            </w:r>
          </w:p>
          <w:p w:rsidR="00AF2D95" w:rsidRDefault="00954914">
            <w:pPr>
              <w:pStyle w:val="a8"/>
              <w:widowControl/>
              <w:autoSpaceDE/>
              <w:autoSpaceDN/>
              <w:snapToGrid w:val="0"/>
              <w:spacing w:line="0" w:lineRule="atLeast"/>
              <w:jc w:val="center"/>
              <w:rPr>
                <w:sz w:val="24"/>
                <w:szCs w:val="24"/>
              </w:rPr>
            </w:pPr>
            <w:r>
              <w:rPr>
                <w:sz w:val="24"/>
                <w:szCs w:val="24"/>
              </w:rPr>
              <w:t>обучающегося</w:t>
            </w:r>
          </w:p>
        </w:tc>
        <w:tc>
          <w:tcPr>
            <w:tcW w:w="1830" w:type="dxa"/>
            <w:tcBorders>
              <w:top w:val="single" w:sz="0" w:space="0" w:color="000000"/>
              <w:left w:val="single" w:sz="0" w:space="0" w:color="000000"/>
              <w:bottom w:val="single" w:sz="0" w:space="0" w:color="000000"/>
            </w:tcBorders>
          </w:tcPr>
          <w:p w:rsidR="00AF2D95" w:rsidRDefault="00954914">
            <w:pPr>
              <w:pStyle w:val="a8"/>
              <w:widowControl/>
              <w:autoSpaceDE/>
              <w:autoSpaceDN/>
              <w:snapToGrid w:val="0"/>
              <w:spacing w:after="200" w:line="0" w:lineRule="atLeast"/>
              <w:jc w:val="center"/>
              <w:rPr>
                <w:sz w:val="24"/>
                <w:szCs w:val="24"/>
              </w:rPr>
            </w:pPr>
            <w:r>
              <w:rPr>
                <w:sz w:val="24"/>
                <w:szCs w:val="24"/>
              </w:rPr>
              <w:t xml:space="preserve">Место </w:t>
            </w:r>
          </w:p>
        </w:tc>
        <w:tc>
          <w:tcPr>
            <w:tcW w:w="2454" w:type="dxa"/>
            <w:tcBorders>
              <w:top w:val="single" w:sz="0" w:space="0" w:color="000000"/>
              <w:left w:val="single" w:sz="0" w:space="0" w:color="000000"/>
              <w:bottom w:val="single" w:sz="0" w:space="0" w:color="000000"/>
              <w:right w:val="single" w:sz="0" w:space="0" w:color="000000"/>
            </w:tcBorders>
          </w:tcPr>
          <w:p w:rsidR="00AF2D95" w:rsidRDefault="00954914">
            <w:pPr>
              <w:pStyle w:val="a8"/>
              <w:widowControl/>
              <w:autoSpaceDE/>
              <w:autoSpaceDN/>
              <w:snapToGrid w:val="0"/>
              <w:spacing w:after="200" w:line="0" w:lineRule="atLeast"/>
              <w:jc w:val="center"/>
              <w:rPr>
                <w:sz w:val="24"/>
                <w:szCs w:val="24"/>
              </w:rPr>
            </w:pPr>
            <w:r>
              <w:rPr>
                <w:sz w:val="24"/>
                <w:szCs w:val="24"/>
              </w:rPr>
              <w:t xml:space="preserve">Учитель </w:t>
            </w:r>
          </w:p>
        </w:tc>
      </w:tr>
      <w:tr w:rsidR="00AF2D95">
        <w:tc>
          <w:tcPr>
            <w:tcW w:w="756" w:type="dxa"/>
            <w:tcBorders>
              <w:left w:val="single" w:sz="0" w:space="0" w:color="000000"/>
              <w:bottom w:val="single" w:sz="0" w:space="0" w:color="000000"/>
            </w:tcBorders>
          </w:tcPr>
          <w:p w:rsidR="00AF2D95" w:rsidRDefault="00954914">
            <w:pPr>
              <w:widowControl/>
              <w:autoSpaceDE/>
              <w:autoSpaceDN/>
              <w:spacing w:line="0" w:lineRule="atLeast"/>
              <w:jc w:val="center"/>
              <w:rPr>
                <w:b/>
                <w:bCs/>
                <w:sz w:val="24"/>
                <w:szCs w:val="24"/>
              </w:rPr>
            </w:pPr>
            <w:r>
              <w:rPr>
                <w:b/>
                <w:bCs/>
                <w:sz w:val="24"/>
                <w:szCs w:val="24"/>
              </w:rPr>
              <w:t>1</w:t>
            </w:r>
          </w:p>
        </w:tc>
        <w:tc>
          <w:tcPr>
            <w:tcW w:w="1793" w:type="dxa"/>
            <w:tcBorders>
              <w:left w:val="single" w:sz="0" w:space="0" w:color="000000"/>
              <w:bottom w:val="single" w:sz="0" w:space="0" w:color="000000"/>
            </w:tcBorders>
          </w:tcPr>
          <w:p w:rsidR="00AF2D95" w:rsidRDefault="00954914">
            <w:pPr>
              <w:widowControl/>
              <w:autoSpaceDE/>
              <w:autoSpaceDN/>
              <w:spacing w:line="0" w:lineRule="atLeast"/>
              <w:rPr>
                <w:b/>
                <w:bCs/>
                <w:sz w:val="24"/>
                <w:szCs w:val="24"/>
              </w:rPr>
            </w:pPr>
            <w:r>
              <w:rPr>
                <w:b/>
                <w:bCs/>
                <w:sz w:val="24"/>
                <w:szCs w:val="24"/>
              </w:rPr>
              <w:t xml:space="preserve">МХК </w:t>
            </w:r>
          </w:p>
        </w:tc>
        <w:tc>
          <w:tcPr>
            <w:tcW w:w="583" w:type="dxa"/>
            <w:tcBorders>
              <w:left w:val="single" w:sz="0" w:space="0" w:color="000000"/>
              <w:bottom w:val="single" w:sz="0" w:space="0" w:color="000000"/>
            </w:tcBorders>
          </w:tcPr>
          <w:p w:rsidR="00AF2D95" w:rsidRDefault="00954914">
            <w:pPr>
              <w:pStyle w:val="a8"/>
              <w:widowControl/>
              <w:autoSpaceDE/>
              <w:autoSpaceDN/>
              <w:snapToGrid w:val="0"/>
              <w:spacing w:after="200" w:line="0" w:lineRule="atLeast"/>
              <w:jc w:val="center"/>
              <w:rPr>
                <w:b/>
                <w:bCs/>
                <w:sz w:val="24"/>
                <w:szCs w:val="24"/>
              </w:rPr>
            </w:pPr>
            <w:r>
              <w:rPr>
                <w:b/>
                <w:bCs/>
                <w:sz w:val="24"/>
                <w:szCs w:val="24"/>
              </w:rPr>
              <w:t>7</w:t>
            </w:r>
          </w:p>
        </w:tc>
        <w:tc>
          <w:tcPr>
            <w:tcW w:w="2730" w:type="dxa"/>
            <w:tcBorders>
              <w:left w:val="single" w:sz="0" w:space="0" w:color="000000"/>
              <w:bottom w:val="single" w:sz="0" w:space="0" w:color="000000"/>
            </w:tcBorders>
          </w:tcPr>
          <w:p w:rsidR="00AF2D95" w:rsidRDefault="00954914">
            <w:pPr>
              <w:pStyle w:val="a8"/>
              <w:widowControl/>
              <w:autoSpaceDE/>
              <w:autoSpaceDN/>
              <w:snapToGrid w:val="0"/>
              <w:spacing w:after="200" w:line="0" w:lineRule="atLeast"/>
              <w:rPr>
                <w:b/>
                <w:bCs/>
                <w:sz w:val="24"/>
                <w:szCs w:val="24"/>
              </w:rPr>
            </w:pPr>
            <w:r>
              <w:rPr>
                <w:b/>
                <w:bCs/>
                <w:sz w:val="24"/>
                <w:szCs w:val="24"/>
              </w:rPr>
              <w:t xml:space="preserve">Колесникова Мария </w:t>
            </w:r>
          </w:p>
        </w:tc>
        <w:tc>
          <w:tcPr>
            <w:tcW w:w="1830" w:type="dxa"/>
            <w:tcBorders>
              <w:left w:val="single" w:sz="0" w:space="0" w:color="000000"/>
              <w:bottom w:val="single" w:sz="0" w:space="0" w:color="000000"/>
            </w:tcBorders>
          </w:tcPr>
          <w:p w:rsidR="00AF2D95" w:rsidRDefault="00954914">
            <w:pPr>
              <w:pStyle w:val="a8"/>
              <w:widowControl/>
              <w:autoSpaceDE/>
              <w:autoSpaceDN/>
              <w:snapToGrid w:val="0"/>
              <w:spacing w:after="200" w:line="0" w:lineRule="atLeast"/>
              <w:rPr>
                <w:b/>
                <w:bCs/>
                <w:sz w:val="24"/>
                <w:szCs w:val="24"/>
              </w:rPr>
            </w:pPr>
            <w:r>
              <w:rPr>
                <w:b/>
                <w:bCs/>
                <w:sz w:val="24"/>
                <w:szCs w:val="24"/>
              </w:rPr>
              <w:t>Призер</w:t>
            </w:r>
          </w:p>
        </w:tc>
        <w:tc>
          <w:tcPr>
            <w:tcW w:w="2454" w:type="dxa"/>
            <w:tcBorders>
              <w:left w:val="single" w:sz="0" w:space="0" w:color="000000"/>
              <w:bottom w:val="single" w:sz="0" w:space="0" w:color="000000"/>
              <w:right w:val="single" w:sz="0" w:space="0" w:color="000000"/>
            </w:tcBorders>
          </w:tcPr>
          <w:p w:rsidR="00AF2D95" w:rsidRDefault="00954914">
            <w:pPr>
              <w:pStyle w:val="a8"/>
              <w:widowControl/>
              <w:autoSpaceDE/>
              <w:autoSpaceDN/>
              <w:snapToGrid w:val="0"/>
              <w:spacing w:after="200" w:line="0" w:lineRule="atLeast"/>
              <w:rPr>
                <w:b/>
                <w:bCs/>
                <w:sz w:val="24"/>
                <w:szCs w:val="24"/>
              </w:rPr>
            </w:pPr>
            <w:proofErr w:type="spellStart"/>
            <w:r>
              <w:rPr>
                <w:b/>
                <w:bCs/>
                <w:sz w:val="24"/>
                <w:szCs w:val="24"/>
              </w:rPr>
              <w:t>Будяшкин</w:t>
            </w:r>
            <w:proofErr w:type="spellEnd"/>
            <w:r>
              <w:rPr>
                <w:b/>
                <w:bCs/>
                <w:sz w:val="24"/>
                <w:szCs w:val="24"/>
              </w:rPr>
              <w:t xml:space="preserve"> Ю.</w:t>
            </w:r>
            <w:proofErr w:type="gramStart"/>
            <w:r>
              <w:rPr>
                <w:b/>
                <w:bCs/>
                <w:sz w:val="24"/>
                <w:szCs w:val="24"/>
              </w:rPr>
              <w:t>З</w:t>
            </w:r>
            <w:proofErr w:type="gramEnd"/>
          </w:p>
        </w:tc>
        <w:tc>
          <w:tcPr>
            <w:tcW w:w="1691" w:type="dxa"/>
          </w:tcPr>
          <w:p w:rsidR="00AF2D95" w:rsidRDefault="00954914">
            <w:pPr>
              <w:rPr>
                <w:sz w:val="24"/>
                <w:szCs w:val="24"/>
              </w:rPr>
            </w:pPr>
            <w:r>
              <w:rPr>
                <w:sz w:val="24"/>
                <w:szCs w:val="24"/>
              </w:rPr>
              <w:t>.</w:t>
            </w:r>
          </w:p>
        </w:tc>
      </w:tr>
      <w:tr w:rsidR="00AF2D95">
        <w:trPr>
          <w:gridAfter w:val="1"/>
          <w:wAfter w:w="1691" w:type="dxa"/>
          <w:trHeight w:val="456"/>
        </w:trPr>
        <w:tc>
          <w:tcPr>
            <w:tcW w:w="756" w:type="dxa"/>
            <w:tcBorders>
              <w:left w:val="single" w:sz="0" w:space="0" w:color="000000"/>
              <w:bottom w:val="single" w:sz="0" w:space="0" w:color="000000"/>
            </w:tcBorders>
          </w:tcPr>
          <w:p w:rsidR="00AF2D95" w:rsidRDefault="00954914">
            <w:pPr>
              <w:widowControl/>
              <w:autoSpaceDE/>
              <w:autoSpaceDN/>
              <w:spacing w:line="0" w:lineRule="atLeast"/>
              <w:jc w:val="center"/>
              <w:rPr>
                <w:b/>
                <w:bCs/>
                <w:sz w:val="24"/>
                <w:szCs w:val="24"/>
              </w:rPr>
            </w:pPr>
            <w:r>
              <w:rPr>
                <w:b/>
                <w:bCs/>
                <w:sz w:val="24"/>
                <w:szCs w:val="24"/>
              </w:rPr>
              <w:t>2</w:t>
            </w:r>
          </w:p>
        </w:tc>
        <w:tc>
          <w:tcPr>
            <w:tcW w:w="1793" w:type="dxa"/>
            <w:tcBorders>
              <w:left w:val="single" w:sz="0" w:space="0" w:color="000000"/>
              <w:bottom w:val="single" w:sz="0" w:space="0" w:color="000000"/>
            </w:tcBorders>
          </w:tcPr>
          <w:p w:rsidR="00AF2D95" w:rsidRDefault="00954914">
            <w:pPr>
              <w:widowControl/>
              <w:autoSpaceDE/>
              <w:autoSpaceDN/>
              <w:spacing w:line="0" w:lineRule="atLeast"/>
              <w:rPr>
                <w:b/>
                <w:bCs/>
                <w:sz w:val="24"/>
                <w:szCs w:val="24"/>
              </w:rPr>
            </w:pPr>
            <w:proofErr w:type="spellStart"/>
            <w:r>
              <w:rPr>
                <w:b/>
                <w:bCs/>
                <w:sz w:val="24"/>
                <w:szCs w:val="24"/>
              </w:rPr>
              <w:t>Физичекая</w:t>
            </w:r>
            <w:proofErr w:type="spellEnd"/>
            <w:r>
              <w:rPr>
                <w:b/>
                <w:bCs/>
                <w:sz w:val="24"/>
                <w:szCs w:val="24"/>
              </w:rPr>
              <w:t xml:space="preserve"> культура</w:t>
            </w:r>
          </w:p>
        </w:tc>
        <w:tc>
          <w:tcPr>
            <w:tcW w:w="583" w:type="dxa"/>
            <w:tcBorders>
              <w:left w:val="single" w:sz="0" w:space="0" w:color="000000"/>
              <w:bottom w:val="single" w:sz="0" w:space="0" w:color="000000"/>
            </w:tcBorders>
          </w:tcPr>
          <w:p w:rsidR="00AF2D95" w:rsidRDefault="00954914">
            <w:pPr>
              <w:pStyle w:val="a8"/>
              <w:widowControl/>
              <w:autoSpaceDE/>
              <w:autoSpaceDN/>
              <w:snapToGrid w:val="0"/>
              <w:spacing w:after="200" w:line="0" w:lineRule="atLeast"/>
              <w:jc w:val="center"/>
              <w:rPr>
                <w:b/>
                <w:bCs/>
                <w:sz w:val="24"/>
                <w:szCs w:val="24"/>
              </w:rPr>
            </w:pPr>
            <w:r>
              <w:rPr>
                <w:b/>
                <w:bCs/>
                <w:sz w:val="24"/>
                <w:szCs w:val="24"/>
              </w:rPr>
              <w:t>9</w:t>
            </w:r>
          </w:p>
        </w:tc>
        <w:tc>
          <w:tcPr>
            <w:tcW w:w="2730" w:type="dxa"/>
            <w:tcBorders>
              <w:left w:val="single" w:sz="0" w:space="0" w:color="000000"/>
              <w:bottom w:val="single" w:sz="0" w:space="0" w:color="000000"/>
            </w:tcBorders>
          </w:tcPr>
          <w:p w:rsidR="00AF2D95" w:rsidRDefault="00954914">
            <w:pPr>
              <w:pStyle w:val="a8"/>
              <w:widowControl/>
              <w:autoSpaceDE/>
              <w:autoSpaceDN/>
              <w:spacing w:line="0" w:lineRule="atLeast"/>
              <w:rPr>
                <w:b/>
                <w:bCs/>
                <w:sz w:val="24"/>
                <w:szCs w:val="24"/>
              </w:rPr>
            </w:pPr>
            <w:r>
              <w:rPr>
                <w:b/>
                <w:bCs/>
                <w:sz w:val="24"/>
                <w:szCs w:val="24"/>
              </w:rPr>
              <w:t xml:space="preserve">Капитонова Светлана </w:t>
            </w:r>
          </w:p>
        </w:tc>
        <w:tc>
          <w:tcPr>
            <w:tcW w:w="1830" w:type="dxa"/>
            <w:tcBorders>
              <w:left w:val="single" w:sz="0" w:space="0" w:color="000000"/>
              <w:bottom w:val="single" w:sz="0" w:space="0" w:color="000000"/>
            </w:tcBorders>
          </w:tcPr>
          <w:p w:rsidR="00AF2D95" w:rsidRDefault="00954914">
            <w:pPr>
              <w:pStyle w:val="a8"/>
              <w:widowControl/>
              <w:autoSpaceDE/>
              <w:autoSpaceDN/>
              <w:snapToGrid w:val="0"/>
              <w:spacing w:after="200" w:line="0" w:lineRule="atLeast"/>
              <w:rPr>
                <w:b/>
                <w:bCs/>
                <w:sz w:val="24"/>
                <w:szCs w:val="24"/>
              </w:rPr>
            </w:pPr>
            <w:r>
              <w:rPr>
                <w:b/>
                <w:bCs/>
                <w:sz w:val="24"/>
                <w:szCs w:val="24"/>
              </w:rPr>
              <w:t xml:space="preserve">Призер </w:t>
            </w:r>
          </w:p>
        </w:tc>
        <w:tc>
          <w:tcPr>
            <w:tcW w:w="2454" w:type="dxa"/>
            <w:tcBorders>
              <w:left w:val="single" w:sz="0" w:space="0" w:color="000000"/>
              <w:bottom w:val="single" w:sz="0" w:space="0" w:color="000000"/>
              <w:right w:val="single" w:sz="0" w:space="0" w:color="000000"/>
            </w:tcBorders>
          </w:tcPr>
          <w:p w:rsidR="00AF2D95" w:rsidRDefault="00954914">
            <w:pPr>
              <w:pStyle w:val="a8"/>
              <w:widowControl/>
              <w:autoSpaceDE/>
              <w:autoSpaceDN/>
              <w:snapToGrid w:val="0"/>
              <w:spacing w:after="200" w:line="0" w:lineRule="atLeast"/>
              <w:rPr>
                <w:b/>
                <w:bCs/>
                <w:sz w:val="24"/>
                <w:szCs w:val="24"/>
              </w:rPr>
            </w:pPr>
            <w:proofErr w:type="spellStart"/>
            <w:r>
              <w:rPr>
                <w:b/>
                <w:bCs/>
                <w:sz w:val="24"/>
                <w:szCs w:val="24"/>
              </w:rPr>
              <w:t>БудяшкинА</w:t>
            </w:r>
            <w:proofErr w:type="gramStart"/>
            <w:r>
              <w:rPr>
                <w:b/>
                <w:bCs/>
                <w:sz w:val="24"/>
                <w:szCs w:val="24"/>
              </w:rPr>
              <w:t>.З</w:t>
            </w:r>
            <w:proofErr w:type="spellEnd"/>
            <w:proofErr w:type="gramEnd"/>
          </w:p>
        </w:tc>
      </w:tr>
      <w:tr w:rsidR="00AF2D95">
        <w:trPr>
          <w:gridAfter w:val="1"/>
          <w:wAfter w:w="1691" w:type="dxa"/>
        </w:trPr>
        <w:tc>
          <w:tcPr>
            <w:tcW w:w="756" w:type="dxa"/>
            <w:vMerge w:val="restart"/>
            <w:tcBorders>
              <w:left w:val="single" w:sz="0" w:space="0" w:color="000000"/>
              <w:bottom w:val="single" w:sz="0" w:space="0" w:color="000000"/>
            </w:tcBorders>
          </w:tcPr>
          <w:p w:rsidR="00AF2D95" w:rsidRDefault="00954914">
            <w:pPr>
              <w:widowControl/>
              <w:autoSpaceDE/>
              <w:autoSpaceDN/>
              <w:spacing w:line="0" w:lineRule="atLeast"/>
              <w:jc w:val="center"/>
              <w:rPr>
                <w:b/>
                <w:bCs/>
                <w:sz w:val="24"/>
                <w:szCs w:val="24"/>
              </w:rPr>
            </w:pPr>
            <w:r>
              <w:rPr>
                <w:b/>
                <w:bCs/>
                <w:sz w:val="24"/>
                <w:szCs w:val="24"/>
              </w:rPr>
              <w:t>3</w:t>
            </w:r>
          </w:p>
        </w:tc>
        <w:tc>
          <w:tcPr>
            <w:tcW w:w="1793" w:type="dxa"/>
            <w:vMerge w:val="restart"/>
            <w:tcBorders>
              <w:left w:val="single" w:sz="0" w:space="0" w:color="000000"/>
              <w:bottom w:val="single" w:sz="0" w:space="0" w:color="000000"/>
            </w:tcBorders>
          </w:tcPr>
          <w:p w:rsidR="00AF2D95" w:rsidRDefault="00954914">
            <w:pPr>
              <w:widowControl/>
              <w:autoSpaceDE/>
              <w:autoSpaceDN/>
              <w:spacing w:line="0" w:lineRule="atLeast"/>
              <w:rPr>
                <w:b/>
                <w:bCs/>
                <w:sz w:val="24"/>
                <w:szCs w:val="24"/>
              </w:rPr>
            </w:pPr>
            <w:r>
              <w:rPr>
                <w:b/>
                <w:bCs/>
                <w:sz w:val="24"/>
                <w:szCs w:val="24"/>
              </w:rPr>
              <w:t>Чувашский язык</w:t>
            </w:r>
          </w:p>
        </w:tc>
        <w:tc>
          <w:tcPr>
            <w:tcW w:w="583" w:type="dxa"/>
            <w:tcBorders>
              <w:left w:val="single" w:sz="0" w:space="0" w:color="000000"/>
              <w:bottom w:val="single" w:sz="0" w:space="0" w:color="000000"/>
            </w:tcBorders>
          </w:tcPr>
          <w:p w:rsidR="00AF2D95" w:rsidRDefault="00954914">
            <w:pPr>
              <w:pStyle w:val="a8"/>
              <w:widowControl/>
              <w:autoSpaceDE/>
              <w:autoSpaceDN/>
              <w:snapToGrid w:val="0"/>
              <w:spacing w:after="200" w:line="0" w:lineRule="atLeast"/>
              <w:jc w:val="center"/>
              <w:rPr>
                <w:b/>
                <w:bCs/>
                <w:sz w:val="24"/>
                <w:szCs w:val="24"/>
              </w:rPr>
            </w:pPr>
            <w:r>
              <w:rPr>
                <w:b/>
                <w:bCs/>
                <w:sz w:val="24"/>
                <w:szCs w:val="24"/>
              </w:rPr>
              <w:t>9</w:t>
            </w:r>
          </w:p>
        </w:tc>
        <w:tc>
          <w:tcPr>
            <w:tcW w:w="2730" w:type="dxa"/>
            <w:tcBorders>
              <w:left w:val="single" w:sz="0" w:space="0" w:color="000000"/>
              <w:bottom w:val="single" w:sz="0" w:space="0" w:color="000000"/>
            </w:tcBorders>
            <w:vAlign w:val="center"/>
          </w:tcPr>
          <w:p w:rsidR="00AF2D95" w:rsidRDefault="00954914">
            <w:pPr>
              <w:pStyle w:val="a8"/>
              <w:widowControl/>
              <w:autoSpaceDE/>
              <w:autoSpaceDN/>
              <w:snapToGrid w:val="0"/>
              <w:spacing w:after="200" w:line="0" w:lineRule="atLeast"/>
              <w:rPr>
                <w:b/>
                <w:bCs/>
                <w:sz w:val="24"/>
                <w:szCs w:val="24"/>
              </w:rPr>
            </w:pPr>
            <w:r>
              <w:rPr>
                <w:b/>
                <w:bCs/>
                <w:sz w:val="24"/>
                <w:szCs w:val="24"/>
              </w:rPr>
              <w:t xml:space="preserve">Капитонова Светлана </w:t>
            </w:r>
          </w:p>
        </w:tc>
        <w:tc>
          <w:tcPr>
            <w:tcW w:w="1830" w:type="dxa"/>
            <w:tcBorders>
              <w:left w:val="single" w:sz="0" w:space="0" w:color="000000"/>
              <w:bottom w:val="single" w:sz="0" w:space="0" w:color="000000"/>
            </w:tcBorders>
          </w:tcPr>
          <w:p w:rsidR="00AF2D95" w:rsidRDefault="00954914">
            <w:pPr>
              <w:pStyle w:val="a8"/>
              <w:widowControl/>
              <w:autoSpaceDE/>
              <w:autoSpaceDN/>
              <w:snapToGrid w:val="0"/>
              <w:spacing w:after="200" w:line="0" w:lineRule="atLeast"/>
              <w:rPr>
                <w:b/>
                <w:bCs/>
                <w:sz w:val="24"/>
                <w:szCs w:val="24"/>
              </w:rPr>
            </w:pPr>
            <w:r>
              <w:rPr>
                <w:b/>
                <w:bCs/>
                <w:sz w:val="24"/>
                <w:szCs w:val="24"/>
              </w:rPr>
              <w:t>Победитель</w:t>
            </w:r>
          </w:p>
        </w:tc>
        <w:tc>
          <w:tcPr>
            <w:tcW w:w="2454" w:type="dxa"/>
            <w:vMerge w:val="restart"/>
            <w:tcBorders>
              <w:left w:val="single" w:sz="0" w:space="0" w:color="000000"/>
              <w:bottom w:val="single" w:sz="0" w:space="0" w:color="000000"/>
              <w:right w:val="single" w:sz="0" w:space="0" w:color="000000"/>
            </w:tcBorders>
            <w:vAlign w:val="center"/>
          </w:tcPr>
          <w:p w:rsidR="00AF2D95" w:rsidRDefault="00954914">
            <w:pPr>
              <w:widowControl/>
              <w:autoSpaceDE/>
              <w:autoSpaceDN/>
              <w:snapToGrid w:val="0"/>
              <w:spacing w:line="0" w:lineRule="atLeast"/>
              <w:rPr>
                <w:b/>
                <w:bCs/>
                <w:sz w:val="24"/>
                <w:szCs w:val="24"/>
              </w:rPr>
            </w:pPr>
            <w:r>
              <w:rPr>
                <w:b/>
                <w:bCs/>
                <w:sz w:val="24"/>
                <w:szCs w:val="24"/>
              </w:rPr>
              <w:t>Трифонова Ю.В.</w:t>
            </w:r>
          </w:p>
        </w:tc>
      </w:tr>
      <w:tr w:rsidR="00AF2D95">
        <w:trPr>
          <w:gridAfter w:val="1"/>
          <w:wAfter w:w="1691" w:type="dxa"/>
          <w:trHeight w:val="314"/>
        </w:trPr>
        <w:tc>
          <w:tcPr>
            <w:tcW w:w="756" w:type="dxa"/>
            <w:vMerge/>
            <w:tcBorders>
              <w:left w:val="single" w:sz="0" w:space="0" w:color="000000"/>
              <w:bottom w:val="single" w:sz="4" w:space="0" w:color="auto"/>
            </w:tcBorders>
          </w:tcPr>
          <w:p w:rsidR="00AF2D95" w:rsidRDefault="00AF2D95">
            <w:pPr>
              <w:widowControl/>
              <w:autoSpaceDE/>
              <w:autoSpaceDN/>
              <w:spacing w:line="0" w:lineRule="atLeast"/>
              <w:rPr>
                <w:sz w:val="24"/>
                <w:szCs w:val="24"/>
              </w:rPr>
            </w:pPr>
          </w:p>
        </w:tc>
        <w:tc>
          <w:tcPr>
            <w:tcW w:w="1793" w:type="dxa"/>
            <w:vMerge/>
            <w:tcBorders>
              <w:left w:val="single" w:sz="0" w:space="0" w:color="000000"/>
              <w:bottom w:val="single" w:sz="4" w:space="0" w:color="auto"/>
            </w:tcBorders>
          </w:tcPr>
          <w:p w:rsidR="00AF2D95" w:rsidRDefault="00AF2D95">
            <w:pPr>
              <w:widowControl/>
              <w:autoSpaceDE/>
              <w:autoSpaceDN/>
              <w:spacing w:line="0" w:lineRule="atLeast"/>
              <w:rPr>
                <w:sz w:val="24"/>
                <w:szCs w:val="24"/>
              </w:rPr>
            </w:pPr>
          </w:p>
        </w:tc>
        <w:tc>
          <w:tcPr>
            <w:tcW w:w="583" w:type="dxa"/>
            <w:tcBorders>
              <w:left w:val="single" w:sz="0" w:space="0" w:color="000000"/>
              <w:bottom w:val="single" w:sz="4" w:space="0" w:color="auto"/>
            </w:tcBorders>
          </w:tcPr>
          <w:p w:rsidR="00AF2D95" w:rsidRDefault="00954914">
            <w:pPr>
              <w:pStyle w:val="a8"/>
              <w:widowControl/>
              <w:autoSpaceDE/>
              <w:autoSpaceDN/>
              <w:snapToGrid w:val="0"/>
              <w:spacing w:after="200" w:line="0" w:lineRule="atLeast"/>
              <w:jc w:val="center"/>
              <w:rPr>
                <w:b/>
                <w:bCs/>
                <w:sz w:val="24"/>
                <w:szCs w:val="24"/>
              </w:rPr>
            </w:pPr>
            <w:r>
              <w:rPr>
                <w:b/>
                <w:bCs/>
                <w:sz w:val="24"/>
                <w:szCs w:val="24"/>
              </w:rPr>
              <w:t>9</w:t>
            </w:r>
          </w:p>
        </w:tc>
        <w:tc>
          <w:tcPr>
            <w:tcW w:w="2730" w:type="dxa"/>
            <w:tcBorders>
              <w:left w:val="single" w:sz="0" w:space="0" w:color="000000"/>
              <w:bottom w:val="single" w:sz="4" w:space="0" w:color="auto"/>
            </w:tcBorders>
            <w:vAlign w:val="center"/>
          </w:tcPr>
          <w:p w:rsidR="00AF2D95" w:rsidRDefault="00954914">
            <w:pPr>
              <w:pStyle w:val="a8"/>
              <w:widowControl/>
              <w:autoSpaceDE/>
              <w:autoSpaceDN/>
              <w:snapToGrid w:val="0"/>
              <w:spacing w:after="200" w:line="0" w:lineRule="atLeast"/>
              <w:rPr>
                <w:b/>
                <w:bCs/>
                <w:sz w:val="24"/>
                <w:szCs w:val="24"/>
              </w:rPr>
            </w:pPr>
            <w:r>
              <w:rPr>
                <w:b/>
                <w:bCs/>
                <w:sz w:val="24"/>
                <w:szCs w:val="24"/>
              </w:rPr>
              <w:t>Колесникова Ирина</w:t>
            </w:r>
          </w:p>
        </w:tc>
        <w:tc>
          <w:tcPr>
            <w:tcW w:w="1830" w:type="dxa"/>
            <w:tcBorders>
              <w:left w:val="single" w:sz="0" w:space="0" w:color="000000"/>
              <w:bottom w:val="single" w:sz="4" w:space="0" w:color="auto"/>
            </w:tcBorders>
          </w:tcPr>
          <w:p w:rsidR="00AF2D95" w:rsidRDefault="00954914">
            <w:pPr>
              <w:pStyle w:val="a8"/>
              <w:widowControl/>
              <w:autoSpaceDE/>
              <w:autoSpaceDN/>
              <w:snapToGrid w:val="0"/>
              <w:spacing w:after="200" w:line="0" w:lineRule="atLeast"/>
              <w:rPr>
                <w:b/>
                <w:bCs/>
                <w:sz w:val="24"/>
                <w:szCs w:val="24"/>
              </w:rPr>
            </w:pPr>
            <w:r>
              <w:rPr>
                <w:b/>
                <w:bCs/>
                <w:sz w:val="24"/>
                <w:szCs w:val="24"/>
              </w:rPr>
              <w:t>Призер</w:t>
            </w:r>
          </w:p>
        </w:tc>
        <w:tc>
          <w:tcPr>
            <w:tcW w:w="2454" w:type="dxa"/>
            <w:vMerge/>
            <w:tcBorders>
              <w:left w:val="single" w:sz="0" w:space="0" w:color="000000"/>
              <w:bottom w:val="single" w:sz="4" w:space="0" w:color="auto"/>
              <w:right w:val="single" w:sz="0" w:space="0" w:color="000000"/>
            </w:tcBorders>
            <w:vAlign w:val="center"/>
          </w:tcPr>
          <w:p w:rsidR="00AF2D95" w:rsidRDefault="00AF2D95">
            <w:pPr>
              <w:widowControl/>
              <w:autoSpaceDE/>
              <w:autoSpaceDN/>
              <w:spacing w:line="0" w:lineRule="atLeast"/>
              <w:rPr>
                <w:sz w:val="24"/>
                <w:szCs w:val="24"/>
              </w:rPr>
            </w:pPr>
          </w:p>
        </w:tc>
      </w:tr>
      <w:tr w:rsidR="00AF2D95">
        <w:trPr>
          <w:gridAfter w:val="1"/>
          <w:wAfter w:w="1691" w:type="dxa"/>
          <w:trHeight w:val="777"/>
        </w:trPr>
        <w:tc>
          <w:tcPr>
            <w:tcW w:w="756" w:type="dxa"/>
            <w:tcBorders>
              <w:top w:val="single" w:sz="4" w:space="0" w:color="auto"/>
              <w:left w:val="single" w:sz="0" w:space="0" w:color="000000"/>
            </w:tcBorders>
          </w:tcPr>
          <w:p w:rsidR="00AF2D95" w:rsidRDefault="00954914">
            <w:pPr>
              <w:widowControl/>
              <w:autoSpaceDE/>
              <w:autoSpaceDN/>
              <w:spacing w:line="0" w:lineRule="atLeast"/>
              <w:rPr>
                <w:sz w:val="24"/>
                <w:szCs w:val="24"/>
              </w:rPr>
            </w:pPr>
            <w:r>
              <w:rPr>
                <w:sz w:val="24"/>
                <w:szCs w:val="24"/>
              </w:rPr>
              <w:t>4</w:t>
            </w:r>
          </w:p>
        </w:tc>
        <w:tc>
          <w:tcPr>
            <w:tcW w:w="1793" w:type="dxa"/>
            <w:tcBorders>
              <w:top w:val="single" w:sz="4" w:space="0" w:color="auto"/>
              <w:left w:val="single" w:sz="0" w:space="0" w:color="000000"/>
            </w:tcBorders>
          </w:tcPr>
          <w:p w:rsidR="00AF2D95" w:rsidRDefault="00954914">
            <w:pPr>
              <w:widowControl/>
              <w:autoSpaceDE/>
              <w:autoSpaceDN/>
              <w:spacing w:line="0" w:lineRule="atLeast"/>
              <w:rPr>
                <w:sz w:val="24"/>
                <w:szCs w:val="24"/>
              </w:rPr>
            </w:pPr>
            <w:r>
              <w:rPr>
                <w:sz w:val="24"/>
                <w:szCs w:val="24"/>
              </w:rPr>
              <w:t xml:space="preserve">Математика Русский язык Английский язык </w:t>
            </w:r>
          </w:p>
        </w:tc>
        <w:tc>
          <w:tcPr>
            <w:tcW w:w="583" w:type="dxa"/>
            <w:tcBorders>
              <w:top w:val="single" w:sz="4" w:space="0" w:color="auto"/>
              <w:left w:val="single" w:sz="0" w:space="0" w:color="000000"/>
            </w:tcBorders>
          </w:tcPr>
          <w:p w:rsidR="00AF2D95" w:rsidRDefault="00954914">
            <w:pPr>
              <w:pStyle w:val="a8"/>
              <w:widowControl/>
              <w:autoSpaceDE/>
              <w:autoSpaceDN/>
              <w:snapToGrid w:val="0"/>
              <w:spacing w:after="200" w:line="0" w:lineRule="atLeast"/>
              <w:jc w:val="center"/>
              <w:rPr>
                <w:sz w:val="24"/>
                <w:szCs w:val="24"/>
              </w:rPr>
            </w:pPr>
            <w:r>
              <w:rPr>
                <w:sz w:val="24"/>
                <w:szCs w:val="24"/>
              </w:rPr>
              <w:t>5</w:t>
            </w:r>
          </w:p>
        </w:tc>
        <w:tc>
          <w:tcPr>
            <w:tcW w:w="2730" w:type="dxa"/>
            <w:tcBorders>
              <w:top w:val="single" w:sz="4" w:space="0" w:color="auto"/>
              <w:left w:val="single" w:sz="0" w:space="0" w:color="000000"/>
            </w:tcBorders>
            <w:vAlign w:val="center"/>
          </w:tcPr>
          <w:p w:rsidR="00AF2D95" w:rsidRDefault="00954914">
            <w:pPr>
              <w:pStyle w:val="a8"/>
              <w:widowControl/>
              <w:autoSpaceDE/>
              <w:autoSpaceDN/>
              <w:spacing w:after="200" w:line="0" w:lineRule="atLeast"/>
              <w:rPr>
                <w:sz w:val="24"/>
                <w:szCs w:val="24"/>
              </w:rPr>
            </w:pPr>
            <w:r>
              <w:rPr>
                <w:sz w:val="24"/>
                <w:szCs w:val="24"/>
              </w:rPr>
              <w:t>Анисимов Михаил</w:t>
            </w:r>
          </w:p>
        </w:tc>
        <w:tc>
          <w:tcPr>
            <w:tcW w:w="1830" w:type="dxa"/>
            <w:tcBorders>
              <w:top w:val="single" w:sz="4" w:space="0" w:color="auto"/>
              <w:left w:val="single" w:sz="0" w:space="0" w:color="000000"/>
            </w:tcBorders>
          </w:tcPr>
          <w:p w:rsidR="00AF2D95" w:rsidRDefault="00954914">
            <w:pPr>
              <w:pStyle w:val="a8"/>
              <w:widowControl/>
              <w:autoSpaceDE/>
              <w:autoSpaceDN/>
              <w:spacing w:after="200" w:line="0" w:lineRule="atLeast"/>
              <w:rPr>
                <w:sz w:val="24"/>
                <w:szCs w:val="24"/>
              </w:rPr>
            </w:pPr>
            <w:r>
              <w:rPr>
                <w:sz w:val="24"/>
                <w:szCs w:val="24"/>
              </w:rPr>
              <w:t xml:space="preserve">Участие </w:t>
            </w:r>
          </w:p>
        </w:tc>
        <w:tc>
          <w:tcPr>
            <w:tcW w:w="2454" w:type="dxa"/>
            <w:tcBorders>
              <w:top w:val="single" w:sz="4" w:space="0" w:color="auto"/>
              <w:left w:val="single" w:sz="0" w:space="0" w:color="000000"/>
              <w:right w:val="single" w:sz="0" w:space="0" w:color="000000"/>
            </w:tcBorders>
            <w:vAlign w:val="center"/>
          </w:tcPr>
          <w:p w:rsidR="00AF2D95" w:rsidRDefault="00954914">
            <w:pPr>
              <w:widowControl/>
              <w:autoSpaceDE/>
              <w:autoSpaceDN/>
              <w:spacing w:line="0" w:lineRule="atLeast"/>
              <w:rPr>
                <w:sz w:val="24"/>
                <w:szCs w:val="24"/>
              </w:rPr>
            </w:pPr>
            <w:r>
              <w:rPr>
                <w:sz w:val="24"/>
                <w:szCs w:val="24"/>
              </w:rPr>
              <w:t xml:space="preserve">Анисимова Л.Л Анисимова З.М. </w:t>
            </w:r>
            <w:proofErr w:type="spellStart"/>
            <w:r>
              <w:rPr>
                <w:sz w:val="24"/>
                <w:szCs w:val="24"/>
              </w:rPr>
              <w:t>Самаркина</w:t>
            </w:r>
            <w:proofErr w:type="spellEnd"/>
            <w:r>
              <w:rPr>
                <w:sz w:val="24"/>
                <w:szCs w:val="24"/>
              </w:rPr>
              <w:t xml:space="preserve"> Н.Г.</w:t>
            </w:r>
          </w:p>
        </w:tc>
      </w:tr>
      <w:tr w:rsidR="00AF2D95">
        <w:trPr>
          <w:gridAfter w:val="1"/>
          <w:wAfter w:w="1691" w:type="dxa"/>
          <w:trHeight w:val="589"/>
        </w:trPr>
        <w:tc>
          <w:tcPr>
            <w:tcW w:w="756" w:type="dxa"/>
            <w:tcBorders>
              <w:top w:val="single" w:sz="4" w:space="0" w:color="auto"/>
              <w:left w:val="single" w:sz="0" w:space="0" w:color="000000"/>
              <w:bottom w:val="single" w:sz="4" w:space="0" w:color="auto"/>
            </w:tcBorders>
          </w:tcPr>
          <w:p w:rsidR="00AF2D95" w:rsidRDefault="00954914">
            <w:pPr>
              <w:widowControl/>
              <w:autoSpaceDE/>
              <w:autoSpaceDN/>
              <w:rPr>
                <w:sz w:val="24"/>
                <w:szCs w:val="24"/>
              </w:rPr>
            </w:pPr>
            <w:r>
              <w:rPr>
                <w:sz w:val="24"/>
                <w:szCs w:val="24"/>
              </w:rPr>
              <w:t>5</w:t>
            </w:r>
          </w:p>
        </w:tc>
        <w:tc>
          <w:tcPr>
            <w:tcW w:w="1793" w:type="dxa"/>
            <w:tcBorders>
              <w:top w:val="single" w:sz="4" w:space="0" w:color="auto"/>
              <w:left w:val="single" w:sz="0" w:space="0" w:color="000000"/>
              <w:bottom w:val="single" w:sz="4" w:space="0" w:color="auto"/>
            </w:tcBorders>
          </w:tcPr>
          <w:p w:rsidR="00AF2D95" w:rsidRDefault="00954914">
            <w:pPr>
              <w:widowControl/>
              <w:autoSpaceDE/>
              <w:autoSpaceDN/>
              <w:rPr>
                <w:sz w:val="24"/>
                <w:szCs w:val="24"/>
              </w:rPr>
            </w:pPr>
            <w:r>
              <w:rPr>
                <w:sz w:val="24"/>
                <w:szCs w:val="24"/>
              </w:rPr>
              <w:t>География Экология</w:t>
            </w:r>
          </w:p>
        </w:tc>
        <w:tc>
          <w:tcPr>
            <w:tcW w:w="583" w:type="dxa"/>
            <w:tcBorders>
              <w:top w:val="single" w:sz="4" w:space="0" w:color="auto"/>
              <w:left w:val="single" w:sz="0" w:space="0" w:color="000000"/>
              <w:bottom w:val="single" w:sz="4" w:space="0" w:color="auto"/>
            </w:tcBorders>
          </w:tcPr>
          <w:p w:rsidR="00AF2D95" w:rsidRDefault="00954914">
            <w:pPr>
              <w:pStyle w:val="a8"/>
              <w:widowControl/>
              <w:autoSpaceDE/>
              <w:autoSpaceDN/>
              <w:snapToGrid w:val="0"/>
              <w:spacing w:after="200"/>
              <w:jc w:val="center"/>
              <w:rPr>
                <w:sz w:val="24"/>
                <w:szCs w:val="24"/>
              </w:rPr>
            </w:pPr>
            <w:r>
              <w:rPr>
                <w:sz w:val="24"/>
                <w:szCs w:val="24"/>
              </w:rPr>
              <w:t>7</w:t>
            </w:r>
          </w:p>
        </w:tc>
        <w:tc>
          <w:tcPr>
            <w:tcW w:w="2730" w:type="dxa"/>
            <w:tcBorders>
              <w:top w:val="single" w:sz="4" w:space="0" w:color="auto"/>
              <w:left w:val="single" w:sz="0" w:space="0" w:color="000000"/>
              <w:bottom w:val="single" w:sz="4" w:space="0" w:color="auto"/>
            </w:tcBorders>
            <w:vAlign w:val="center"/>
          </w:tcPr>
          <w:p w:rsidR="00AF2D95" w:rsidRDefault="00954914">
            <w:pPr>
              <w:pStyle w:val="a8"/>
              <w:widowControl/>
              <w:autoSpaceDE/>
              <w:autoSpaceDN/>
              <w:snapToGrid w:val="0"/>
              <w:spacing w:after="200"/>
              <w:rPr>
                <w:sz w:val="24"/>
                <w:szCs w:val="24"/>
              </w:rPr>
            </w:pPr>
            <w:proofErr w:type="spellStart"/>
            <w:r>
              <w:rPr>
                <w:sz w:val="24"/>
                <w:szCs w:val="24"/>
              </w:rPr>
              <w:t>Алякин</w:t>
            </w:r>
            <w:proofErr w:type="spellEnd"/>
            <w:r>
              <w:rPr>
                <w:sz w:val="24"/>
                <w:szCs w:val="24"/>
              </w:rPr>
              <w:t xml:space="preserve"> Егор                        Егорова Ксения</w:t>
            </w:r>
          </w:p>
        </w:tc>
        <w:tc>
          <w:tcPr>
            <w:tcW w:w="1830" w:type="dxa"/>
            <w:tcBorders>
              <w:top w:val="single" w:sz="4" w:space="0" w:color="auto"/>
              <w:left w:val="single" w:sz="0" w:space="0" w:color="000000"/>
              <w:bottom w:val="single" w:sz="4" w:space="0" w:color="auto"/>
            </w:tcBorders>
          </w:tcPr>
          <w:p w:rsidR="00AF2D95" w:rsidRDefault="00954914">
            <w:pPr>
              <w:pStyle w:val="a8"/>
              <w:widowControl/>
              <w:autoSpaceDE/>
              <w:autoSpaceDN/>
              <w:snapToGrid w:val="0"/>
              <w:spacing w:after="200"/>
              <w:rPr>
                <w:sz w:val="24"/>
                <w:szCs w:val="24"/>
              </w:rPr>
            </w:pPr>
            <w:r>
              <w:rPr>
                <w:sz w:val="24"/>
                <w:szCs w:val="24"/>
              </w:rPr>
              <w:t>участие</w:t>
            </w:r>
          </w:p>
        </w:tc>
        <w:tc>
          <w:tcPr>
            <w:tcW w:w="2454" w:type="dxa"/>
            <w:tcBorders>
              <w:top w:val="single" w:sz="4" w:space="0" w:color="auto"/>
              <w:left w:val="single" w:sz="0" w:space="0" w:color="000000"/>
              <w:bottom w:val="single" w:sz="4" w:space="0" w:color="auto"/>
              <w:right w:val="single" w:sz="0" w:space="0" w:color="000000"/>
            </w:tcBorders>
            <w:vAlign w:val="center"/>
          </w:tcPr>
          <w:p w:rsidR="00AF2D95" w:rsidRDefault="00954914">
            <w:pPr>
              <w:widowControl/>
              <w:autoSpaceDE/>
              <w:autoSpaceDN/>
              <w:rPr>
                <w:sz w:val="24"/>
                <w:szCs w:val="24"/>
              </w:rPr>
            </w:pPr>
            <w:r>
              <w:rPr>
                <w:sz w:val="24"/>
                <w:szCs w:val="24"/>
              </w:rPr>
              <w:t>Красникова Н.П.</w:t>
            </w:r>
          </w:p>
        </w:tc>
      </w:tr>
      <w:tr w:rsidR="00AF2D95">
        <w:trPr>
          <w:gridAfter w:val="1"/>
          <w:wAfter w:w="1691" w:type="dxa"/>
          <w:trHeight w:val="84"/>
        </w:trPr>
        <w:tc>
          <w:tcPr>
            <w:tcW w:w="756" w:type="dxa"/>
            <w:tcBorders>
              <w:top w:val="single" w:sz="4" w:space="0" w:color="auto"/>
              <w:left w:val="single" w:sz="0" w:space="0" w:color="000000"/>
            </w:tcBorders>
          </w:tcPr>
          <w:p w:rsidR="00AF2D95" w:rsidRDefault="00954914">
            <w:pPr>
              <w:widowControl/>
              <w:autoSpaceDE/>
              <w:autoSpaceDN/>
              <w:spacing w:line="0" w:lineRule="atLeast"/>
              <w:rPr>
                <w:sz w:val="24"/>
                <w:szCs w:val="24"/>
              </w:rPr>
            </w:pPr>
            <w:r>
              <w:rPr>
                <w:sz w:val="24"/>
                <w:szCs w:val="24"/>
              </w:rPr>
              <w:t>6</w:t>
            </w:r>
          </w:p>
        </w:tc>
        <w:tc>
          <w:tcPr>
            <w:tcW w:w="1793" w:type="dxa"/>
            <w:tcBorders>
              <w:top w:val="single" w:sz="4" w:space="0" w:color="auto"/>
              <w:left w:val="single" w:sz="0" w:space="0" w:color="000000"/>
            </w:tcBorders>
          </w:tcPr>
          <w:p w:rsidR="00AF2D95" w:rsidRDefault="00954914">
            <w:pPr>
              <w:widowControl/>
              <w:autoSpaceDE/>
              <w:autoSpaceDN/>
              <w:spacing w:line="0" w:lineRule="atLeast"/>
              <w:rPr>
                <w:sz w:val="24"/>
                <w:szCs w:val="24"/>
              </w:rPr>
            </w:pPr>
            <w:r>
              <w:rPr>
                <w:sz w:val="24"/>
                <w:szCs w:val="24"/>
              </w:rPr>
              <w:t xml:space="preserve"> МХК</w:t>
            </w:r>
          </w:p>
        </w:tc>
        <w:tc>
          <w:tcPr>
            <w:tcW w:w="583" w:type="dxa"/>
            <w:tcBorders>
              <w:top w:val="single" w:sz="4" w:space="0" w:color="auto"/>
              <w:left w:val="single" w:sz="0" w:space="0" w:color="000000"/>
            </w:tcBorders>
          </w:tcPr>
          <w:p w:rsidR="00AF2D95" w:rsidRDefault="00954914">
            <w:pPr>
              <w:pStyle w:val="a8"/>
              <w:widowControl/>
              <w:autoSpaceDE/>
              <w:autoSpaceDN/>
              <w:snapToGrid w:val="0"/>
              <w:spacing w:after="200" w:line="0" w:lineRule="atLeast"/>
              <w:jc w:val="center"/>
              <w:rPr>
                <w:sz w:val="24"/>
                <w:szCs w:val="24"/>
              </w:rPr>
            </w:pPr>
            <w:r>
              <w:rPr>
                <w:sz w:val="24"/>
                <w:szCs w:val="24"/>
              </w:rPr>
              <w:t>7</w:t>
            </w:r>
          </w:p>
        </w:tc>
        <w:tc>
          <w:tcPr>
            <w:tcW w:w="2730" w:type="dxa"/>
            <w:tcBorders>
              <w:top w:val="single" w:sz="4" w:space="0" w:color="auto"/>
              <w:left w:val="single" w:sz="0" w:space="0" w:color="000000"/>
            </w:tcBorders>
            <w:vAlign w:val="center"/>
          </w:tcPr>
          <w:p w:rsidR="00AF2D95" w:rsidRDefault="00954914">
            <w:pPr>
              <w:pStyle w:val="a8"/>
              <w:widowControl/>
              <w:autoSpaceDE/>
              <w:autoSpaceDN/>
              <w:snapToGrid w:val="0"/>
              <w:spacing w:after="200" w:line="0" w:lineRule="atLeast"/>
              <w:rPr>
                <w:sz w:val="24"/>
                <w:szCs w:val="24"/>
              </w:rPr>
            </w:pPr>
            <w:r>
              <w:rPr>
                <w:sz w:val="24"/>
                <w:szCs w:val="24"/>
              </w:rPr>
              <w:t>Егорова Ксения</w:t>
            </w:r>
          </w:p>
        </w:tc>
        <w:tc>
          <w:tcPr>
            <w:tcW w:w="1830" w:type="dxa"/>
            <w:tcBorders>
              <w:top w:val="single" w:sz="4" w:space="0" w:color="auto"/>
              <w:left w:val="single" w:sz="0" w:space="0" w:color="000000"/>
            </w:tcBorders>
          </w:tcPr>
          <w:p w:rsidR="00AF2D95" w:rsidRDefault="00954914">
            <w:pPr>
              <w:pStyle w:val="a8"/>
              <w:widowControl/>
              <w:autoSpaceDE/>
              <w:autoSpaceDN/>
              <w:snapToGrid w:val="0"/>
              <w:spacing w:after="200" w:line="0" w:lineRule="atLeast"/>
              <w:rPr>
                <w:sz w:val="24"/>
                <w:szCs w:val="24"/>
              </w:rPr>
            </w:pPr>
            <w:r>
              <w:rPr>
                <w:sz w:val="24"/>
                <w:szCs w:val="24"/>
              </w:rPr>
              <w:t xml:space="preserve">участие </w:t>
            </w:r>
          </w:p>
        </w:tc>
        <w:tc>
          <w:tcPr>
            <w:tcW w:w="2454" w:type="dxa"/>
            <w:tcBorders>
              <w:top w:val="single" w:sz="4" w:space="0" w:color="auto"/>
              <w:left w:val="single" w:sz="0" w:space="0" w:color="000000"/>
              <w:right w:val="single" w:sz="0" w:space="0" w:color="000000"/>
            </w:tcBorders>
            <w:vAlign w:val="center"/>
          </w:tcPr>
          <w:p w:rsidR="00AF2D95" w:rsidRDefault="00954914">
            <w:pPr>
              <w:widowControl/>
              <w:autoSpaceDE/>
              <w:autoSpaceDN/>
              <w:spacing w:line="0" w:lineRule="atLeast"/>
              <w:rPr>
                <w:sz w:val="24"/>
                <w:szCs w:val="24"/>
              </w:rPr>
            </w:pPr>
            <w:proofErr w:type="spellStart"/>
            <w:r>
              <w:rPr>
                <w:sz w:val="24"/>
                <w:szCs w:val="24"/>
              </w:rPr>
              <w:t>Будяшкин</w:t>
            </w:r>
            <w:proofErr w:type="spellEnd"/>
            <w:r>
              <w:rPr>
                <w:sz w:val="24"/>
                <w:szCs w:val="24"/>
              </w:rPr>
              <w:t xml:space="preserve"> Ю.З.</w:t>
            </w:r>
          </w:p>
        </w:tc>
      </w:tr>
      <w:tr w:rsidR="00AF2D95">
        <w:trPr>
          <w:gridAfter w:val="1"/>
          <w:wAfter w:w="1691" w:type="dxa"/>
          <w:trHeight w:val="410"/>
        </w:trPr>
        <w:tc>
          <w:tcPr>
            <w:tcW w:w="756" w:type="dxa"/>
            <w:tcBorders>
              <w:top w:val="single" w:sz="4" w:space="0" w:color="auto"/>
              <w:left w:val="single" w:sz="0" w:space="0" w:color="000000"/>
              <w:bottom w:val="single" w:sz="4" w:space="0" w:color="auto"/>
            </w:tcBorders>
          </w:tcPr>
          <w:p w:rsidR="00AF2D95" w:rsidRDefault="00954914">
            <w:pPr>
              <w:widowControl/>
              <w:autoSpaceDE/>
              <w:autoSpaceDN/>
              <w:spacing w:line="0" w:lineRule="atLeast"/>
              <w:rPr>
                <w:sz w:val="24"/>
                <w:szCs w:val="24"/>
              </w:rPr>
            </w:pPr>
            <w:r>
              <w:rPr>
                <w:sz w:val="24"/>
                <w:szCs w:val="24"/>
              </w:rPr>
              <w:t>7</w:t>
            </w:r>
          </w:p>
        </w:tc>
        <w:tc>
          <w:tcPr>
            <w:tcW w:w="1793" w:type="dxa"/>
            <w:tcBorders>
              <w:top w:val="single" w:sz="4" w:space="0" w:color="auto"/>
              <w:left w:val="single" w:sz="0" w:space="0" w:color="000000"/>
              <w:bottom w:val="single" w:sz="4" w:space="0" w:color="auto"/>
            </w:tcBorders>
          </w:tcPr>
          <w:p w:rsidR="00AF2D95" w:rsidRDefault="00954914">
            <w:pPr>
              <w:widowControl/>
              <w:autoSpaceDE/>
              <w:autoSpaceDN/>
              <w:spacing w:line="0" w:lineRule="atLeast"/>
              <w:rPr>
                <w:sz w:val="24"/>
                <w:szCs w:val="24"/>
              </w:rPr>
            </w:pPr>
            <w:proofErr w:type="spellStart"/>
            <w:r>
              <w:rPr>
                <w:sz w:val="24"/>
                <w:szCs w:val="24"/>
              </w:rPr>
              <w:t>Англ</w:t>
            </w:r>
            <w:proofErr w:type="gramStart"/>
            <w:r>
              <w:rPr>
                <w:sz w:val="24"/>
                <w:szCs w:val="24"/>
              </w:rPr>
              <w:t>.я</w:t>
            </w:r>
            <w:proofErr w:type="gramEnd"/>
            <w:r>
              <w:rPr>
                <w:sz w:val="24"/>
                <w:szCs w:val="24"/>
              </w:rPr>
              <w:t>зык</w:t>
            </w:r>
            <w:proofErr w:type="spellEnd"/>
            <w:r>
              <w:rPr>
                <w:sz w:val="24"/>
                <w:szCs w:val="24"/>
              </w:rPr>
              <w:t xml:space="preserve"> </w:t>
            </w:r>
          </w:p>
        </w:tc>
        <w:tc>
          <w:tcPr>
            <w:tcW w:w="583" w:type="dxa"/>
            <w:tcBorders>
              <w:top w:val="single" w:sz="4" w:space="0" w:color="auto"/>
              <w:left w:val="single" w:sz="0" w:space="0" w:color="000000"/>
              <w:bottom w:val="single" w:sz="4" w:space="0" w:color="auto"/>
            </w:tcBorders>
          </w:tcPr>
          <w:p w:rsidR="00AF2D95" w:rsidRDefault="00954914">
            <w:pPr>
              <w:pStyle w:val="a8"/>
              <w:widowControl/>
              <w:autoSpaceDE/>
              <w:autoSpaceDN/>
              <w:snapToGrid w:val="0"/>
              <w:spacing w:after="200" w:line="0" w:lineRule="atLeast"/>
              <w:jc w:val="center"/>
              <w:rPr>
                <w:sz w:val="24"/>
                <w:szCs w:val="24"/>
              </w:rPr>
            </w:pPr>
            <w:r>
              <w:rPr>
                <w:sz w:val="24"/>
                <w:szCs w:val="24"/>
              </w:rPr>
              <w:t>7</w:t>
            </w:r>
          </w:p>
        </w:tc>
        <w:tc>
          <w:tcPr>
            <w:tcW w:w="2730" w:type="dxa"/>
            <w:tcBorders>
              <w:top w:val="single" w:sz="4" w:space="0" w:color="auto"/>
              <w:left w:val="single" w:sz="0" w:space="0" w:color="000000"/>
              <w:bottom w:val="single" w:sz="4" w:space="0" w:color="auto"/>
            </w:tcBorders>
            <w:vAlign w:val="center"/>
          </w:tcPr>
          <w:p w:rsidR="00AF2D95" w:rsidRDefault="00954914">
            <w:pPr>
              <w:pStyle w:val="a8"/>
              <w:widowControl/>
              <w:autoSpaceDE/>
              <w:autoSpaceDN/>
              <w:snapToGrid w:val="0"/>
              <w:spacing w:after="200" w:line="0" w:lineRule="atLeast"/>
              <w:rPr>
                <w:sz w:val="24"/>
                <w:szCs w:val="24"/>
              </w:rPr>
            </w:pPr>
            <w:r>
              <w:rPr>
                <w:sz w:val="24"/>
                <w:szCs w:val="24"/>
              </w:rPr>
              <w:t xml:space="preserve">Абрамов Дмитрий </w:t>
            </w:r>
          </w:p>
        </w:tc>
        <w:tc>
          <w:tcPr>
            <w:tcW w:w="1830" w:type="dxa"/>
            <w:tcBorders>
              <w:top w:val="single" w:sz="4" w:space="0" w:color="auto"/>
              <w:left w:val="single" w:sz="0" w:space="0" w:color="000000"/>
              <w:bottom w:val="single" w:sz="4" w:space="0" w:color="auto"/>
            </w:tcBorders>
          </w:tcPr>
          <w:p w:rsidR="00AF2D95" w:rsidRDefault="00954914">
            <w:pPr>
              <w:pStyle w:val="a8"/>
              <w:widowControl/>
              <w:autoSpaceDE/>
              <w:autoSpaceDN/>
              <w:snapToGrid w:val="0"/>
              <w:spacing w:after="200" w:line="0" w:lineRule="atLeast"/>
              <w:rPr>
                <w:sz w:val="24"/>
                <w:szCs w:val="24"/>
              </w:rPr>
            </w:pPr>
            <w:r>
              <w:rPr>
                <w:sz w:val="24"/>
                <w:szCs w:val="24"/>
              </w:rPr>
              <w:t xml:space="preserve">участие </w:t>
            </w:r>
          </w:p>
        </w:tc>
        <w:tc>
          <w:tcPr>
            <w:tcW w:w="2454" w:type="dxa"/>
            <w:tcBorders>
              <w:top w:val="single" w:sz="4" w:space="0" w:color="auto"/>
              <w:left w:val="single" w:sz="0" w:space="0" w:color="000000"/>
              <w:bottom w:val="single" w:sz="4" w:space="0" w:color="auto"/>
              <w:right w:val="single" w:sz="0" w:space="0" w:color="000000"/>
            </w:tcBorders>
            <w:vAlign w:val="center"/>
          </w:tcPr>
          <w:p w:rsidR="00AF2D95" w:rsidRDefault="00954914">
            <w:pPr>
              <w:widowControl/>
              <w:autoSpaceDE/>
              <w:autoSpaceDN/>
              <w:spacing w:line="0" w:lineRule="atLeast"/>
              <w:rPr>
                <w:sz w:val="24"/>
                <w:szCs w:val="24"/>
              </w:rPr>
            </w:pPr>
            <w:proofErr w:type="spellStart"/>
            <w:r>
              <w:rPr>
                <w:sz w:val="24"/>
                <w:szCs w:val="24"/>
              </w:rPr>
              <w:t>Самаркина</w:t>
            </w:r>
            <w:proofErr w:type="spellEnd"/>
            <w:r>
              <w:rPr>
                <w:sz w:val="24"/>
                <w:szCs w:val="24"/>
              </w:rPr>
              <w:t xml:space="preserve"> НГ.</w:t>
            </w:r>
          </w:p>
        </w:tc>
      </w:tr>
      <w:tr w:rsidR="00AF2D95">
        <w:trPr>
          <w:gridAfter w:val="1"/>
          <w:wAfter w:w="1691" w:type="dxa"/>
          <w:trHeight w:val="701"/>
        </w:trPr>
        <w:tc>
          <w:tcPr>
            <w:tcW w:w="756" w:type="dxa"/>
            <w:tcBorders>
              <w:top w:val="single" w:sz="4" w:space="0" w:color="auto"/>
              <w:left w:val="single" w:sz="0" w:space="0" w:color="000000"/>
              <w:bottom w:val="single" w:sz="4" w:space="0" w:color="auto"/>
            </w:tcBorders>
          </w:tcPr>
          <w:p w:rsidR="00AF2D95" w:rsidRDefault="00954914">
            <w:pPr>
              <w:widowControl/>
              <w:autoSpaceDE/>
              <w:autoSpaceDN/>
              <w:spacing w:line="0" w:lineRule="atLeast"/>
              <w:rPr>
                <w:sz w:val="24"/>
                <w:szCs w:val="24"/>
              </w:rPr>
            </w:pPr>
            <w:r>
              <w:rPr>
                <w:sz w:val="24"/>
                <w:szCs w:val="24"/>
              </w:rPr>
              <w:t>8</w:t>
            </w:r>
          </w:p>
        </w:tc>
        <w:tc>
          <w:tcPr>
            <w:tcW w:w="1793" w:type="dxa"/>
            <w:tcBorders>
              <w:top w:val="single" w:sz="4" w:space="0" w:color="auto"/>
              <w:left w:val="single" w:sz="0" w:space="0" w:color="000000"/>
              <w:bottom w:val="single" w:sz="4" w:space="0" w:color="auto"/>
            </w:tcBorders>
          </w:tcPr>
          <w:p w:rsidR="00AF2D95" w:rsidRDefault="00954914">
            <w:pPr>
              <w:widowControl/>
              <w:autoSpaceDE/>
              <w:autoSpaceDN/>
              <w:spacing w:line="0" w:lineRule="atLeast"/>
              <w:rPr>
                <w:sz w:val="24"/>
                <w:szCs w:val="24"/>
              </w:rPr>
            </w:pPr>
            <w:r>
              <w:rPr>
                <w:sz w:val="24"/>
                <w:szCs w:val="24"/>
              </w:rPr>
              <w:t>Математика</w:t>
            </w:r>
          </w:p>
        </w:tc>
        <w:tc>
          <w:tcPr>
            <w:tcW w:w="583" w:type="dxa"/>
            <w:tcBorders>
              <w:top w:val="single" w:sz="4" w:space="0" w:color="auto"/>
              <w:left w:val="single" w:sz="0" w:space="0" w:color="000000"/>
              <w:bottom w:val="single" w:sz="4" w:space="0" w:color="auto"/>
            </w:tcBorders>
          </w:tcPr>
          <w:p w:rsidR="00AF2D95" w:rsidRDefault="00954914">
            <w:pPr>
              <w:pStyle w:val="a8"/>
              <w:widowControl/>
              <w:autoSpaceDE/>
              <w:autoSpaceDN/>
              <w:snapToGrid w:val="0"/>
              <w:spacing w:after="200" w:line="0" w:lineRule="atLeast"/>
              <w:jc w:val="center"/>
              <w:rPr>
                <w:sz w:val="24"/>
                <w:szCs w:val="24"/>
              </w:rPr>
            </w:pPr>
            <w:r>
              <w:rPr>
                <w:sz w:val="24"/>
                <w:szCs w:val="24"/>
              </w:rPr>
              <w:t>5</w:t>
            </w:r>
          </w:p>
          <w:p w:rsidR="00AF2D95" w:rsidRDefault="00954914">
            <w:pPr>
              <w:pStyle w:val="a8"/>
              <w:widowControl/>
              <w:autoSpaceDE/>
              <w:autoSpaceDN/>
              <w:snapToGrid w:val="0"/>
              <w:spacing w:after="200" w:line="0" w:lineRule="atLeast"/>
              <w:jc w:val="center"/>
              <w:rPr>
                <w:sz w:val="24"/>
                <w:szCs w:val="24"/>
              </w:rPr>
            </w:pPr>
            <w:r>
              <w:rPr>
                <w:sz w:val="24"/>
                <w:szCs w:val="24"/>
              </w:rPr>
              <w:t>6</w:t>
            </w:r>
          </w:p>
        </w:tc>
        <w:tc>
          <w:tcPr>
            <w:tcW w:w="2730" w:type="dxa"/>
            <w:tcBorders>
              <w:top w:val="single" w:sz="4" w:space="0" w:color="auto"/>
              <w:left w:val="single" w:sz="0" w:space="0" w:color="000000"/>
              <w:bottom w:val="single" w:sz="4" w:space="0" w:color="auto"/>
            </w:tcBorders>
            <w:vAlign w:val="center"/>
          </w:tcPr>
          <w:p w:rsidR="00AF2D95" w:rsidRDefault="00954914">
            <w:pPr>
              <w:pStyle w:val="a8"/>
              <w:widowControl/>
              <w:autoSpaceDE/>
              <w:autoSpaceDN/>
              <w:snapToGrid w:val="0"/>
              <w:spacing w:after="200" w:line="0" w:lineRule="atLeast"/>
              <w:rPr>
                <w:sz w:val="24"/>
                <w:szCs w:val="24"/>
              </w:rPr>
            </w:pPr>
            <w:r>
              <w:rPr>
                <w:sz w:val="24"/>
                <w:szCs w:val="24"/>
              </w:rPr>
              <w:t xml:space="preserve">Михайлов Андрей               </w:t>
            </w:r>
            <w:proofErr w:type="spellStart"/>
            <w:r>
              <w:rPr>
                <w:sz w:val="24"/>
                <w:szCs w:val="24"/>
              </w:rPr>
              <w:t>Хурина</w:t>
            </w:r>
            <w:proofErr w:type="spellEnd"/>
            <w:r>
              <w:rPr>
                <w:sz w:val="24"/>
                <w:szCs w:val="24"/>
              </w:rPr>
              <w:t xml:space="preserve"> Лика</w:t>
            </w:r>
          </w:p>
        </w:tc>
        <w:tc>
          <w:tcPr>
            <w:tcW w:w="1830" w:type="dxa"/>
            <w:tcBorders>
              <w:top w:val="single" w:sz="4" w:space="0" w:color="auto"/>
              <w:left w:val="single" w:sz="0" w:space="0" w:color="000000"/>
              <w:bottom w:val="single" w:sz="4" w:space="0" w:color="auto"/>
            </w:tcBorders>
          </w:tcPr>
          <w:p w:rsidR="00AF2D95" w:rsidRDefault="00954914">
            <w:pPr>
              <w:pStyle w:val="a8"/>
              <w:widowControl/>
              <w:autoSpaceDE/>
              <w:autoSpaceDN/>
              <w:snapToGrid w:val="0"/>
              <w:spacing w:after="200" w:line="0" w:lineRule="atLeast"/>
              <w:rPr>
                <w:sz w:val="24"/>
                <w:szCs w:val="24"/>
              </w:rPr>
            </w:pPr>
            <w:r>
              <w:rPr>
                <w:sz w:val="24"/>
                <w:szCs w:val="24"/>
              </w:rPr>
              <w:t xml:space="preserve">участие </w:t>
            </w:r>
          </w:p>
        </w:tc>
        <w:tc>
          <w:tcPr>
            <w:tcW w:w="2454" w:type="dxa"/>
            <w:tcBorders>
              <w:top w:val="single" w:sz="4" w:space="0" w:color="auto"/>
              <w:left w:val="single" w:sz="0" w:space="0" w:color="000000"/>
              <w:bottom w:val="single" w:sz="4" w:space="0" w:color="auto"/>
              <w:right w:val="single" w:sz="0" w:space="0" w:color="000000"/>
            </w:tcBorders>
            <w:vAlign w:val="center"/>
          </w:tcPr>
          <w:p w:rsidR="00AF2D95" w:rsidRDefault="00954914">
            <w:pPr>
              <w:widowControl/>
              <w:autoSpaceDE/>
              <w:autoSpaceDN/>
              <w:spacing w:line="0" w:lineRule="atLeast"/>
              <w:rPr>
                <w:sz w:val="24"/>
                <w:szCs w:val="24"/>
              </w:rPr>
            </w:pPr>
            <w:r>
              <w:rPr>
                <w:sz w:val="24"/>
                <w:szCs w:val="24"/>
              </w:rPr>
              <w:t>Анисимова Л.Л.</w:t>
            </w:r>
          </w:p>
        </w:tc>
      </w:tr>
      <w:tr w:rsidR="00AF2D95">
        <w:trPr>
          <w:gridAfter w:val="1"/>
          <w:wAfter w:w="1691" w:type="dxa"/>
          <w:trHeight w:val="744"/>
        </w:trPr>
        <w:tc>
          <w:tcPr>
            <w:tcW w:w="756" w:type="dxa"/>
            <w:tcBorders>
              <w:top w:val="single" w:sz="4" w:space="0" w:color="auto"/>
              <w:left w:val="single" w:sz="0" w:space="0" w:color="000000"/>
              <w:bottom w:val="single" w:sz="4" w:space="0" w:color="auto"/>
            </w:tcBorders>
          </w:tcPr>
          <w:p w:rsidR="00AF2D95" w:rsidRDefault="00954914">
            <w:pPr>
              <w:widowControl/>
              <w:autoSpaceDE/>
              <w:autoSpaceDN/>
              <w:spacing w:line="0" w:lineRule="atLeast"/>
              <w:rPr>
                <w:sz w:val="24"/>
                <w:szCs w:val="24"/>
              </w:rPr>
            </w:pPr>
            <w:r>
              <w:rPr>
                <w:sz w:val="24"/>
                <w:szCs w:val="24"/>
              </w:rPr>
              <w:t>9</w:t>
            </w:r>
          </w:p>
        </w:tc>
        <w:tc>
          <w:tcPr>
            <w:tcW w:w="1793" w:type="dxa"/>
            <w:tcBorders>
              <w:top w:val="single" w:sz="4" w:space="0" w:color="auto"/>
              <w:left w:val="single" w:sz="0" w:space="0" w:color="000000"/>
              <w:bottom w:val="single" w:sz="4" w:space="0" w:color="auto"/>
            </w:tcBorders>
          </w:tcPr>
          <w:p w:rsidR="00AF2D95" w:rsidRDefault="00954914">
            <w:pPr>
              <w:widowControl/>
              <w:autoSpaceDE/>
              <w:autoSpaceDN/>
              <w:spacing w:line="0" w:lineRule="atLeast"/>
              <w:rPr>
                <w:sz w:val="24"/>
                <w:szCs w:val="24"/>
              </w:rPr>
            </w:pPr>
            <w:r>
              <w:rPr>
                <w:sz w:val="24"/>
                <w:szCs w:val="24"/>
              </w:rPr>
              <w:t xml:space="preserve">Русский язык </w:t>
            </w:r>
          </w:p>
        </w:tc>
        <w:tc>
          <w:tcPr>
            <w:tcW w:w="583" w:type="dxa"/>
            <w:tcBorders>
              <w:top w:val="single" w:sz="4" w:space="0" w:color="auto"/>
              <w:left w:val="single" w:sz="0" w:space="0" w:color="000000"/>
              <w:bottom w:val="single" w:sz="4" w:space="0" w:color="auto"/>
            </w:tcBorders>
          </w:tcPr>
          <w:p w:rsidR="00AF2D95" w:rsidRDefault="00954914">
            <w:pPr>
              <w:pStyle w:val="a8"/>
              <w:widowControl/>
              <w:autoSpaceDE/>
              <w:autoSpaceDN/>
              <w:snapToGrid w:val="0"/>
              <w:spacing w:after="200" w:line="0" w:lineRule="atLeast"/>
              <w:jc w:val="center"/>
              <w:rPr>
                <w:sz w:val="24"/>
                <w:szCs w:val="24"/>
              </w:rPr>
            </w:pPr>
            <w:r>
              <w:rPr>
                <w:sz w:val="24"/>
                <w:szCs w:val="24"/>
              </w:rPr>
              <w:t>6</w:t>
            </w:r>
          </w:p>
        </w:tc>
        <w:tc>
          <w:tcPr>
            <w:tcW w:w="2730" w:type="dxa"/>
            <w:tcBorders>
              <w:top w:val="single" w:sz="4" w:space="0" w:color="auto"/>
              <w:left w:val="single" w:sz="0" w:space="0" w:color="000000"/>
              <w:bottom w:val="single" w:sz="4" w:space="0" w:color="auto"/>
            </w:tcBorders>
            <w:vAlign w:val="center"/>
          </w:tcPr>
          <w:p w:rsidR="00AF2D95" w:rsidRDefault="00954914">
            <w:pPr>
              <w:pStyle w:val="a8"/>
              <w:widowControl/>
              <w:autoSpaceDE/>
              <w:autoSpaceDN/>
              <w:snapToGrid w:val="0"/>
              <w:spacing w:after="200" w:line="0" w:lineRule="atLeast"/>
              <w:rPr>
                <w:sz w:val="24"/>
                <w:szCs w:val="24"/>
              </w:rPr>
            </w:pPr>
            <w:r>
              <w:rPr>
                <w:sz w:val="24"/>
                <w:szCs w:val="24"/>
              </w:rPr>
              <w:t xml:space="preserve">Анисимов Михаил           Антипова Мария                   </w:t>
            </w:r>
            <w:proofErr w:type="spellStart"/>
            <w:r>
              <w:rPr>
                <w:sz w:val="24"/>
                <w:szCs w:val="24"/>
              </w:rPr>
              <w:t>Хурина</w:t>
            </w:r>
            <w:proofErr w:type="spellEnd"/>
            <w:r>
              <w:rPr>
                <w:sz w:val="24"/>
                <w:szCs w:val="24"/>
              </w:rPr>
              <w:t xml:space="preserve"> Лика</w:t>
            </w:r>
          </w:p>
        </w:tc>
        <w:tc>
          <w:tcPr>
            <w:tcW w:w="1830" w:type="dxa"/>
            <w:tcBorders>
              <w:top w:val="single" w:sz="4" w:space="0" w:color="auto"/>
              <w:left w:val="single" w:sz="0" w:space="0" w:color="000000"/>
              <w:bottom w:val="single" w:sz="4" w:space="0" w:color="auto"/>
            </w:tcBorders>
          </w:tcPr>
          <w:p w:rsidR="00AF2D95" w:rsidRDefault="00954914">
            <w:pPr>
              <w:pStyle w:val="a8"/>
              <w:widowControl/>
              <w:autoSpaceDE/>
              <w:autoSpaceDN/>
              <w:snapToGrid w:val="0"/>
              <w:spacing w:after="200" w:line="0" w:lineRule="atLeast"/>
              <w:rPr>
                <w:sz w:val="24"/>
                <w:szCs w:val="24"/>
              </w:rPr>
            </w:pPr>
            <w:r>
              <w:rPr>
                <w:sz w:val="24"/>
                <w:szCs w:val="24"/>
              </w:rPr>
              <w:t xml:space="preserve">участие </w:t>
            </w:r>
          </w:p>
        </w:tc>
        <w:tc>
          <w:tcPr>
            <w:tcW w:w="2454" w:type="dxa"/>
            <w:tcBorders>
              <w:top w:val="single" w:sz="4" w:space="0" w:color="auto"/>
              <w:left w:val="single" w:sz="0" w:space="0" w:color="000000"/>
              <w:bottom w:val="single" w:sz="4" w:space="0" w:color="auto"/>
              <w:right w:val="single" w:sz="0" w:space="0" w:color="000000"/>
            </w:tcBorders>
            <w:vAlign w:val="center"/>
          </w:tcPr>
          <w:p w:rsidR="00AF2D95" w:rsidRDefault="00954914">
            <w:pPr>
              <w:widowControl/>
              <w:autoSpaceDE/>
              <w:autoSpaceDN/>
              <w:spacing w:line="0" w:lineRule="atLeast"/>
              <w:rPr>
                <w:sz w:val="24"/>
                <w:szCs w:val="24"/>
              </w:rPr>
            </w:pPr>
            <w:r>
              <w:rPr>
                <w:sz w:val="24"/>
                <w:szCs w:val="24"/>
              </w:rPr>
              <w:t>Анисимова З.М.</w:t>
            </w:r>
          </w:p>
        </w:tc>
      </w:tr>
      <w:tr w:rsidR="00AF2D95">
        <w:trPr>
          <w:gridAfter w:val="1"/>
          <w:wAfter w:w="1691" w:type="dxa"/>
          <w:trHeight w:val="576"/>
        </w:trPr>
        <w:tc>
          <w:tcPr>
            <w:tcW w:w="756" w:type="dxa"/>
            <w:tcBorders>
              <w:top w:val="single" w:sz="4" w:space="0" w:color="auto"/>
              <w:left w:val="single" w:sz="0" w:space="0" w:color="000000"/>
              <w:bottom w:val="single" w:sz="4" w:space="0" w:color="auto"/>
            </w:tcBorders>
          </w:tcPr>
          <w:p w:rsidR="00AF2D95" w:rsidRDefault="00954914">
            <w:pPr>
              <w:widowControl/>
              <w:autoSpaceDE/>
              <w:autoSpaceDN/>
              <w:spacing w:line="0" w:lineRule="atLeast"/>
              <w:rPr>
                <w:sz w:val="24"/>
                <w:szCs w:val="24"/>
              </w:rPr>
            </w:pPr>
            <w:r>
              <w:rPr>
                <w:sz w:val="24"/>
                <w:szCs w:val="24"/>
              </w:rPr>
              <w:t>10</w:t>
            </w:r>
          </w:p>
        </w:tc>
        <w:tc>
          <w:tcPr>
            <w:tcW w:w="1793" w:type="dxa"/>
            <w:tcBorders>
              <w:top w:val="single" w:sz="4" w:space="0" w:color="auto"/>
              <w:left w:val="single" w:sz="0" w:space="0" w:color="000000"/>
              <w:bottom w:val="single" w:sz="4" w:space="0" w:color="auto"/>
            </w:tcBorders>
          </w:tcPr>
          <w:p w:rsidR="00AF2D95" w:rsidRDefault="00954914">
            <w:pPr>
              <w:widowControl/>
              <w:autoSpaceDE/>
              <w:autoSpaceDN/>
              <w:spacing w:line="0" w:lineRule="atLeast"/>
              <w:rPr>
                <w:sz w:val="24"/>
                <w:szCs w:val="24"/>
              </w:rPr>
            </w:pPr>
            <w:r>
              <w:rPr>
                <w:sz w:val="24"/>
                <w:szCs w:val="24"/>
              </w:rPr>
              <w:t xml:space="preserve">ОБЖ </w:t>
            </w:r>
          </w:p>
        </w:tc>
        <w:tc>
          <w:tcPr>
            <w:tcW w:w="583" w:type="dxa"/>
            <w:tcBorders>
              <w:top w:val="single" w:sz="4" w:space="0" w:color="auto"/>
              <w:left w:val="single" w:sz="0" w:space="0" w:color="000000"/>
              <w:bottom w:val="single" w:sz="4" w:space="0" w:color="auto"/>
            </w:tcBorders>
          </w:tcPr>
          <w:p w:rsidR="00AF2D95" w:rsidRDefault="00954914">
            <w:pPr>
              <w:pStyle w:val="a8"/>
              <w:widowControl/>
              <w:autoSpaceDE/>
              <w:autoSpaceDN/>
              <w:snapToGrid w:val="0"/>
              <w:spacing w:after="200" w:line="0" w:lineRule="atLeast"/>
              <w:jc w:val="center"/>
              <w:rPr>
                <w:sz w:val="24"/>
                <w:szCs w:val="24"/>
              </w:rPr>
            </w:pPr>
            <w:r>
              <w:rPr>
                <w:sz w:val="24"/>
                <w:szCs w:val="24"/>
              </w:rPr>
              <w:t>3</w:t>
            </w:r>
          </w:p>
        </w:tc>
        <w:tc>
          <w:tcPr>
            <w:tcW w:w="2730" w:type="dxa"/>
            <w:tcBorders>
              <w:top w:val="single" w:sz="4" w:space="0" w:color="auto"/>
              <w:left w:val="single" w:sz="0" w:space="0" w:color="000000"/>
              <w:bottom w:val="single" w:sz="4" w:space="0" w:color="auto"/>
            </w:tcBorders>
            <w:vAlign w:val="center"/>
          </w:tcPr>
          <w:p w:rsidR="00AF2D95" w:rsidRDefault="00954914">
            <w:pPr>
              <w:pStyle w:val="a8"/>
              <w:widowControl/>
              <w:autoSpaceDE/>
              <w:autoSpaceDN/>
              <w:snapToGrid w:val="0"/>
              <w:spacing w:after="200" w:line="0" w:lineRule="atLeast"/>
              <w:ind w:left="-1"/>
              <w:rPr>
                <w:sz w:val="24"/>
                <w:szCs w:val="24"/>
              </w:rPr>
            </w:pPr>
            <w:r>
              <w:rPr>
                <w:sz w:val="24"/>
                <w:szCs w:val="24"/>
              </w:rPr>
              <w:t>Абрамов Ярослав            Алексеева Олеся</w:t>
            </w:r>
          </w:p>
        </w:tc>
        <w:tc>
          <w:tcPr>
            <w:tcW w:w="1830" w:type="dxa"/>
            <w:tcBorders>
              <w:top w:val="single" w:sz="4" w:space="0" w:color="auto"/>
              <w:left w:val="single" w:sz="0" w:space="0" w:color="000000"/>
              <w:bottom w:val="single" w:sz="4" w:space="0" w:color="auto"/>
            </w:tcBorders>
          </w:tcPr>
          <w:p w:rsidR="00AF2D95" w:rsidRDefault="00954914">
            <w:pPr>
              <w:pStyle w:val="a8"/>
              <w:widowControl/>
              <w:autoSpaceDE/>
              <w:autoSpaceDN/>
              <w:snapToGrid w:val="0"/>
              <w:spacing w:after="200" w:line="0" w:lineRule="atLeast"/>
              <w:rPr>
                <w:sz w:val="24"/>
                <w:szCs w:val="24"/>
              </w:rPr>
            </w:pPr>
            <w:r>
              <w:rPr>
                <w:sz w:val="24"/>
                <w:szCs w:val="24"/>
              </w:rPr>
              <w:t xml:space="preserve">участие </w:t>
            </w:r>
          </w:p>
        </w:tc>
        <w:tc>
          <w:tcPr>
            <w:tcW w:w="2454" w:type="dxa"/>
            <w:tcBorders>
              <w:top w:val="single" w:sz="4" w:space="0" w:color="auto"/>
              <w:left w:val="single" w:sz="0" w:space="0" w:color="000000"/>
              <w:bottom w:val="single" w:sz="4" w:space="0" w:color="auto"/>
              <w:right w:val="single" w:sz="0" w:space="0" w:color="000000"/>
            </w:tcBorders>
            <w:vAlign w:val="center"/>
          </w:tcPr>
          <w:p w:rsidR="00AF2D95" w:rsidRDefault="00954914">
            <w:pPr>
              <w:widowControl/>
              <w:autoSpaceDE/>
              <w:autoSpaceDN/>
              <w:spacing w:line="0" w:lineRule="atLeast"/>
              <w:rPr>
                <w:sz w:val="24"/>
                <w:szCs w:val="24"/>
              </w:rPr>
            </w:pPr>
            <w:r>
              <w:rPr>
                <w:sz w:val="24"/>
                <w:szCs w:val="24"/>
              </w:rPr>
              <w:t>Антипова Н.А.</w:t>
            </w:r>
          </w:p>
        </w:tc>
      </w:tr>
    </w:tbl>
    <w:p w:rsidR="00AF2D95" w:rsidRDefault="00AF2D95">
      <w:pPr>
        <w:rPr>
          <w:iCs/>
          <w:spacing w:val="-6"/>
          <w:sz w:val="24"/>
          <w:szCs w:val="24"/>
        </w:rPr>
      </w:pPr>
    </w:p>
    <w:p w:rsidR="00AF2D95" w:rsidRDefault="00954914">
      <w:pPr>
        <w:rPr>
          <w:iCs/>
          <w:spacing w:val="-6"/>
          <w:sz w:val="24"/>
          <w:szCs w:val="24"/>
        </w:rPr>
      </w:pPr>
      <w:r>
        <w:rPr>
          <w:iCs/>
          <w:spacing w:val="-6"/>
          <w:sz w:val="24"/>
          <w:szCs w:val="24"/>
        </w:rPr>
        <w:t>Всего в муниципальном этапе всероссийской олимпиады школьников приняли 11</w:t>
      </w:r>
      <w:r>
        <w:rPr>
          <w:b/>
          <w:bCs/>
          <w:iCs/>
          <w:spacing w:val="-6"/>
          <w:sz w:val="24"/>
          <w:szCs w:val="24"/>
        </w:rPr>
        <w:t xml:space="preserve"> учащихся</w:t>
      </w:r>
      <w:r>
        <w:rPr>
          <w:iCs/>
          <w:spacing w:val="-6"/>
          <w:sz w:val="24"/>
          <w:szCs w:val="24"/>
        </w:rPr>
        <w:t xml:space="preserve"> (20 участий),  5 учащихся 7-9 классов принимали участие по двум и более предметам. По итогам всех олимпиад  учащиеся нашей  школы  показали такие результаты: один победитель и 3  призера -  всего 4 призовых мест. </w:t>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p>
    <w:p w:rsidR="00AF2D95" w:rsidRDefault="00954914" w:rsidP="00954914">
      <w:pPr>
        <w:ind w:firstLineChars="50" w:firstLine="117"/>
        <w:rPr>
          <w:iCs/>
          <w:spacing w:val="-6"/>
          <w:sz w:val="24"/>
          <w:szCs w:val="24"/>
        </w:rPr>
      </w:pPr>
      <w:r>
        <w:rPr>
          <w:iCs/>
          <w:spacing w:val="-6"/>
          <w:sz w:val="24"/>
          <w:szCs w:val="24"/>
        </w:rPr>
        <w:t>Победителем является ученица 9 класса  Капитонова Светлана по предмету чувашский язык, учитель  Трифонова Ю.В.</w:t>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p>
    <w:p w:rsidR="00AF2D95" w:rsidRDefault="00954914">
      <w:pPr>
        <w:rPr>
          <w:iCs/>
          <w:spacing w:val="-6"/>
          <w:sz w:val="24"/>
          <w:szCs w:val="24"/>
        </w:rPr>
      </w:pPr>
      <w:r>
        <w:rPr>
          <w:iCs/>
          <w:spacing w:val="-6"/>
          <w:sz w:val="24"/>
          <w:szCs w:val="24"/>
        </w:rPr>
        <w:t>Призовые места заняли по предметам: физкультура — призером стала  ученица 9 класса, Капитонова Светлана</w:t>
      </w:r>
      <w:proofErr w:type="gramStart"/>
      <w:r>
        <w:rPr>
          <w:iCs/>
          <w:spacing w:val="-6"/>
          <w:sz w:val="24"/>
          <w:szCs w:val="24"/>
        </w:rPr>
        <w:t xml:space="preserve"> ,</w:t>
      </w:r>
      <w:proofErr w:type="gramEnd"/>
      <w:r>
        <w:rPr>
          <w:iCs/>
          <w:spacing w:val="-6"/>
          <w:sz w:val="24"/>
          <w:szCs w:val="24"/>
        </w:rPr>
        <w:t xml:space="preserve">  чувашский язык - ученица 9 класса. Колесникова Ирина,   МХК  —  ученица 7 класса, Колесникова Мария</w:t>
      </w:r>
      <w:proofErr w:type="gramStart"/>
      <w:r>
        <w:rPr>
          <w:iCs/>
          <w:spacing w:val="-6"/>
          <w:sz w:val="24"/>
          <w:szCs w:val="24"/>
        </w:rPr>
        <w:t xml:space="preserve"> .</w:t>
      </w:r>
      <w:proofErr w:type="gramEnd"/>
      <w:r>
        <w:rPr>
          <w:iCs/>
          <w:spacing w:val="-6"/>
          <w:sz w:val="24"/>
          <w:szCs w:val="24"/>
        </w:rPr>
        <w:t xml:space="preserve">Нет победителей и призеров по  математике,  английскому языку, русскому языку, географии, биологии, экологии.  </w:t>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r>
        <w:rPr>
          <w:iCs/>
          <w:spacing w:val="-6"/>
          <w:sz w:val="24"/>
          <w:szCs w:val="24"/>
        </w:rPr>
        <w:tab/>
      </w:r>
    </w:p>
    <w:p w:rsidR="00AF2D95" w:rsidRDefault="00954914">
      <w:pPr>
        <w:rPr>
          <w:iCs/>
          <w:spacing w:val="-6"/>
          <w:sz w:val="24"/>
          <w:szCs w:val="24"/>
        </w:rPr>
      </w:pPr>
      <w:r>
        <w:rPr>
          <w:iCs/>
          <w:spacing w:val="-6"/>
          <w:sz w:val="24"/>
          <w:szCs w:val="24"/>
        </w:rPr>
        <w:t xml:space="preserve">По таким предметам,  как  информатика, физика, химия,  история и обществознание не участвовали в районе. Наиболее результативное участие учащихся следующих учителей:  Трифонова Ю.В.- результат победитель и призер - предмет </w:t>
      </w:r>
      <w:proofErr w:type="spellStart"/>
      <w:r>
        <w:rPr>
          <w:iCs/>
          <w:spacing w:val="-6"/>
          <w:sz w:val="24"/>
          <w:szCs w:val="24"/>
        </w:rPr>
        <w:t>чув</w:t>
      </w:r>
      <w:proofErr w:type="gramStart"/>
      <w:r>
        <w:rPr>
          <w:iCs/>
          <w:spacing w:val="-6"/>
          <w:sz w:val="24"/>
          <w:szCs w:val="24"/>
        </w:rPr>
        <w:t>.я</w:t>
      </w:r>
      <w:proofErr w:type="gramEnd"/>
      <w:r>
        <w:rPr>
          <w:iCs/>
          <w:spacing w:val="-6"/>
          <w:sz w:val="24"/>
          <w:szCs w:val="24"/>
        </w:rPr>
        <w:t>з</w:t>
      </w:r>
      <w:proofErr w:type="spellEnd"/>
      <w:r>
        <w:rPr>
          <w:iCs/>
          <w:spacing w:val="-6"/>
          <w:sz w:val="24"/>
          <w:szCs w:val="24"/>
        </w:rPr>
        <w:t xml:space="preserve">;  </w:t>
      </w:r>
      <w:proofErr w:type="spellStart"/>
      <w:r>
        <w:rPr>
          <w:iCs/>
          <w:spacing w:val="-6"/>
          <w:sz w:val="24"/>
          <w:szCs w:val="24"/>
        </w:rPr>
        <w:t>Будяшкин</w:t>
      </w:r>
      <w:proofErr w:type="spellEnd"/>
      <w:r>
        <w:rPr>
          <w:iCs/>
          <w:spacing w:val="-6"/>
          <w:sz w:val="24"/>
          <w:szCs w:val="24"/>
        </w:rPr>
        <w:t xml:space="preserve"> Ю.З -призер предмет МХК; </w:t>
      </w:r>
      <w:proofErr w:type="spellStart"/>
      <w:r>
        <w:rPr>
          <w:iCs/>
          <w:spacing w:val="-6"/>
          <w:sz w:val="24"/>
          <w:szCs w:val="24"/>
        </w:rPr>
        <w:t>Будяшкин</w:t>
      </w:r>
      <w:proofErr w:type="spellEnd"/>
      <w:r>
        <w:rPr>
          <w:iCs/>
          <w:spacing w:val="-6"/>
          <w:sz w:val="24"/>
          <w:szCs w:val="24"/>
        </w:rPr>
        <w:t xml:space="preserve"> А.З. призер, предмет физическая культура.</w:t>
      </w:r>
      <w:r>
        <w:rPr>
          <w:iCs/>
          <w:spacing w:val="-6"/>
          <w:sz w:val="24"/>
          <w:szCs w:val="24"/>
        </w:rPr>
        <w:tab/>
      </w:r>
    </w:p>
    <w:p w:rsidR="00FB6724" w:rsidRDefault="00FB6724">
      <w:pPr>
        <w:pStyle w:val="12"/>
        <w:shd w:val="clear" w:color="auto" w:fill="FFFFFF"/>
        <w:spacing w:before="0" w:after="150"/>
        <w:rPr>
          <w:b/>
          <w:color w:val="000000"/>
          <w:sz w:val="24"/>
          <w:szCs w:val="24"/>
        </w:rPr>
      </w:pPr>
    </w:p>
    <w:p w:rsidR="00FB6724" w:rsidRDefault="00FB6724">
      <w:pPr>
        <w:pStyle w:val="12"/>
        <w:shd w:val="clear" w:color="auto" w:fill="FFFFFF"/>
        <w:spacing w:before="0" w:after="150"/>
        <w:rPr>
          <w:b/>
          <w:color w:val="000000"/>
          <w:sz w:val="24"/>
          <w:szCs w:val="24"/>
        </w:rPr>
      </w:pPr>
    </w:p>
    <w:p w:rsidR="00AF2D95" w:rsidRDefault="00954914">
      <w:pPr>
        <w:pStyle w:val="12"/>
        <w:shd w:val="clear" w:color="auto" w:fill="FFFFFF"/>
        <w:spacing w:before="0" w:after="150"/>
        <w:rPr>
          <w:color w:val="000000"/>
          <w:sz w:val="24"/>
          <w:szCs w:val="24"/>
        </w:rPr>
      </w:pPr>
      <w:r>
        <w:rPr>
          <w:b/>
          <w:color w:val="000000"/>
          <w:sz w:val="24"/>
          <w:szCs w:val="24"/>
        </w:rPr>
        <w:lastRenderedPageBreak/>
        <w:t>Выводы и рекомендации:</w:t>
      </w:r>
    </w:p>
    <w:p w:rsidR="00AF2D95" w:rsidRDefault="00954914">
      <w:pPr>
        <w:pStyle w:val="12"/>
        <w:shd w:val="clear" w:color="auto" w:fill="FFFFFF"/>
        <w:spacing w:before="0" w:after="150"/>
        <w:rPr>
          <w:color w:val="000000"/>
          <w:sz w:val="24"/>
          <w:szCs w:val="24"/>
        </w:rPr>
      </w:pPr>
      <w:r>
        <w:rPr>
          <w:color w:val="000000"/>
          <w:sz w:val="24"/>
          <w:szCs w:val="24"/>
        </w:rPr>
        <w:t>1. Признать работу педагогического коллектива по подготовке учащихся к предметным олимпиадам удовлетворительной.</w:t>
      </w:r>
    </w:p>
    <w:p w:rsidR="00AF2D95" w:rsidRDefault="00954914">
      <w:pPr>
        <w:pStyle w:val="12"/>
        <w:shd w:val="clear" w:color="auto" w:fill="FFFFFF"/>
        <w:spacing w:before="0" w:after="150"/>
        <w:rPr>
          <w:color w:val="000000"/>
          <w:sz w:val="24"/>
          <w:szCs w:val="24"/>
        </w:rPr>
      </w:pPr>
      <w:r>
        <w:rPr>
          <w:color w:val="000000"/>
          <w:sz w:val="24"/>
          <w:szCs w:val="24"/>
        </w:rPr>
        <w:t>2. Выразить благодарность учащимся, которые заняли призовые места в муниципальном этапе Всероссийской предметной олимпиады школьников, и их педагогам.</w:t>
      </w:r>
    </w:p>
    <w:p w:rsidR="00AF2D95" w:rsidRDefault="00954914">
      <w:pPr>
        <w:pStyle w:val="12"/>
        <w:shd w:val="clear" w:color="auto" w:fill="FFFFFF"/>
        <w:spacing w:before="0" w:after="150"/>
        <w:rPr>
          <w:sz w:val="24"/>
          <w:szCs w:val="24"/>
        </w:rPr>
      </w:pPr>
      <w:r>
        <w:rPr>
          <w:sz w:val="24"/>
          <w:szCs w:val="24"/>
        </w:rPr>
        <w:t>3. Руководителям ОУ провести анализ результатов муниципального этапа Всероссийской олимпиады школьников для дальнейшего планирования работы с одаренными детьми.</w:t>
      </w:r>
    </w:p>
    <w:p w:rsidR="00AF2D95" w:rsidRDefault="00954914">
      <w:pPr>
        <w:pStyle w:val="12"/>
        <w:shd w:val="clear" w:color="auto" w:fill="FFFFFF"/>
        <w:spacing w:before="0" w:after="150"/>
        <w:rPr>
          <w:color w:val="000000"/>
          <w:sz w:val="24"/>
          <w:szCs w:val="24"/>
        </w:rPr>
      </w:pPr>
      <w:r>
        <w:rPr>
          <w:color w:val="000000"/>
          <w:sz w:val="24"/>
          <w:szCs w:val="24"/>
        </w:rPr>
        <w:t>4. Учителям-предметникам:</w:t>
      </w:r>
    </w:p>
    <w:p w:rsidR="00AF2D95" w:rsidRDefault="00954914">
      <w:pPr>
        <w:pStyle w:val="12"/>
        <w:numPr>
          <w:ilvl w:val="0"/>
          <w:numId w:val="20"/>
        </w:numPr>
        <w:shd w:val="clear" w:color="auto" w:fill="FFFFFF"/>
        <w:spacing w:before="0" w:after="150"/>
        <w:rPr>
          <w:color w:val="000000"/>
          <w:sz w:val="24"/>
          <w:szCs w:val="24"/>
        </w:rPr>
      </w:pPr>
      <w:r>
        <w:rPr>
          <w:color w:val="000000"/>
          <w:sz w:val="24"/>
          <w:szCs w:val="24"/>
        </w:rPr>
        <w:t>начинать подготовку учащихся к предметным олимпиадам с начальных классов;</w:t>
      </w:r>
    </w:p>
    <w:p w:rsidR="00AF2D95" w:rsidRDefault="00954914">
      <w:pPr>
        <w:pStyle w:val="12"/>
        <w:numPr>
          <w:ilvl w:val="0"/>
          <w:numId w:val="20"/>
        </w:numPr>
        <w:shd w:val="clear" w:color="auto" w:fill="FFFFFF"/>
        <w:spacing w:before="0" w:after="150"/>
        <w:rPr>
          <w:color w:val="000000"/>
          <w:sz w:val="24"/>
          <w:szCs w:val="24"/>
        </w:rPr>
      </w:pPr>
      <w:r>
        <w:rPr>
          <w:color w:val="000000"/>
          <w:sz w:val="24"/>
          <w:szCs w:val="24"/>
        </w:rPr>
        <w:t>принимать участие в семинарах по работе с одаренными детьми;</w:t>
      </w:r>
    </w:p>
    <w:p w:rsidR="00AF2D95" w:rsidRDefault="00954914">
      <w:pPr>
        <w:pStyle w:val="12"/>
        <w:numPr>
          <w:ilvl w:val="0"/>
          <w:numId w:val="20"/>
        </w:numPr>
        <w:shd w:val="clear" w:color="auto" w:fill="FFFFFF"/>
        <w:spacing w:before="0" w:after="150"/>
        <w:rPr>
          <w:color w:val="000000"/>
          <w:sz w:val="24"/>
          <w:szCs w:val="24"/>
        </w:rPr>
      </w:pPr>
      <w:r>
        <w:rPr>
          <w:color w:val="000000"/>
          <w:sz w:val="24"/>
          <w:szCs w:val="24"/>
        </w:rPr>
        <w:t xml:space="preserve">уделять особое внимание формированию </w:t>
      </w:r>
      <w:proofErr w:type="spellStart"/>
      <w:r>
        <w:rPr>
          <w:color w:val="000000"/>
          <w:sz w:val="24"/>
          <w:szCs w:val="24"/>
        </w:rPr>
        <w:t>общеучебных</w:t>
      </w:r>
      <w:proofErr w:type="spellEnd"/>
      <w:r>
        <w:rPr>
          <w:color w:val="000000"/>
          <w:sz w:val="24"/>
          <w:szCs w:val="24"/>
        </w:rPr>
        <w:t xml:space="preserve"> умений, навыков и способов деятельности обучающихся;</w:t>
      </w:r>
    </w:p>
    <w:p w:rsidR="00AF2D95" w:rsidRDefault="00954914">
      <w:pPr>
        <w:pStyle w:val="12"/>
        <w:numPr>
          <w:ilvl w:val="0"/>
          <w:numId w:val="20"/>
        </w:numPr>
        <w:shd w:val="clear" w:color="auto" w:fill="FFFFFF"/>
        <w:spacing w:before="0" w:after="150"/>
        <w:rPr>
          <w:color w:val="000000"/>
          <w:sz w:val="24"/>
          <w:szCs w:val="24"/>
        </w:rPr>
      </w:pPr>
      <w:r>
        <w:rPr>
          <w:color w:val="000000"/>
          <w:sz w:val="24"/>
          <w:szCs w:val="24"/>
        </w:rPr>
        <w:t>проводить подготовку учащихся к олимпиаде по трем компонентам: теоретическим, практическим и творческим;</w:t>
      </w:r>
    </w:p>
    <w:p w:rsidR="00AF2D95" w:rsidRDefault="00954914">
      <w:pPr>
        <w:pStyle w:val="12"/>
        <w:numPr>
          <w:ilvl w:val="0"/>
          <w:numId w:val="20"/>
        </w:numPr>
        <w:shd w:val="clear" w:color="auto" w:fill="FFFFFF"/>
        <w:spacing w:before="0" w:after="150"/>
        <w:rPr>
          <w:b/>
          <w:sz w:val="28"/>
          <w:szCs w:val="28"/>
        </w:rPr>
      </w:pPr>
      <w:r>
        <w:rPr>
          <w:color w:val="000000"/>
          <w:sz w:val="24"/>
          <w:szCs w:val="24"/>
        </w:rPr>
        <w:t>при работе с одаренными детьми обеспечить регулярные (в течение всего учебного года) занятия по решению заданий повышенного уровня сложности, изучению методов решения таких заданий</w:t>
      </w:r>
    </w:p>
    <w:p w:rsidR="00AF2D95" w:rsidRDefault="00954914">
      <w:pPr>
        <w:pStyle w:val="a7"/>
        <w:ind w:left="0"/>
        <w:rPr>
          <w:sz w:val="28"/>
          <w:szCs w:val="28"/>
        </w:rPr>
      </w:pPr>
      <w:r>
        <w:rPr>
          <w:b/>
          <w:sz w:val="28"/>
          <w:szCs w:val="28"/>
        </w:rPr>
        <w:t>7.Обобщение и распространение опыта</w:t>
      </w:r>
    </w:p>
    <w:p w:rsidR="00AF2D95" w:rsidRDefault="00954914">
      <w:pPr>
        <w:spacing w:after="51" w:line="242" w:lineRule="auto"/>
        <w:ind w:firstLine="700"/>
        <w:jc w:val="both"/>
        <w:rPr>
          <w:sz w:val="24"/>
        </w:rPr>
      </w:pPr>
      <w:r>
        <w:rPr>
          <w:sz w:val="24"/>
          <w:shd w:val="clear" w:color="auto" w:fill="FFFFFF"/>
        </w:rPr>
        <w:t>Изучение, обобщение, распространение и внедрение передового педагогического опыта</w:t>
      </w:r>
      <w:r>
        <w:rPr>
          <w:b/>
          <w:bCs/>
          <w:sz w:val="24"/>
          <w:shd w:val="clear" w:color="auto" w:fill="FFFFFF"/>
        </w:rPr>
        <w:t> </w:t>
      </w:r>
      <w:r>
        <w:rPr>
          <w:sz w:val="24"/>
          <w:shd w:val="clear" w:color="auto" w:fill="FFFFFF"/>
        </w:rPr>
        <w:t>является неотъемлемой частью методической работы любой образовательной организации.</w:t>
      </w:r>
    </w:p>
    <w:p w:rsidR="00AF2D95" w:rsidRDefault="00954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Chars="5" w:left="11" w:firstLineChars="178" w:firstLine="427"/>
        <w:jc w:val="both"/>
        <w:rPr>
          <w:sz w:val="24"/>
          <w:szCs w:val="24"/>
        </w:rPr>
      </w:pPr>
      <w:r>
        <w:rPr>
          <w:sz w:val="24"/>
          <w:szCs w:val="24"/>
        </w:rPr>
        <w:t xml:space="preserve">  В течение учебного года учителя школы принимали участие в конкурсах различного уровня. </w:t>
      </w:r>
    </w:p>
    <w:p w:rsidR="00AF2D95" w:rsidRDefault="00954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Chars="5" w:left="11" w:firstLineChars="178" w:firstLine="427"/>
        <w:jc w:val="both"/>
        <w:rPr>
          <w:color w:val="FF0000"/>
          <w:sz w:val="24"/>
          <w:szCs w:val="24"/>
        </w:rPr>
      </w:pPr>
      <w:r>
        <w:rPr>
          <w:bCs/>
          <w:sz w:val="24"/>
          <w:szCs w:val="24"/>
        </w:rPr>
        <w:t>Все учителя 100% прошли обучение «Основы финансовой грамотности населения Республики Татарстан»</w:t>
      </w:r>
    </w:p>
    <w:p w:rsidR="00AF2D95" w:rsidRDefault="00954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sz w:val="24"/>
          <w:szCs w:val="24"/>
        </w:rPr>
      </w:pPr>
      <w:r>
        <w:rPr>
          <w:sz w:val="24"/>
          <w:szCs w:val="24"/>
        </w:rPr>
        <w:t>3 октября</w:t>
      </w:r>
      <w:r>
        <w:rPr>
          <w:b/>
          <w:sz w:val="24"/>
          <w:szCs w:val="24"/>
        </w:rPr>
        <w:t xml:space="preserve"> </w:t>
      </w:r>
      <w:r>
        <w:rPr>
          <w:sz w:val="24"/>
          <w:szCs w:val="24"/>
        </w:rPr>
        <w:t xml:space="preserve">2019 года, Абрамова В.А, Антипова </w:t>
      </w:r>
      <w:proofErr w:type="spellStart"/>
      <w:r>
        <w:rPr>
          <w:sz w:val="24"/>
          <w:szCs w:val="24"/>
        </w:rPr>
        <w:t>Н.А</w:t>
      </w:r>
      <w:proofErr w:type="gramStart"/>
      <w:r>
        <w:rPr>
          <w:sz w:val="24"/>
          <w:szCs w:val="24"/>
        </w:rPr>
        <w:t>,К</w:t>
      </w:r>
      <w:proofErr w:type="gramEnd"/>
      <w:r>
        <w:rPr>
          <w:sz w:val="24"/>
          <w:szCs w:val="24"/>
        </w:rPr>
        <w:t>расникова</w:t>
      </w:r>
      <w:proofErr w:type="spellEnd"/>
      <w:r>
        <w:rPr>
          <w:sz w:val="24"/>
          <w:szCs w:val="24"/>
        </w:rPr>
        <w:t xml:space="preserve"> Н.П. </w:t>
      </w:r>
      <w:r>
        <w:rPr>
          <w:b/>
          <w:sz w:val="24"/>
          <w:szCs w:val="24"/>
        </w:rPr>
        <w:t xml:space="preserve"> </w:t>
      </w:r>
      <w:r>
        <w:rPr>
          <w:color w:val="FF0000"/>
          <w:sz w:val="24"/>
          <w:szCs w:val="24"/>
        </w:rPr>
        <w:t xml:space="preserve"> </w:t>
      </w:r>
      <w:r>
        <w:rPr>
          <w:sz w:val="24"/>
          <w:szCs w:val="24"/>
        </w:rPr>
        <w:t xml:space="preserve">приняли участие в республиканском очном практическом семинаре-тренинге «Теория и практика современного образования. Опыт Татарстана», который прошел в </w:t>
      </w:r>
      <w:hyperlink r:id="rId15" w:history="1">
        <w:r>
          <w:rPr>
            <w:rStyle w:val="a5"/>
            <w:rFonts w:eastAsia="Helvetica"/>
            <w:color w:val="auto"/>
            <w:sz w:val="24"/>
            <w:szCs w:val="24"/>
            <w:u w:val="none"/>
            <w:shd w:val="clear" w:color="auto" w:fill="FFFFFF"/>
          </w:rPr>
          <w:t>МАОУ «</w:t>
        </w:r>
        <w:proofErr w:type="spellStart"/>
        <w:r>
          <w:rPr>
            <w:rStyle w:val="a5"/>
            <w:rFonts w:eastAsia="Helvetica"/>
            <w:color w:val="auto"/>
            <w:sz w:val="24"/>
            <w:szCs w:val="24"/>
            <w:u w:val="none"/>
            <w:shd w:val="clear" w:color="auto" w:fill="FFFFFF"/>
          </w:rPr>
          <w:t>Нурлатская</w:t>
        </w:r>
        <w:proofErr w:type="spellEnd"/>
        <w:r>
          <w:rPr>
            <w:rStyle w:val="a5"/>
            <w:rFonts w:eastAsia="Helvetica"/>
            <w:color w:val="auto"/>
            <w:sz w:val="24"/>
            <w:szCs w:val="24"/>
            <w:u w:val="none"/>
            <w:shd w:val="clear" w:color="auto" w:fill="FFFFFF"/>
          </w:rPr>
          <w:t xml:space="preserve"> гимназия </w:t>
        </w:r>
        <w:proofErr w:type="spellStart"/>
        <w:r>
          <w:rPr>
            <w:rStyle w:val="a5"/>
            <w:rFonts w:eastAsia="Helvetica"/>
            <w:color w:val="auto"/>
            <w:sz w:val="24"/>
            <w:szCs w:val="24"/>
            <w:u w:val="none"/>
            <w:shd w:val="clear" w:color="auto" w:fill="FFFFFF"/>
          </w:rPr>
          <w:t>им.М.Е.Сергеева</w:t>
        </w:r>
        <w:proofErr w:type="spellEnd"/>
        <w:r>
          <w:rPr>
            <w:rStyle w:val="a5"/>
            <w:rFonts w:eastAsia="Helvetica"/>
            <w:color w:val="auto"/>
            <w:sz w:val="24"/>
            <w:szCs w:val="24"/>
            <w:u w:val="none"/>
            <w:shd w:val="clear" w:color="auto" w:fill="FFFFFF"/>
          </w:rPr>
          <w:t>»</w:t>
        </w:r>
      </w:hyperlink>
      <w:r>
        <w:rPr>
          <w:sz w:val="24"/>
          <w:szCs w:val="24"/>
        </w:rPr>
        <w:t xml:space="preserve"> </w:t>
      </w:r>
      <w:proofErr w:type="spellStart"/>
      <w:r>
        <w:rPr>
          <w:sz w:val="24"/>
          <w:szCs w:val="24"/>
        </w:rPr>
        <w:t>г</w:t>
      </w:r>
      <w:proofErr w:type="gramStart"/>
      <w:r>
        <w:rPr>
          <w:sz w:val="24"/>
          <w:szCs w:val="24"/>
        </w:rPr>
        <w:t>.Н</w:t>
      </w:r>
      <w:proofErr w:type="gramEnd"/>
      <w:r>
        <w:rPr>
          <w:sz w:val="24"/>
          <w:szCs w:val="24"/>
        </w:rPr>
        <w:t>урлат</w:t>
      </w:r>
      <w:proofErr w:type="spellEnd"/>
      <w:r>
        <w:rPr>
          <w:sz w:val="24"/>
          <w:szCs w:val="24"/>
        </w:rPr>
        <w:t xml:space="preserve">.   </w:t>
      </w:r>
    </w:p>
    <w:p w:rsidR="00AF2D95" w:rsidRDefault="00954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4" w:firstLine="288"/>
        <w:jc w:val="both"/>
        <w:rPr>
          <w:color w:val="FF0000"/>
          <w:sz w:val="24"/>
          <w:szCs w:val="24"/>
        </w:rPr>
      </w:pPr>
      <w:r>
        <w:rPr>
          <w:sz w:val="24"/>
          <w:szCs w:val="24"/>
        </w:rPr>
        <w:t>В республиканском конкурсе «Учитель будущего» приняли участие такие учителя: Красникова Н.</w:t>
      </w:r>
      <w:proofErr w:type="gramStart"/>
      <w:r>
        <w:rPr>
          <w:sz w:val="24"/>
          <w:szCs w:val="24"/>
        </w:rPr>
        <w:t>П</w:t>
      </w:r>
      <w:proofErr w:type="gramEnd"/>
      <w:r>
        <w:rPr>
          <w:sz w:val="24"/>
          <w:szCs w:val="24"/>
        </w:rPr>
        <w:t xml:space="preserve"> учитель географии, </w:t>
      </w:r>
      <w:proofErr w:type="spellStart"/>
      <w:r>
        <w:rPr>
          <w:sz w:val="24"/>
          <w:szCs w:val="24"/>
        </w:rPr>
        <w:t>Самаркина</w:t>
      </w:r>
      <w:proofErr w:type="spellEnd"/>
      <w:r>
        <w:rPr>
          <w:sz w:val="24"/>
          <w:szCs w:val="24"/>
        </w:rPr>
        <w:t xml:space="preserve"> Н.Г, учитель </w:t>
      </w:r>
      <w:proofErr w:type="spellStart"/>
      <w:r>
        <w:rPr>
          <w:sz w:val="24"/>
          <w:szCs w:val="24"/>
        </w:rPr>
        <w:t>англ.языка</w:t>
      </w:r>
      <w:proofErr w:type="spellEnd"/>
      <w:r>
        <w:rPr>
          <w:sz w:val="24"/>
          <w:szCs w:val="24"/>
        </w:rPr>
        <w:t xml:space="preserve"> и Антипова Н.А. учитель </w:t>
      </w:r>
      <w:proofErr w:type="spellStart"/>
      <w:r>
        <w:rPr>
          <w:sz w:val="24"/>
          <w:szCs w:val="24"/>
        </w:rPr>
        <w:t>нач.классов</w:t>
      </w:r>
      <w:proofErr w:type="spellEnd"/>
      <w:r>
        <w:rPr>
          <w:sz w:val="24"/>
          <w:szCs w:val="24"/>
        </w:rPr>
        <w:t>.</w:t>
      </w:r>
    </w:p>
    <w:p w:rsidR="00AF2D95" w:rsidRDefault="00954914">
      <w:pPr>
        <w:rPr>
          <w:sz w:val="24"/>
          <w:szCs w:val="24"/>
        </w:rPr>
      </w:pPr>
      <w:r>
        <w:rPr>
          <w:sz w:val="24"/>
          <w:szCs w:val="24"/>
        </w:rPr>
        <w:t>Анисимова Л.Л,  и Красникова Н.П. участвовали в республиканском конкурсе методических разработок «Современный урок»</w:t>
      </w:r>
      <w:proofErr w:type="gramStart"/>
      <w:r>
        <w:rPr>
          <w:sz w:val="24"/>
          <w:szCs w:val="24"/>
        </w:rPr>
        <w:t xml:space="preserve"> .</w:t>
      </w:r>
      <w:proofErr w:type="gramEnd"/>
    </w:p>
    <w:p w:rsidR="00AF2D95" w:rsidRDefault="00954914">
      <w:pPr>
        <w:ind w:firstLine="440"/>
        <w:rPr>
          <w:color w:val="FF0000"/>
          <w:sz w:val="24"/>
          <w:szCs w:val="24"/>
        </w:rPr>
      </w:pPr>
      <w:r>
        <w:rPr>
          <w:sz w:val="24"/>
          <w:szCs w:val="24"/>
        </w:rPr>
        <w:t>Межрегиональный конкурсе  авторских методических идей и приемов (</w:t>
      </w:r>
      <w:proofErr w:type="spellStart"/>
      <w:r>
        <w:rPr>
          <w:sz w:val="24"/>
          <w:szCs w:val="24"/>
        </w:rPr>
        <w:t>лайфхаков</w:t>
      </w:r>
      <w:proofErr w:type="spellEnd"/>
      <w:r>
        <w:rPr>
          <w:sz w:val="24"/>
          <w:szCs w:val="24"/>
        </w:rPr>
        <w:t xml:space="preserve">) в сфере образования, воспитания и развития детей «Мои педагогические идеи и </w:t>
      </w:r>
      <w:proofErr w:type="spellStart"/>
      <w:r>
        <w:rPr>
          <w:sz w:val="24"/>
          <w:szCs w:val="24"/>
        </w:rPr>
        <w:t>лайфхаки</w:t>
      </w:r>
      <w:proofErr w:type="spellEnd"/>
      <w:r>
        <w:rPr>
          <w:sz w:val="24"/>
          <w:szCs w:val="24"/>
        </w:rPr>
        <w:t xml:space="preserve">» приняли педагоги </w:t>
      </w:r>
      <w:proofErr w:type="spellStart"/>
      <w:r>
        <w:rPr>
          <w:sz w:val="24"/>
          <w:szCs w:val="24"/>
        </w:rPr>
        <w:t>нач</w:t>
      </w:r>
      <w:proofErr w:type="gramStart"/>
      <w:r>
        <w:rPr>
          <w:sz w:val="24"/>
          <w:szCs w:val="24"/>
        </w:rPr>
        <w:t>.к</w:t>
      </w:r>
      <w:proofErr w:type="gramEnd"/>
      <w:r>
        <w:rPr>
          <w:sz w:val="24"/>
          <w:szCs w:val="24"/>
        </w:rPr>
        <w:t>лассов</w:t>
      </w:r>
      <w:proofErr w:type="spellEnd"/>
      <w:r>
        <w:rPr>
          <w:sz w:val="24"/>
          <w:szCs w:val="24"/>
        </w:rPr>
        <w:t xml:space="preserve"> участие Иванова </w:t>
      </w:r>
      <w:proofErr w:type="spellStart"/>
      <w:r>
        <w:rPr>
          <w:sz w:val="24"/>
          <w:szCs w:val="24"/>
        </w:rPr>
        <w:t>В.И.и</w:t>
      </w:r>
      <w:proofErr w:type="spellEnd"/>
      <w:r>
        <w:rPr>
          <w:sz w:val="24"/>
          <w:szCs w:val="24"/>
        </w:rPr>
        <w:t xml:space="preserve"> Абрамова В.А. </w:t>
      </w:r>
    </w:p>
    <w:p w:rsidR="00AF2D95" w:rsidRDefault="00954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183" w:firstLine="439"/>
        <w:jc w:val="both"/>
        <w:rPr>
          <w:sz w:val="24"/>
          <w:szCs w:val="24"/>
        </w:rPr>
      </w:pPr>
      <w:r>
        <w:rPr>
          <w:sz w:val="24"/>
          <w:szCs w:val="24"/>
        </w:rPr>
        <w:t>Многие учителя школы принимают участие в проекте «</w:t>
      </w:r>
      <w:proofErr w:type="spellStart"/>
      <w:r>
        <w:rPr>
          <w:sz w:val="24"/>
          <w:szCs w:val="24"/>
        </w:rPr>
        <w:t>Инфоурок</w:t>
      </w:r>
      <w:proofErr w:type="spellEnd"/>
      <w:r>
        <w:rPr>
          <w:sz w:val="24"/>
          <w:szCs w:val="24"/>
        </w:rPr>
        <w:t>», делясь своими методическими разработками, презентациями. Активно делятся своим опытом в сообществах, в сети творческих учителей, где и размещают свои разработки уроков, внеклассных мероприятий.</w:t>
      </w:r>
    </w:p>
    <w:p w:rsidR="00AF2D95" w:rsidRDefault="00954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color w:val="FF0000"/>
          <w:sz w:val="24"/>
          <w:szCs w:val="24"/>
        </w:rPr>
      </w:pPr>
      <w:r>
        <w:rPr>
          <w:sz w:val="24"/>
          <w:szCs w:val="24"/>
        </w:rPr>
        <w:t xml:space="preserve">Также активно принимают участие в </w:t>
      </w:r>
      <w:proofErr w:type="spellStart"/>
      <w:r>
        <w:rPr>
          <w:sz w:val="24"/>
          <w:szCs w:val="24"/>
        </w:rPr>
        <w:t>вебинарах</w:t>
      </w:r>
      <w:proofErr w:type="gramStart"/>
      <w:r>
        <w:rPr>
          <w:sz w:val="24"/>
          <w:szCs w:val="24"/>
        </w:rPr>
        <w:t>,к</w:t>
      </w:r>
      <w:proofErr w:type="gramEnd"/>
      <w:r>
        <w:rPr>
          <w:sz w:val="24"/>
          <w:szCs w:val="24"/>
        </w:rPr>
        <w:t>ак</w:t>
      </w:r>
      <w:proofErr w:type="spellEnd"/>
      <w:r>
        <w:rPr>
          <w:sz w:val="24"/>
          <w:szCs w:val="24"/>
        </w:rPr>
        <w:t xml:space="preserve">  по предметам, так и по изучению дистанционного онлайн -обучения</w:t>
      </w:r>
    </w:p>
    <w:p w:rsidR="00AF2D95" w:rsidRDefault="00954914">
      <w:pPr>
        <w:jc w:val="both"/>
        <w:rPr>
          <w:sz w:val="24"/>
          <w:szCs w:val="24"/>
        </w:rPr>
      </w:pPr>
      <w:r>
        <w:rPr>
          <w:color w:val="FF0000"/>
          <w:sz w:val="24"/>
          <w:szCs w:val="24"/>
        </w:rPr>
        <w:t xml:space="preserve">    </w:t>
      </w:r>
      <w:r>
        <w:rPr>
          <w:sz w:val="24"/>
          <w:szCs w:val="24"/>
        </w:rPr>
        <w:t xml:space="preserve">  </w:t>
      </w:r>
      <w:r>
        <w:rPr>
          <w:sz w:val="24"/>
          <w:szCs w:val="24"/>
          <w:lang w:eastAsia="zh-CN"/>
        </w:rPr>
        <w:t xml:space="preserve"> С целью распространения опыта на школьном уровне были даны открытые уроки - </w:t>
      </w:r>
      <w:r>
        <w:rPr>
          <w:sz w:val="24"/>
          <w:szCs w:val="24"/>
        </w:rPr>
        <w:t xml:space="preserve">урок математики  в 5 классе «Степень числа» - учитель Анисимова Л.Л.; урок  истории в 5 классе - «Завоевание фараонов» </w:t>
      </w:r>
      <w:proofErr w:type="gramStart"/>
      <w:r>
        <w:rPr>
          <w:sz w:val="24"/>
          <w:szCs w:val="24"/>
        </w:rPr>
        <w:t>-у</w:t>
      </w:r>
      <w:proofErr w:type="gramEnd"/>
      <w:r>
        <w:rPr>
          <w:sz w:val="24"/>
          <w:szCs w:val="24"/>
        </w:rPr>
        <w:t xml:space="preserve">читель </w:t>
      </w:r>
      <w:proofErr w:type="spellStart"/>
      <w:r>
        <w:rPr>
          <w:sz w:val="24"/>
          <w:szCs w:val="24"/>
        </w:rPr>
        <w:t>Будяшкин</w:t>
      </w:r>
      <w:proofErr w:type="spellEnd"/>
      <w:r>
        <w:rPr>
          <w:sz w:val="24"/>
          <w:szCs w:val="24"/>
        </w:rPr>
        <w:t xml:space="preserve"> Ю.З.; урок английского языка во 2 классе  «Это моя семья»-  учитель </w:t>
      </w:r>
      <w:proofErr w:type="spellStart"/>
      <w:r>
        <w:rPr>
          <w:sz w:val="24"/>
          <w:szCs w:val="24"/>
        </w:rPr>
        <w:t>Самаркина</w:t>
      </w:r>
      <w:proofErr w:type="spellEnd"/>
      <w:r>
        <w:rPr>
          <w:sz w:val="24"/>
          <w:szCs w:val="24"/>
        </w:rPr>
        <w:t xml:space="preserve"> </w:t>
      </w:r>
      <w:proofErr w:type="spellStart"/>
      <w:r>
        <w:rPr>
          <w:sz w:val="24"/>
          <w:szCs w:val="24"/>
        </w:rPr>
        <w:t>Н.Г;урок</w:t>
      </w:r>
      <w:proofErr w:type="spellEnd"/>
      <w:r>
        <w:rPr>
          <w:sz w:val="24"/>
          <w:szCs w:val="24"/>
        </w:rPr>
        <w:t xml:space="preserve"> окружающего мира в 3 классе «В царстве грибов» -учитель  Антипова Н.А.;</w:t>
      </w:r>
    </w:p>
    <w:p w:rsidR="00AF2D95" w:rsidRDefault="00954914" w:rsidP="00954914">
      <w:pPr>
        <w:tabs>
          <w:tab w:val="left" w:pos="0"/>
        </w:tabs>
        <w:ind w:left="17" w:hangingChars="7" w:hanging="17"/>
        <w:jc w:val="both"/>
        <w:rPr>
          <w:color w:val="FF0000"/>
          <w:sz w:val="24"/>
          <w:szCs w:val="24"/>
        </w:rPr>
      </w:pPr>
      <w:r>
        <w:rPr>
          <w:color w:val="FF0000"/>
          <w:sz w:val="24"/>
          <w:szCs w:val="24"/>
          <w:lang w:val="zh-CN" w:eastAsia="zh-CN"/>
        </w:rPr>
        <w:t xml:space="preserve">  </w:t>
      </w:r>
      <w:r>
        <w:rPr>
          <w:sz w:val="24"/>
          <w:szCs w:val="24"/>
          <w:lang w:val="zh-CN" w:eastAsia="zh-CN"/>
        </w:rPr>
        <w:t xml:space="preserve"> Следует отметить  участие педагогов школы в распространении своего педагогического мастерства для педагогов района.</w:t>
      </w:r>
      <w:r>
        <w:rPr>
          <w:sz w:val="24"/>
          <w:szCs w:val="24"/>
        </w:rPr>
        <w:t>На районном семинаре учителей математики  выступила Егорова М.К.. –учитель математики по теме ««ВПР по математике» »</w:t>
      </w:r>
      <w:r>
        <w:rPr>
          <w:color w:val="FF0000"/>
          <w:sz w:val="24"/>
          <w:szCs w:val="24"/>
        </w:rPr>
        <w:t>.</w:t>
      </w:r>
    </w:p>
    <w:p w:rsidR="00AF2D95" w:rsidRDefault="00954914" w:rsidP="00954914">
      <w:pPr>
        <w:tabs>
          <w:tab w:val="left" w:pos="0"/>
        </w:tabs>
        <w:ind w:left="17" w:hangingChars="7" w:hanging="17"/>
        <w:jc w:val="both"/>
        <w:rPr>
          <w:sz w:val="24"/>
          <w:szCs w:val="24"/>
        </w:rPr>
      </w:pPr>
      <w:r>
        <w:rPr>
          <w:sz w:val="24"/>
          <w:szCs w:val="24"/>
        </w:rPr>
        <w:t xml:space="preserve">Выступление учителей на педагогических </w:t>
      </w:r>
      <w:proofErr w:type="spellStart"/>
      <w:r>
        <w:rPr>
          <w:sz w:val="24"/>
          <w:szCs w:val="24"/>
        </w:rPr>
        <w:t>советах</w:t>
      </w:r>
      <w:proofErr w:type="gramStart"/>
      <w:r>
        <w:rPr>
          <w:sz w:val="24"/>
          <w:szCs w:val="24"/>
        </w:rPr>
        <w:t>,с</w:t>
      </w:r>
      <w:proofErr w:type="gramEnd"/>
      <w:r>
        <w:rPr>
          <w:sz w:val="24"/>
          <w:szCs w:val="24"/>
        </w:rPr>
        <w:t>овещениях</w:t>
      </w:r>
      <w:proofErr w:type="spellEnd"/>
      <w:r>
        <w:rPr>
          <w:sz w:val="24"/>
          <w:szCs w:val="24"/>
        </w:rPr>
        <w:t>:</w:t>
      </w:r>
    </w:p>
    <w:p w:rsidR="00AF2D95" w:rsidRPr="00954914" w:rsidRDefault="00954914">
      <w:pPr>
        <w:jc w:val="both"/>
        <w:rPr>
          <w:color w:val="FF0000"/>
          <w:sz w:val="24"/>
          <w:szCs w:val="24"/>
        </w:rPr>
      </w:pPr>
      <w:r>
        <w:rPr>
          <w:sz w:val="24"/>
          <w:szCs w:val="24"/>
        </w:rPr>
        <w:t xml:space="preserve">Доклад по теме: «Контроль над качеством знаний одно из важных средств повышения </w:t>
      </w:r>
      <w:r>
        <w:rPr>
          <w:sz w:val="24"/>
          <w:szCs w:val="24"/>
        </w:rPr>
        <w:lastRenderedPageBreak/>
        <w:t>эффективности образовательного процесса в условиях ФГОС»</w:t>
      </w:r>
      <w:r w:rsidRPr="00954914">
        <w:rPr>
          <w:sz w:val="24"/>
          <w:szCs w:val="24"/>
        </w:rPr>
        <w:t xml:space="preserve"> учитель родного языка </w:t>
      </w:r>
      <w:r>
        <w:rPr>
          <w:color w:val="000000"/>
          <w:sz w:val="24"/>
          <w:szCs w:val="24"/>
        </w:rPr>
        <w:t>Трифонова Ю.</w:t>
      </w:r>
      <w:proofErr w:type="gramStart"/>
      <w:r>
        <w:rPr>
          <w:color w:val="000000"/>
          <w:sz w:val="24"/>
          <w:szCs w:val="24"/>
        </w:rPr>
        <w:t>В</w:t>
      </w:r>
      <w:proofErr w:type="gramEnd"/>
      <w:r>
        <w:rPr>
          <w:color w:val="000000"/>
          <w:sz w:val="24"/>
          <w:szCs w:val="24"/>
        </w:rPr>
        <w:t>,</w:t>
      </w:r>
    </w:p>
    <w:p w:rsidR="00AF2D95" w:rsidRPr="00954914" w:rsidRDefault="00954914">
      <w:pPr>
        <w:jc w:val="both"/>
        <w:rPr>
          <w:color w:val="FF0000"/>
          <w:sz w:val="24"/>
          <w:szCs w:val="24"/>
        </w:rPr>
      </w:pPr>
      <w:r>
        <w:rPr>
          <w:sz w:val="24"/>
          <w:szCs w:val="24"/>
        </w:rPr>
        <w:t>Круглый стол «Формирование учебно-познавательной мотивации учащихся на уроках через технологию развития критического мышления»» - у</w:t>
      </w:r>
      <w:r>
        <w:rPr>
          <w:color w:val="000000"/>
          <w:sz w:val="24"/>
          <w:szCs w:val="24"/>
        </w:rPr>
        <w:t>чителя-предметники</w:t>
      </w:r>
      <w:r w:rsidRPr="00954914">
        <w:rPr>
          <w:color w:val="000000"/>
          <w:sz w:val="24"/>
          <w:szCs w:val="24"/>
        </w:rPr>
        <w:t>;</w:t>
      </w:r>
    </w:p>
    <w:p w:rsidR="00AF2D95" w:rsidRDefault="00954914">
      <w:pPr>
        <w:jc w:val="both"/>
        <w:rPr>
          <w:color w:val="000000"/>
          <w:sz w:val="24"/>
          <w:szCs w:val="24"/>
        </w:rPr>
      </w:pPr>
      <w:r>
        <w:rPr>
          <w:color w:val="000000"/>
          <w:sz w:val="24"/>
          <w:szCs w:val="24"/>
        </w:rPr>
        <w:t>Развитие монологической речи учащихся на уроках с целью повышения качества образования по ФГОС». «Система подготовки к ОГЭ по русскому</w:t>
      </w:r>
      <w:r w:rsidRPr="00954914">
        <w:rPr>
          <w:color w:val="000000"/>
          <w:sz w:val="24"/>
          <w:szCs w:val="24"/>
        </w:rPr>
        <w:t xml:space="preserve"> языку» </w:t>
      </w:r>
      <w:proofErr w:type="gramStart"/>
      <w:r w:rsidRPr="00954914">
        <w:rPr>
          <w:color w:val="000000"/>
          <w:sz w:val="24"/>
          <w:szCs w:val="24"/>
        </w:rPr>
        <w:t>-у</w:t>
      </w:r>
      <w:proofErr w:type="gramEnd"/>
      <w:r w:rsidRPr="00954914">
        <w:rPr>
          <w:color w:val="000000"/>
          <w:sz w:val="24"/>
          <w:szCs w:val="24"/>
        </w:rPr>
        <w:t xml:space="preserve">читель русского языка и литературы  </w:t>
      </w:r>
      <w:r>
        <w:rPr>
          <w:color w:val="000000"/>
          <w:sz w:val="24"/>
          <w:szCs w:val="24"/>
        </w:rPr>
        <w:t>Анисимова З.М</w:t>
      </w:r>
    </w:p>
    <w:p w:rsidR="00AF2D95" w:rsidRDefault="00954914">
      <w:pPr>
        <w:jc w:val="both"/>
        <w:rPr>
          <w:sz w:val="24"/>
          <w:szCs w:val="24"/>
        </w:rPr>
      </w:pPr>
      <w:r>
        <w:rPr>
          <w:sz w:val="24"/>
          <w:szCs w:val="24"/>
        </w:rPr>
        <w:t xml:space="preserve">«Современный урок на основе инновационного подхода» - учитель </w:t>
      </w:r>
      <w:proofErr w:type="spellStart"/>
      <w:r>
        <w:rPr>
          <w:sz w:val="24"/>
          <w:szCs w:val="24"/>
        </w:rPr>
        <w:t>англ</w:t>
      </w:r>
      <w:proofErr w:type="gramStart"/>
      <w:r>
        <w:rPr>
          <w:sz w:val="24"/>
          <w:szCs w:val="24"/>
        </w:rPr>
        <w:t>.я</w:t>
      </w:r>
      <w:proofErr w:type="gramEnd"/>
      <w:r>
        <w:rPr>
          <w:sz w:val="24"/>
          <w:szCs w:val="24"/>
        </w:rPr>
        <w:t>зыка</w:t>
      </w:r>
      <w:proofErr w:type="spellEnd"/>
      <w:r>
        <w:rPr>
          <w:sz w:val="24"/>
          <w:szCs w:val="24"/>
        </w:rPr>
        <w:t xml:space="preserve"> </w:t>
      </w:r>
      <w:proofErr w:type="spellStart"/>
      <w:r>
        <w:rPr>
          <w:sz w:val="24"/>
          <w:szCs w:val="24"/>
        </w:rPr>
        <w:t>Самаркина</w:t>
      </w:r>
      <w:proofErr w:type="spellEnd"/>
      <w:r>
        <w:rPr>
          <w:sz w:val="24"/>
          <w:szCs w:val="24"/>
        </w:rPr>
        <w:t xml:space="preserve"> Н.Г.</w:t>
      </w:r>
    </w:p>
    <w:p w:rsidR="00AF2D95" w:rsidRDefault="00954914">
      <w:pPr>
        <w:jc w:val="both"/>
        <w:rPr>
          <w:color w:val="FF0000"/>
          <w:sz w:val="24"/>
          <w:szCs w:val="24"/>
        </w:rPr>
      </w:pPr>
      <w:r>
        <w:rPr>
          <w:color w:val="000000"/>
          <w:sz w:val="24"/>
          <w:szCs w:val="24"/>
        </w:rPr>
        <w:t>«Системн</w:t>
      </w:r>
      <w:proofErr w:type="gramStart"/>
      <w:r>
        <w:rPr>
          <w:color w:val="000000"/>
          <w:sz w:val="24"/>
          <w:szCs w:val="24"/>
        </w:rPr>
        <w:t>о-</w:t>
      </w:r>
      <w:proofErr w:type="gramEnd"/>
      <w:r>
        <w:rPr>
          <w:color w:val="000000"/>
          <w:sz w:val="24"/>
          <w:szCs w:val="24"/>
        </w:rPr>
        <w:t xml:space="preserve"> </w:t>
      </w:r>
      <w:proofErr w:type="spellStart"/>
      <w:r>
        <w:rPr>
          <w:color w:val="000000"/>
          <w:sz w:val="24"/>
          <w:szCs w:val="24"/>
        </w:rPr>
        <w:t>деятельностный</w:t>
      </w:r>
      <w:proofErr w:type="spellEnd"/>
      <w:r>
        <w:rPr>
          <w:color w:val="000000"/>
          <w:sz w:val="24"/>
          <w:szCs w:val="24"/>
        </w:rPr>
        <w:t xml:space="preserve"> подход на уроках русского языка и литературы»</w:t>
      </w:r>
      <w:r w:rsidRPr="00954914">
        <w:rPr>
          <w:color w:val="000000"/>
          <w:sz w:val="24"/>
          <w:szCs w:val="24"/>
        </w:rPr>
        <w:t xml:space="preserve"> - учитель русского языка и литературы  </w:t>
      </w:r>
      <w:r>
        <w:rPr>
          <w:color w:val="000000"/>
          <w:sz w:val="24"/>
          <w:szCs w:val="24"/>
        </w:rPr>
        <w:t>Нягашкина С.В.</w:t>
      </w:r>
    </w:p>
    <w:p w:rsidR="00AF2D95" w:rsidRDefault="00954914">
      <w:pPr>
        <w:tabs>
          <w:tab w:val="left" w:pos="0"/>
        </w:tabs>
        <w:jc w:val="both"/>
        <w:rPr>
          <w:sz w:val="24"/>
          <w:szCs w:val="24"/>
        </w:rPr>
      </w:pPr>
      <w:r>
        <w:rPr>
          <w:sz w:val="24"/>
          <w:szCs w:val="24"/>
        </w:rPr>
        <w:t xml:space="preserve">Учителя  начальных классов, учителя предметники  систематически работают над повышением своего  профессионального мастерства: работают над темами самообразования, стараются принимать активное участие в разных конкурсах, </w:t>
      </w:r>
      <w:proofErr w:type="spellStart"/>
      <w:r>
        <w:rPr>
          <w:sz w:val="24"/>
          <w:szCs w:val="24"/>
        </w:rPr>
        <w:t>вебинарах</w:t>
      </w:r>
      <w:proofErr w:type="spellEnd"/>
      <w:r>
        <w:rPr>
          <w:sz w:val="24"/>
          <w:szCs w:val="24"/>
        </w:rPr>
        <w:t xml:space="preserve">, семинарах. Используются такие ресурсы: </w:t>
      </w:r>
      <w:proofErr w:type="spellStart"/>
      <w:r>
        <w:rPr>
          <w:sz w:val="24"/>
          <w:szCs w:val="24"/>
          <w:lang w:val="en-US"/>
        </w:rPr>
        <w:t>infourok</w:t>
      </w:r>
      <w:proofErr w:type="spellEnd"/>
      <w:r>
        <w:rPr>
          <w:sz w:val="24"/>
          <w:szCs w:val="24"/>
        </w:rPr>
        <w:t xml:space="preserve">, </w:t>
      </w:r>
      <w:r>
        <w:rPr>
          <w:sz w:val="24"/>
          <w:szCs w:val="24"/>
          <w:lang w:val="en-US"/>
        </w:rPr>
        <w:t>ns</w:t>
      </w:r>
      <w:r>
        <w:rPr>
          <w:sz w:val="24"/>
          <w:szCs w:val="24"/>
        </w:rPr>
        <w:t>.</w:t>
      </w:r>
      <w:r>
        <w:rPr>
          <w:sz w:val="24"/>
          <w:szCs w:val="24"/>
          <w:lang w:val="en-US"/>
        </w:rPr>
        <w:t>portal</w:t>
      </w:r>
      <w:r>
        <w:rPr>
          <w:sz w:val="24"/>
          <w:szCs w:val="24"/>
        </w:rPr>
        <w:t xml:space="preserve">, </w:t>
      </w:r>
      <w:proofErr w:type="spellStart"/>
      <w:r>
        <w:rPr>
          <w:sz w:val="24"/>
          <w:szCs w:val="24"/>
        </w:rPr>
        <w:t>мультиурок</w:t>
      </w:r>
      <w:proofErr w:type="spellEnd"/>
      <w:r>
        <w:rPr>
          <w:sz w:val="24"/>
          <w:szCs w:val="24"/>
        </w:rPr>
        <w:t xml:space="preserve">, открытый урок, мега талант, </w:t>
      </w:r>
      <w:proofErr w:type="spellStart"/>
      <w:r>
        <w:rPr>
          <w:sz w:val="24"/>
          <w:szCs w:val="24"/>
        </w:rPr>
        <w:t>миролимп</w:t>
      </w:r>
      <w:proofErr w:type="gramStart"/>
      <w:r>
        <w:rPr>
          <w:sz w:val="24"/>
          <w:szCs w:val="24"/>
        </w:rPr>
        <w:t>.р</w:t>
      </w:r>
      <w:proofErr w:type="gramEnd"/>
      <w:r>
        <w:rPr>
          <w:sz w:val="24"/>
          <w:szCs w:val="24"/>
        </w:rPr>
        <w:t>у</w:t>
      </w:r>
      <w:proofErr w:type="spellEnd"/>
      <w:r>
        <w:rPr>
          <w:sz w:val="24"/>
          <w:szCs w:val="24"/>
        </w:rPr>
        <w:t xml:space="preserve">, </w:t>
      </w:r>
      <w:proofErr w:type="spellStart"/>
      <w:r>
        <w:rPr>
          <w:sz w:val="24"/>
          <w:szCs w:val="24"/>
        </w:rPr>
        <w:t>учи.ру</w:t>
      </w:r>
      <w:proofErr w:type="spellEnd"/>
      <w:r>
        <w:rPr>
          <w:sz w:val="24"/>
          <w:szCs w:val="24"/>
        </w:rPr>
        <w:t xml:space="preserve"> и др.</w:t>
      </w:r>
    </w:p>
    <w:p w:rsidR="00AF2D95" w:rsidRDefault="00AF2D95" w:rsidP="00954914">
      <w:pPr>
        <w:tabs>
          <w:tab w:val="left" w:pos="0"/>
        </w:tabs>
        <w:ind w:left="17" w:hangingChars="7" w:hanging="17"/>
        <w:jc w:val="both"/>
        <w:rPr>
          <w:sz w:val="24"/>
          <w:szCs w:val="24"/>
        </w:rPr>
      </w:pPr>
    </w:p>
    <w:p w:rsidR="00AF2D95" w:rsidRDefault="00AF2D95" w:rsidP="00954914">
      <w:pPr>
        <w:tabs>
          <w:tab w:val="left" w:pos="0"/>
        </w:tabs>
        <w:ind w:left="17" w:hangingChars="7" w:hanging="17"/>
        <w:jc w:val="both"/>
        <w:rPr>
          <w:sz w:val="24"/>
          <w:szCs w:val="24"/>
        </w:rPr>
      </w:pPr>
    </w:p>
    <w:p w:rsidR="00AF2D95" w:rsidRPr="00954914" w:rsidRDefault="00954914" w:rsidP="00954914">
      <w:pPr>
        <w:tabs>
          <w:tab w:val="left" w:pos="0"/>
        </w:tabs>
        <w:ind w:left="17" w:hangingChars="7" w:hanging="17"/>
        <w:jc w:val="both"/>
        <w:rPr>
          <w:sz w:val="24"/>
          <w:szCs w:val="24"/>
        </w:rPr>
      </w:pPr>
      <w:r>
        <w:rPr>
          <w:sz w:val="24"/>
          <w:szCs w:val="24"/>
        </w:rPr>
        <w:t>Более</w:t>
      </w:r>
      <w:r w:rsidRPr="00954914">
        <w:rPr>
          <w:sz w:val="24"/>
          <w:szCs w:val="24"/>
        </w:rPr>
        <w:t xml:space="preserve"> подробно участие учителей в различных конкурсах </w:t>
      </w:r>
      <w:proofErr w:type="gramStart"/>
      <w:r w:rsidRPr="00954914">
        <w:rPr>
          <w:sz w:val="24"/>
          <w:szCs w:val="24"/>
        </w:rPr>
        <w:t>приведены</w:t>
      </w:r>
      <w:proofErr w:type="gramEnd"/>
      <w:r w:rsidRPr="00954914">
        <w:rPr>
          <w:sz w:val="24"/>
          <w:szCs w:val="24"/>
        </w:rPr>
        <w:t xml:space="preserve"> в таблице:</w:t>
      </w:r>
    </w:p>
    <w:p w:rsidR="00AF2D95" w:rsidRPr="00954914" w:rsidRDefault="00AF2D95" w:rsidP="00954914">
      <w:pPr>
        <w:tabs>
          <w:tab w:val="left" w:pos="0"/>
        </w:tabs>
        <w:ind w:left="17" w:hangingChars="7" w:hanging="17"/>
        <w:jc w:val="both"/>
        <w:rPr>
          <w:sz w:val="24"/>
          <w:szCs w:val="24"/>
        </w:rPr>
      </w:pPr>
    </w:p>
    <w:tbl>
      <w:tblPr>
        <w:tblStyle w:val="a6"/>
        <w:tblW w:w="10067" w:type="dxa"/>
        <w:tblInd w:w="43" w:type="dxa"/>
        <w:tblLayout w:type="fixed"/>
        <w:tblLook w:val="04A0" w:firstRow="1" w:lastRow="0" w:firstColumn="1" w:lastColumn="0" w:noHBand="0" w:noVBand="1"/>
      </w:tblPr>
      <w:tblGrid>
        <w:gridCol w:w="2207"/>
        <w:gridCol w:w="5664"/>
        <w:gridCol w:w="2196"/>
      </w:tblGrid>
      <w:tr w:rsidR="00AF2D95">
        <w:tc>
          <w:tcPr>
            <w:tcW w:w="2207" w:type="dxa"/>
          </w:tcPr>
          <w:p w:rsidR="00AF2D95" w:rsidRDefault="00954914">
            <w:pPr>
              <w:rPr>
                <w:b/>
                <w:sz w:val="24"/>
                <w:szCs w:val="24"/>
              </w:rPr>
            </w:pPr>
            <w:r>
              <w:rPr>
                <w:b/>
                <w:sz w:val="24"/>
                <w:szCs w:val="24"/>
              </w:rPr>
              <w:t>ФИО учителя</w:t>
            </w:r>
          </w:p>
          <w:p w:rsidR="00AF2D95" w:rsidRDefault="00AF2D95">
            <w:pPr>
              <w:rPr>
                <w:b/>
                <w:sz w:val="24"/>
                <w:szCs w:val="24"/>
              </w:rPr>
            </w:pPr>
          </w:p>
          <w:p w:rsidR="00AF2D95" w:rsidRDefault="00AF2D95">
            <w:pPr>
              <w:rPr>
                <w:b/>
                <w:sz w:val="24"/>
                <w:szCs w:val="24"/>
              </w:rPr>
            </w:pPr>
          </w:p>
        </w:tc>
        <w:tc>
          <w:tcPr>
            <w:tcW w:w="5664" w:type="dxa"/>
          </w:tcPr>
          <w:p w:rsidR="00AF2D95" w:rsidRDefault="00954914">
            <w:pPr>
              <w:rPr>
                <w:b/>
                <w:sz w:val="24"/>
                <w:szCs w:val="24"/>
              </w:rPr>
            </w:pPr>
            <w:r>
              <w:rPr>
                <w:b/>
                <w:sz w:val="24"/>
                <w:szCs w:val="24"/>
              </w:rPr>
              <w:t xml:space="preserve">НПК, методический конкурс и др. </w:t>
            </w:r>
          </w:p>
        </w:tc>
        <w:tc>
          <w:tcPr>
            <w:tcW w:w="2196" w:type="dxa"/>
          </w:tcPr>
          <w:p w:rsidR="00AF2D95" w:rsidRDefault="00954914">
            <w:pPr>
              <w:rPr>
                <w:b/>
                <w:sz w:val="24"/>
                <w:szCs w:val="24"/>
              </w:rPr>
            </w:pPr>
            <w:r>
              <w:rPr>
                <w:b/>
                <w:sz w:val="24"/>
                <w:szCs w:val="24"/>
              </w:rPr>
              <w:t>Победитель, призер, дипломант</w:t>
            </w:r>
            <w:proofErr w:type="gramStart"/>
            <w:r>
              <w:rPr>
                <w:b/>
                <w:sz w:val="24"/>
                <w:szCs w:val="24"/>
              </w:rPr>
              <w:t xml:space="preserve"> ,</w:t>
            </w:r>
            <w:proofErr w:type="gramEnd"/>
            <w:r>
              <w:rPr>
                <w:b/>
                <w:sz w:val="24"/>
                <w:szCs w:val="24"/>
              </w:rPr>
              <w:t xml:space="preserve"> лауреат</w:t>
            </w:r>
          </w:p>
        </w:tc>
      </w:tr>
      <w:tr w:rsidR="00FB6724">
        <w:tc>
          <w:tcPr>
            <w:tcW w:w="2207" w:type="dxa"/>
            <w:vMerge w:val="restart"/>
          </w:tcPr>
          <w:p w:rsidR="00FB6724" w:rsidRDefault="00FB6724">
            <w:pPr>
              <w:rPr>
                <w:bCs/>
                <w:sz w:val="28"/>
                <w:szCs w:val="28"/>
              </w:rPr>
            </w:pPr>
            <w:r>
              <w:rPr>
                <w:b/>
                <w:sz w:val="24"/>
                <w:szCs w:val="24"/>
              </w:rPr>
              <w:t xml:space="preserve">Абрамова Вера Аркадьевна </w:t>
            </w:r>
          </w:p>
        </w:tc>
        <w:tc>
          <w:tcPr>
            <w:tcW w:w="5664" w:type="dxa"/>
          </w:tcPr>
          <w:p w:rsidR="00FB6724" w:rsidRDefault="00FB6724">
            <w:pPr>
              <w:rPr>
                <w:sz w:val="24"/>
                <w:szCs w:val="24"/>
              </w:rPr>
            </w:pPr>
            <w:r>
              <w:rPr>
                <w:sz w:val="24"/>
                <w:szCs w:val="24"/>
              </w:rPr>
              <w:t>Межрегиональный</w:t>
            </w:r>
          </w:p>
          <w:p w:rsidR="00FB6724" w:rsidRDefault="00FB6724">
            <w:pPr>
              <w:rPr>
                <w:bCs/>
                <w:sz w:val="24"/>
                <w:szCs w:val="24"/>
              </w:rPr>
            </w:pPr>
            <w:r>
              <w:rPr>
                <w:sz w:val="24"/>
                <w:szCs w:val="24"/>
              </w:rPr>
              <w:t>Практический семинар-тренинг «Теория и практика современного образования. Опыт Татарстана»</w:t>
            </w:r>
          </w:p>
        </w:tc>
        <w:tc>
          <w:tcPr>
            <w:tcW w:w="2196" w:type="dxa"/>
          </w:tcPr>
          <w:p w:rsidR="00FB6724" w:rsidRDefault="00FB6724">
            <w:pPr>
              <w:jc w:val="center"/>
              <w:rPr>
                <w:bCs/>
                <w:sz w:val="24"/>
                <w:szCs w:val="24"/>
              </w:rPr>
            </w:pPr>
            <w:r>
              <w:rPr>
                <w:sz w:val="24"/>
                <w:szCs w:val="24"/>
              </w:rPr>
              <w:t>Сертификат</w:t>
            </w:r>
          </w:p>
        </w:tc>
      </w:tr>
      <w:tr w:rsidR="00FB6724">
        <w:tc>
          <w:tcPr>
            <w:tcW w:w="2207" w:type="dxa"/>
            <w:vMerge/>
          </w:tcPr>
          <w:p w:rsidR="00FB6724" w:rsidRDefault="00FB6724">
            <w:pPr>
              <w:rPr>
                <w:b/>
                <w:sz w:val="28"/>
                <w:szCs w:val="28"/>
              </w:rPr>
            </w:pPr>
          </w:p>
        </w:tc>
        <w:tc>
          <w:tcPr>
            <w:tcW w:w="5664" w:type="dxa"/>
          </w:tcPr>
          <w:p w:rsidR="00FB6724" w:rsidRDefault="00FB6724">
            <w:pPr>
              <w:rPr>
                <w:sz w:val="24"/>
                <w:szCs w:val="24"/>
              </w:rPr>
            </w:pPr>
            <w:r>
              <w:rPr>
                <w:sz w:val="24"/>
                <w:szCs w:val="24"/>
              </w:rPr>
              <w:t>Республиканский</w:t>
            </w:r>
          </w:p>
          <w:p w:rsidR="00FB6724" w:rsidRDefault="00FB6724">
            <w:pPr>
              <w:rPr>
                <w:b/>
                <w:sz w:val="24"/>
                <w:szCs w:val="24"/>
              </w:rPr>
            </w:pPr>
            <w:r>
              <w:rPr>
                <w:sz w:val="24"/>
                <w:szCs w:val="24"/>
              </w:rPr>
              <w:t xml:space="preserve">Семинар «Оценка </w:t>
            </w:r>
            <w:proofErr w:type="spellStart"/>
            <w:r>
              <w:rPr>
                <w:sz w:val="24"/>
                <w:szCs w:val="24"/>
              </w:rPr>
              <w:t>метапредметных</w:t>
            </w:r>
            <w:proofErr w:type="spellEnd"/>
            <w:r>
              <w:rPr>
                <w:sz w:val="24"/>
                <w:szCs w:val="24"/>
              </w:rPr>
              <w:t xml:space="preserve"> результатов обучающихся, в том числе жизненных компетенций детей с ОВЗ»</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8"/>
                <w:szCs w:val="28"/>
              </w:rPr>
            </w:pPr>
          </w:p>
        </w:tc>
        <w:tc>
          <w:tcPr>
            <w:tcW w:w="5664" w:type="dxa"/>
          </w:tcPr>
          <w:p w:rsidR="00FB6724" w:rsidRDefault="00FB6724">
            <w:pPr>
              <w:rPr>
                <w:b/>
                <w:sz w:val="24"/>
                <w:szCs w:val="24"/>
              </w:rPr>
            </w:pPr>
            <w:proofErr w:type="spellStart"/>
            <w:r>
              <w:rPr>
                <w:sz w:val="24"/>
                <w:szCs w:val="24"/>
              </w:rPr>
              <w:t>ВсероссийскийСеминар</w:t>
            </w:r>
            <w:proofErr w:type="spellEnd"/>
            <w:r>
              <w:rPr>
                <w:sz w:val="24"/>
                <w:szCs w:val="24"/>
              </w:rPr>
              <w:t xml:space="preserve"> «Новые подходы к организации формирования и оценки планируемых результатов школьников в условиях ФГОС»</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8"/>
                <w:szCs w:val="28"/>
              </w:rPr>
            </w:pPr>
          </w:p>
        </w:tc>
        <w:tc>
          <w:tcPr>
            <w:tcW w:w="5664" w:type="dxa"/>
          </w:tcPr>
          <w:p w:rsidR="00FB6724" w:rsidRDefault="00FB6724">
            <w:pPr>
              <w:rPr>
                <w:sz w:val="24"/>
                <w:szCs w:val="24"/>
              </w:rPr>
            </w:pPr>
            <w:r>
              <w:rPr>
                <w:sz w:val="24"/>
                <w:szCs w:val="24"/>
              </w:rPr>
              <w:t>Республиканский</w:t>
            </w:r>
          </w:p>
          <w:p w:rsidR="00FB6724" w:rsidRDefault="00FB6724">
            <w:pPr>
              <w:rPr>
                <w:b/>
                <w:sz w:val="24"/>
                <w:szCs w:val="24"/>
              </w:rPr>
            </w:pPr>
            <w:r>
              <w:rPr>
                <w:sz w:val="24"/>
                <w:szCs w:val="24"/>
              </w:rPr>
              <w:t>Курсы «Основы финансовой грамотности населения РТ»</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8"/>
                <w:szCs w:val="28"/>
              </w:rPr>
            </w:pPr>
          </w:p>
        </w:tc>
        <w:tc>
          <w:tcPr>
            <w:tcW w:w="5664" w:type="dxa"/>
          </w:tcPr>
          <w:p w:rsidR="00FB6724" w:rsidRDefault="00FB6724">
            <w:pPr>
              <w:rPr>
                <w:b/>
                <w:sz w:val="24"/>
                <w:szCs w:val="24"/>
              </w:rPr>
            </w:pPr>
            <w:r>
              <w:rPr>
                <w:sz w:val="24"/>
                <w:szCs w:val="24"/>
              </w:rPr>
              <w:t>Районный спортивный конкурс «Быстрее! Выше! Сильнее!»</w:t>
            </w:r>
          </w:p>
        </w:tc>
        <w:tc>
          <w:tcPr>
            <w:tcW w:w="2196" w:type="dxa"/>
          </w:tcPr>
          <w:p w:rsidR="00FB6724" w:rsidRDefault="00FB6724">
            <w:pPr>
              <w:jc w:val="center"/>
              <w:rPr>
                <w:b/>
                <w:sz w:val="24"/>
                <w:szCs w:val="24"/>
              </w:rPr>
            </w:pPr>
            <w:r>
              <w:rPr>
                <w:sz w:val="24"/>
                <w:szCs w:val="24"/>
              </w:rPr>
              <w:t>Грамота</w:t>
            </w:r>
          </w:p>
        </w:tc>
      </w:tr>
      <w:tr w:rsidR="00FB6724">
        <w:tc>
          <w:tcPr>
            <w:tcW w:w="2207" w:type="dxa"/>
            <w:vMerge/>
          </w:tcPr>
          <w:p w:rsidR="00FB6724" w:rsidRDefault="00FB6724">
            <w:pPr>
              <w:rPr>
                <w:b/>
                <w:sz w:val="28"/>
                <w:szCs w:val="28"/>
              </w:rPr>
            </w:pPr>
          </w:p>
        </w:tc>
        <w:tc>
          <w:tcPr>
            <w:tcW w:w="5664" w:type="dxa"/>
          </w:tcPr>
          <w:p w:rsidR="00FB6724" w:rsidRDefault="00FB6724">
            <w:pPr>
              <w:rPr>
                <w:b/>
                <w:sz w:val="24"/>
                <w:szCs w:val="24"/>
              </w:rPr>
            </w:pPr>
            <w:proofErr w:type="spellStart"/>
            <w:r>
              <w:rPr>
                <w:sz w:val="24"/>
                <w:szCs w:val="24"/>
              </w:rPr>
              <w:t>ВсероссийскийВебинар</w:t>
            </w:r>
            <w:proofErr w:type="spellEnd"/>
            <w:r>
              <w:rPr>
                <w:sz w:val="24"/>
                <w:szCs w:val="24"/>
              </w:rPr>
              <w:t xml:space="preserve"> «Работа с одаренными детьми на уроках окружающего мира и во внеурочной деятельности»</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8"/>
                <w:szCs w:val="28"/>
              </w:rPr>
            </w:pPr>
          </w:p>
        </w:tc>
        <w:tc>
          <w:tcPr>
            <w:tcW w:w="5664" w:type="dxa"/>
          </w:tcPr>
          <w:p w:rsidR="00FB6724" w:rsidRDefault="00FB6724">
            <w:pPr>
              <w:rPr>
                <w:b/>
                <w:sz w:val="24"/>
                <w:szCs w:val="24"/>
              </w:rPr>
            </w:pPr>
            <w:proofErr w:type="gramStart"/>
            <w:r>
              <w:rPr>
                <w:sz w:val="24"/>
                <w:szCs w:val="24"/>
              </w:rPr>
              <w:t>Всероссийский</w:t>
            </w:r>
            <w:proofErr w:type="gramEnd"/>
            <w:r>
              <w:rPr>
                <w:sz w:val="24"/>
                <w:szCs w:val="24"/>
              </w:rPr>
              <w:t xml:space="preserve"> </w:t>
            </w:r>
            <w:proofErr w:type="spellStart"/>
            <w:r>
              <w:rPr>
                <w:sz w:val="24"/>
                <w:szCs w:val="24"/>
              </w:rPr>
              <w:t>Вебинар</w:t>
            </w:r>
            <w:proofErr w:type="spellEnd"/>
            <w:r>
              <w:rPr>
                <w:sz w:val="24"/>
                <w:szCs w:val="24"/>
              </w:rPr>
              <w:t xml:space="preserve"> «Учебно-методическое обеспечение образования обучающихся с задержкой психического развития»</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8"/>
                <w:szCs w:val="28"/>
              </w:rPr>
            </w:pPr>
          </w:p>
        </w:tc>
        <w:tc>
          <w:tcPr>
            <w:tcW w:w="5664" w:type="dxa"/>
          </w:tcPr>
          <w:p w:rsidR="00FB6724" w:rsidRDefault="00FB6724">
            <w:pPr>
              <w:rPr>
                <w:sz w:val="24"/>
                <w:szCs w:val="24"/>
              </w:rPr>
            </w:pPr>
            <w:r>
              <w:rPr>
                <w:sz w:val="24"/>
                <w:szCs w:val="24"/>
              </w:rPr>
              <w:t>Межрегиональный</w:t>
            </w:r>
          </w:p>
          <w:p w:rsidR="00FB6724" w:rsidRDefault="00FB6724">
            <w:pPr>
              <w:rPr>
                <w:sz w:val="24"/>
                <w:szCs w:val="24"/>
              </w:rPr>
            </w:pPr>
            <w:r>
              <w:rPr>
                <w:sz w:val="24"/>
                <w:szCs w:val="24"/>
              </w:rPr>
              <w:t>Конкурс авторских методических идей и приемов (</w:t>
            </w:r>
            <w:proofErr w:type="spellStart"/>
            <w:r>
              <w:rPr>
                <w:sz w:val="24"/>
                <w:szCs w:val="24"/>
              </w:rPr>
              <w:t>лайфхаков</w:t>
            </w:r>
            <w:proofErr w:type="spellEnd"/>
            <w:r>
              <w:rPr>
                <w:sz w:val="24"/>
                <w:szCs w:val="24"/>
              </w:rPr>
              <w:t xml:space="preserve">) в сфере образования, воспитания и развития детей «Мои педагогические идеи и </w:t>
            </w:r>
            <w:proofErr w:type="spellStart"/>
            <w:r>
              <w:rPr>
                <w:sz w:val="24"/>
                <w:szCs w:val="24"/>
              </w:rPr>
              <w:t>лайфхаки</w:t>
            </w:r>
            <w:proofErr w:type="spellEnd"/>
            <w:r>
              <w:rPr>
                <w:sz w:val="24"/>
                <w:szCs w:val="24"/>
              </w:rPr>
              <w:t>»</w:t>
            </w:r>
          </w:p>
        </w:tc>
        <w:tc>
          <w:tcPr>
            <w:tcW w:w="2196" w:type="dxa"/>
          </w:tcPr>
          <w:p w:rsidR="00FB6724" w:rsidRDefault="00FB6724">
            <w:pPr>
              <w:jc w:val="center"/>
              <w:rPr>
                <w:b/>
                <w:sz w:val="24"/>
                <w:szCs w:val="24"/>
              </w:rPr>
            </w:pPr>
            <w:r>
              <w:rPr>
                <w:bCs/>
                <w:sz w:val="24"/>
                <w:szCs w:val="24"/>
              </w:rPr>
              <w:t>Сертификат</w:t>
            </w:r>
          </w:p>
        </w:tc>
      </w:tr>
      <w:tr w:rsidR="00FB6724">
        <w:tc>
          <w:tcPr>
            <w:tcW w:w="2207" w:type="dxa"/>
            <w:vMerge/>
          </w:tcPr>
          <w:p w:rsidR="00FB6724" w:rsidRDefault="00FB6724">
            <w:pPr>
              <w:rPr>
                <w:b/>
                <w:sz w:val="28"/>
                <w:szCs w:val="28"/>
              </w:rPr>
            </w:pPr>
          </w:p>
        </w:tc>
        <w:tc>
          <w:tcPr>
            <w:tcW w:w="5664" w:type="dxa"/>
          </w:tcPr>
          <w:p w:rsidR="00FB6724" w:rsidRDefault="00FB6724">
            <w:pPr>
              <w:shd w:val="clear" w:color="auto" w:fill="FFFFFF"/>
              <w:spacing w:after="150"/>
              <w:rPr>
                <w:b/>
                <w:sz w:val="24"/>
                <w:szCs w:val="24"/>
              </w:rPr>
            </w:pPr>
            <w:r>
              <w:rPr>
                <w:sz w:val="24"/>
                <w:szCs w:val="24"/>
              </w:rPr>
              <w:t>Публикация в районной газете «Дружба» «В Андреевке витает спортивный дух»</w:t>
            </w:r>
          </w:p>
        </w:tc>
        <w:tc>
          <w:tcPr>
            <w:tcW w:w="2196" w:type="dxa"/>
          </w:tcPr>
          <w:p w:rsidR="00FB6724" w:rsidRDefault="00FB6724">
            <w:pPr>
              <w:jc w:val="center"/>
              <w:rPr>
                <w:b/>
                <w:sz w:val="24"/>
                <w:szCs w:val="24"/>
              </w:rPr>
            </w:pPr>
            <w:r>
              <w:rPr>
                <w:sz w:val="24"/>
                <w:szCs w:val="24"/>
              </w:rPr>
              <w:t>Публикация</w:t>
            </w:r>
          </w:p>
        </w:tc>
      </w:tr>
      <w:tr w:rsidR="00FB6724">
        <w:tc>
          <w:tcPr>
            <w:tcW w:w="2207" w:type="dxa"/>
            <w:vMerge w:val="restart"/>
          </w:tcPr>
          <w:p w:rsidR="00FB6724" w:rsidRDefault="00FB6724">
            <w:pPr>
              <w:rPr>
                <w:b/>
                <w:sz w:val="24"/>
                <w:szCs w:val="24"/>
              </w:rPr>
            </w:pPr>
            <w:r>
              <w:rPr>
                <w:b/>
                <w:sz w:val="24"/>
                <w:szCs w:val="24"/>
              </w:rPr>
              <w:t>Антипова Надежда Александровна</w:t>
            </w:r>
          </w:p>
        </w:tc>
        <w:tc>
          <w:tcPr>
            <w:tcW w:w="5664" w:type="dxa"/>
          </w:tcPr>
          <w:p w:rsidR="00FB6724" w:rsidRDefault="00FB6724">
            <w:pPr>
              <w:rPr>
                <w:b/>
                <w:sz w:val="24"/>
                <w:szCs w:val="24"/>
              </w:rPr>
            </w:pPr>
            <w:r>
              <w:rPr>
                <w:sz w:val="24"/>
                <w:szCs w:val="24"/>
              </w:rPr>
              <w:t>Практический семинар-тренинг «Теория и практика современного образования. Опыт Татарстана»</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Профессиональный конкурс «Учитель будущего»</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 xml:space="preserve">Семинар «Оценка </w:t>
            </w:r>
            <w:proofErr w:type="spellStart"/>
            <w:r>
              <w:rPr>
                <w:sz w:val="24"/>
                <w:szCs w:val="24"/>
              </w:rPr>
              <w:t>метапредметных</w:t>
            </w:r>
            <w:proofErr w:type="spellEnd"/>
            <w:r>
              <w:rPr>
                <w:sz w:val="24"/>
                <w:szCs w:val="24"/>
              </w:rPr>
              <w:t xml:space="preserve"> результатов </w:t>
            </w:r>
            <w:r>
              <w:rPr>
                <w:sz w:val="24"/>
                <w:szCs w:val="24"/>
              </w:rPr>
              <w:lastRenderedPageBreak/>
              <w:t>обучающихся, в том числе жизненных компетенций детей с ОВЗ»</w:t>
            </w:r>
          </w:p>
        </w:tc>
        <w:tc>
          <w:tcPr>
            <w:tcW w:w="2196" w:type="dxa"/>
          </w:tcPr>
          <w:p w:rsidR="00FB6724" w:rsidRDefault="00FB6724">
            <w:pPr>
              <w:jc w:val="center"/>
              <w:rPr>
                <w:b/>
                <w:sz w:val="24"/>
                <w:szCs w:val="24"/>
              </w:rPr>
            </w:pPr>
            <w:r>
              <w:rPr>
                <w:sz w:val="24"/>
                <w:szCs w:val="24"/>
              </w:rPr>
              <w:lastRenderedPageBreak/>
              <w:t>Сертификаты</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Семинар «Новые подходы к организации формирования и оценки планируемых результатов школьников в условиях ФГОС»</w:t>
            </w:r>
          </w:p>
        </w:tc>
        <w:tc>
          <w:tcPr>
            <w:tcW w:w="2196" w:type="dxa"/>
          </w:tcPr>
          <w:p w:rsidR="00FB6724" w:rsidRDefault="00FB6724">
            <w:pPr>
              <w:jc w:val="center"/>
              <w:rPr>
                <w:b/>
                <w:sz w:val="24"/>
                <w:szCs w:val="24"/>
              </w:rPr>
            </w:pPr>
            <w:r>
              <w:rPr>
                <w:sz w:val="24"/>
                <w:szCs w:val="24"/>
              </w:rPr>
              <w:t>Сертификаты</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Курсы «Основы финансовой грамотности населения РТ»</w:t>
            </w:r>
          </w:p>
        </w:tc>
        <w:tc>
          <w:tcPr>
            <w:tcW w:w="2196" w:type="dxa"/>
          </w:tcPr>
          <w:p w:rsidR="00FB6724" w:rsidRDefault="00FB6724">
            <w:pPr>
              <w:jc w:val="center"/>
              <w:rPr>
                <w:b/>
                <w:sz w:val="24"/>
                <w:szCs w:val="24"/>
              </w:rPr>
            </w:pPr>
            <w:r>
              <w:rPr>
                <w:sz w:val="24"/>
                <w:szCs w:val="24"/>
              </w:rPr>
              <w:t>Сертификаты</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Районный спортивный конкурс «Быстрее! Выше! Сильнее!»</w:t>
            </w:r>
          </w:p>
        </w:tc>
        <w:tc>
          <w:tcPr>
            <w:tcW w:w="2196" w:type="dxa"/>
          </w:tcPr>
          <w:p w:rsidR="00FB6724" w:rsidRDefault="00FB6724">
            <w:pPr>
              <w:jc w:val="center"/>
              <w:rPr>
                <w:b/>
                <w:sz w:val="24"/>
                <w:szCs w:val="24"/>
              </w:rPr>
            </w:pPr>
            <w:r>
              <w:rPr>
                <w:sz w:val="24"/>
                <w:szCs w:val="24"/>
              </w:rPr>
              <w:t>Грамота</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proofErr w:type="spellStart"/>
            <w:r>
              <w:rPr>
                <w:sz w:val="24"/>
                <w:szCs w:val="24"/>
              </w:rPr>
              <w:t>Вебинар</w:t>
            </w:r>
            <w:proofErr w:type="spellEnd"/>
            <w:r>
              <w:rPr>
                <w:sz w:val="24"/>
                <w:szCs w:val="24"/>
              </w:rPr>
              <w:t xml:space="preserve"> «Работа с одаренными детьми на уроках окружающего мира и во внеурочной деятельности»</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proofErr w:type="spellStart"/>
            <w:r>
              <w:rPr>
                <w:sz w:val="24"/>
                <w:szCs w:val="24"/>
              </w:rPr>
              <w:t>Вебинар</w:t>
            </w:r>
            <w:proofErr w:type="spellEnd"/>
            <w:r>
              <w:rPr>
                <w:sz w:val="24"/>
                <w:szCs w:val="24"/>
              </w:rPr>
              <w:t xml:space="preserve"> «Учебно-методическое обеспечение образования </w:t>
            </w:r>
            <w:proofErr w:type="gramStart"/>
            <w:r>
              <w:rPr>
                <w:sz w:val="24"/>
                <w:szCs w:val="24"/>
              </w:rPr>
              <w:t>обучающихся</w:t>
            </w:r>
            <w:proofErr w:type="gramEnd"/>
            <w:r>
              <w:rPr>
                <w:sz w:val="24"/>
                <w:szCs w:val="24"/>
              </w:rPr>
              <w:t xml:space="preserve"> с задержкой психического развития»</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Семинар учителей начальных классов</w:t>
            </w:r>
          </w:p>
        </w:tc>
        <w:tc>
          <w:tcPr>
            <w:tcW w:w="2196" w:type="dxa"/>
          </w:tcPr>
          <w:p w:rsidR="00FB6724" w:rsidRDefault="00FB6724">
            <w:pPr>
              <w:jc w:val="center"/>
              <w:rPr>
                <w:b/>
                <w:sz w:val="24"/>
                <w:szCs w:val="24"/>
              </w:rPr>
            </w:pPr>
          </w:p>
        </w:tc>
      </w:tr>
      <w:tr w:rsidR="00FB6724">
        <w:tc>
          <w:tcPr>
            <w:tcW w:w="2207" w:type="dxa"/>
            <w:vMerge w:val="restart"/>
          </w:tcPr>
          <w:p w:rsidR="00FB6724" w:rsidRDefault="00FB6724">
            <w:pPr>
              <w:rPr>
                <w:b/>
                <w:sz w:val="24"/>
                <w:szCs w:val="24"/>
              </w:rPr>
            </w:pPr>
            <w:r>
              <w:rPr>
                <w:b/>
                <w:sz w:val="24"/>
                <w:szCs w:val="24"/>
              </w:rPr>
              <w:t xml:space="preserve">Красникова Наталья Петровна </w:t>
            </w:r>
          </w:p>
        </w:tc>
        <w:tc>
          <w:tcPr>
            <w:tcW w:w="5664" w:type="dxa"/>
          </w:tcPr>
          <w:p w:rsidR="00FB6724" w:rsidRDefault="00FB6724">
            <w:pPr>
              <w:jc w:val="both"/>
              <w:rPr>
                <w:b/>
                <w:sz w:val="24"/>
                <w:szCs w:val="24"/>
              </w:rPr>
            </w:pPr>
            <w:r>
              <w:rPr>
                <w:sz w:val="24"/>
                <w:szCs w:val="24"/>
              </w:rPr>
              <w:t xml:space="preserve">Профессиональный конкурс «Учитель будущего» </w:t>
            </w:r>
          </w:p>
        </w:tc>
        <w:tc>
          <w:tcPr>
            <w:tcW w:w="2196" w:type="dxa"/>
          </w:tcPr>
          <w:p w:rsidR="00FB6724" w:rsidRDefault="00FB6724">
            <w:pPr>
              <w:jc w:val="center"/>
              <w:rPr>
                <w:b/>
                <w:sz w:val="24"/>
                <w:szCs w:val="24"/>
              </w:rPr>
            </w:pPr>
            <w:r>
              <w:rPr>
                <w:sz w:val="24"/>
                <w:szCs w:val="24"/>
              </w:rPr>
              <w:t>Сертификат</w:t>
            </w:r>
          </w:p>
        </w:tc>
      </w:tr>
      <w:tr w:rsidR="00FB6724">
        <w:trPr>
          <w:trHeight w:val="636"/>
        </w:trPr>
        <w:tc>
          <w:tcPr>
            <w:tcW w:w="2207" w:type="dxa"/>
            <w:vMerge/>
          </w:tcPr>
          <w:p w:rsidR="00FB6724" w:rsidRDefault="00FB6724">
            <w:pPr>
              <w:rPr>
                <w:b/>
                <w:sz w:val="24"/>
                <w:szCs w:val="24"/>
              </w:rPr>
            </w:pPr>
          </w:p>
        </w:tc>
        <w:tc>
          <w:tcPr>
            <w:tcW w:w="5664" w:type="dxa"/>
          </w:tcPr>
          <w:p w:rsidR="00FB6724" w:rsidRDefault="00FB6724">
            <w:pPr>
              <w:jc w:val="both"/>
              <w:rPr>
                <w:b/>
                <w:sz w:val="24"/>
                <w:szCs w:val="24"/>
              </w:rPr>
            </w:pPr>
            <w:r>
              <w:rPr>
                <w:bCs/>
                <w:sz w:val="24"/>
                <w:szCs w:val="24"/>
              </w:rPr>
              <w:t>Основы финансовой грамотности населения Республики Татарстан</w:t>
            </w:r>
          </w:p>
        </w:tc>
        <w:tc>
          <w:tcPr>
            <w:tcW w:w="2196" w:type="dxa"/>
          </w:tcPr>
          <w:p w:rsidR="00FB6724" w:rsidRDefault="00FB6724">
            <w:pPr>
              <w:jc w:val="center"/>
              <w:rPr>
                <w:b/>
                <w:sz w:val="24"/>
                <w:szCs w:val="24"/>
              </w:rPr>
            </w:pPr>
            <w:r>
              <w:rPr>
                <w:bCs/>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r>
              <w:rPr>
                <w:sz w:val="24"/>
                <w:szCs w:val="24"/>
              </w:rPr>
              <w:t>Конкурс методических разработок «Современный урок»</w:t>
            </w:r>
          </w:p>
        </w:tc>
        <w:tc>
          <w:tcPr>
            <w:tcW w:w="2196" w:type="dxa"/>
          </w:tcPr>
          <w:p w:rsidR="00FB6724" w:rsidRDefault="00FB6724">
            <w:pPr>
              <w:jc w:val="center"/>
              <w:rPr>
                <w:b/>
                <w:sz w:val="24"/>
                <w:szCs w:val="24"/>
              </w:rPr>
            </w:pPr>
            <w:r>
              <w:rPr>
                <w:bCs/>
                <w:sz w:val="24"/>
                <w:szCs w:val="24"/>
              </w:rPr>
              <w:t>Сертификат</w:t>
            </w:r>
          </w:p>
        </w:tc>
      </w:tr>
      <w:tr w:rsidR="00FB6724">
        <w:trPr>
          <w:trHeight w:val="1404"/>
        </w:trPr>
        <w:tc>
          <w:tcPr>
            <w:tcW w:w="2207" w:type="dxa"/>
            <w:vMerge/>
          </w:tcPr>
          <w:p w:rsidR="00FB6724" w:rsidRDefault="00FB6724">
            <w:pPr>
              <w:rPr>
                <w:b/>
                <w:sz w:val="24"/>
                <w:szCs w:val="24"/>
              </w:rPr>
            </w:pPr>
          </w:p>
        </w:tc>
        <w:tc>
          <w:tcPr>
            <w:tcW w:w="5664" w:type="dxa"/>
          </w:tcPr>
          <w:p w:rsidR="00FB6724" w:rsidRDefault="00FB6724">
            <w:pPr>
              <w:rPr>
                <w:b/>
                <w:sz w:val="24"/>
                <w:szCs w:val="24"/>
              </w:rPr>
            </w:pPr>
            <w:r>
              <w:rPr>
                <w:bCs/>
                <w:sz w:val="24"/>
                <w:szCs w:val="24"/>
              </w:rPr>
              <w:t xml:space="preserve">Межрегиональный практический </w:t>
            </w:r>
            <w:proofErr w:type="spellStart"/>
            <w:r>
              <w:rPr>
                <w:bCs/>
                <w:sz w:val="24"/>
                <w:szCs w:val="24"/>
              </w:rPr>
              <w:t>семинар»теория</w:t>
            </w:r>
            <w:proofErr w:type="spellEnd"/>
            <w:r>
              <w:rPr>
                <w:bCs/>
                <w:sz w:val="24"/>
                <w:szCs w:val="24"/>
              </w:rPr>
              <w:t xml:space="preserve"> и практика современного </w:t>
            </w:r>
            <w:proofErr w:type="spellStart"/>
            <w:r>
              <w:rPr>
                <w:bCs/>
                <w:sz w:val="24"/>
                <w:szCs w:val="24"/>
              </w:rPr>
              <w:t>образования</w:t>
            </w:r>
            <w:proofErr w:type="gramStart"/>
            <w:r>
              <w:rPr>
                <w:bCs/>
                <w:sz w:val="24"/>
                <w:szCs w:val="24"/>
              </w:rPr>
              <w:t>.О</w:t>
            </w:r>
            <w:proofErr w:type="gramEnd"/>
            <w:r>
              <w:rPr>
                <w:bCs/>
                <w:sz w:val="24"/>
                <w:szCs w:val="24"/>
              </w:rPr>
              <w:t>пыт</w:t>
            </w:r>
            <w:proofErr w:type="spellEnd"/>
            <w:r>
              <w:rPr>
                <w:bCs/>
                <w:sz w:val="24"/>
                <w:szCs w:val="24"/>
              </w:rPr>
              <w:t xml:space="preserve"> </w:t>
            </w:r>
            <w:proofErr w:type="spellStart"/>
            <w:r>
              <w:rPr>
                <w:bCs/>
                <w:sz w:val="24"/>
                <w:szCs w:val="24"/>
              </w:rPr>
              <w:t>татарстана.Профессиональный</w:t>
            </w:r>
            <w:proofErr w:type="spellEnd"/>
            <w:r>
              <w:rPr>
                <w:bCs/>
                <w:sz w:val="24"/>
                <w:szCs w:val="24"/>
              </w:rPr>
              <w:t xml:space="preserve"> стандарт учителя в соответствии с новыми требованиями школьного образования.</w:t>
            </w:r>
          </w:p>
        </w:tc>
        <w:tc>
          <w:tcPr>
            <w:tcW w:w="2196" w:type="dxa"/>
          </w:tcPr>
          <w:p w:rsidR="00FB6724" w:rsidRDefault="00FB6724">
            <w:pPr>
              <w:jc w:val="center"/>
              <w:rPr>
                <w:b/>
                <w:sz w:val="24"/>
                <w:szCs w:val="24"/>
              </w:rPr>
            </w:pPr>
            <w:r>
              <w:rPr>
                <w:bCs/>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r>
              <w:rPr>
                <w:sz w:val="24"/>
                <w:szCs w:val="24"/>
              </w:rPr>
              <w:t>Международная предметная олимпиада глобус по географии и биологии</w:t>
            </w:r>
          </w:p>
        </w:tc>
        <w:tc>
          <w:tcPr>
            <w:tcW w:w="2196" w:type="dxa"/>
          </w:tcPr>
          <w:p w:rsidR="00FB6724" w:rsidRDefault="00FB6724">
            <w:pPr>
              <w:jc w:val="center"/>
              <w:rPr>
                <w:b/>
                <w:sz w:val="24"/>
                <w:szCs w:val="24"/>
              </w:rPr>
            </w:pPr>
            <w:r>
              <w:rPr>
                <w:bCs/>
                <w:sz w:val="24"/>
                <w:szCs w:val="24"/>
              </w:rPr>
              <w:t>Диплом</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r>
              <w:rPr>
                <w:bCs/>
                <w:sz w:val="24"/>
                <w:szCs w:val="24"/>
                <w:lang w:val="en-US"/>
              </w:rPr>
              <w:t>IV</w:t>
            </w:r>
            <w:r w:rsidRPr="00954914">
              <w:rPr>
                <w:bCs/>
                <w:sz w:val="24"/>
                <w:szCs w:val="24"/>
              </w:rPr>
              <w:t xml:space="preserve"> </w:t>
            </w:r>
            <w:r>
              <w:rPr>
                <w:bCs/>
                <w:sz w:val="24"/>
                <w:szCs w:val="24"/>
              </w:rPr>
              <w:t xml:space="preserve"> международная дистанционный конкурс «Старт» от проекта </w:t>
            </w:r>
            <w:proofErr w:type="spellStart"/>
            <w:r>
              <w:rPr>
                <w:bCs/>
                <w:sz w:val="24"/>
                <w:szCs w:val="24"/>
                <w:lang w:val="en-US"/>
              </w:rPr>
              <w:t>konkurs</w:t>
            </w:r>
            <w:proofErr w:type="spellEnd"/>
            <w:r w:rsidRPr="00954914">
              <w:rPr>
                <w:bCs/>
                <w:sz w:val="24"/>
                <w:szCs w:val="24"/>
              </w:rPr>
              <w:t>-</w:t>
            </w:r>
            <w:r>
              <w:rPr>
                <w:bCs/>
                <w:sz w:val="24"/>
                <w:szCs w:val="24"/>
                <w:lang w:val="en-US"/>
              </w:rPr>
              <w:t>start</w:t>
            </w:r>
            <w:r w:rsidRPr="00954914">
              <w:rPr>
                <w:bCs/>
                <w:sz w:val="24"/>
                <w:szCs w:val="24"/>
              </w:rPr>
              <w:t>.</w:t>
            </w:r>
            <w:proofErr w:type="spellStart"/>
            <w:r>
              <w:rPr>
                <w:bCs/>
                <w:sz w:val="24"/>
                <w:szCs w:val="24"/>
                <w:lang w:val="en-US"/>
              </w:rPr>
              <w:t>ru</w:t>
            </w:r>
            <w:proofErr w:type="spellEnd"/>
          </w:p>
        </w:tc>
        <w:tc>
          <w:tcPr>
            <w:tcW w:w="2196" w:type="dxa"/>
          </w:tcPr>
          <w:p w:rsidR="00FB6724" w:rsidRDefault="00FB6724">
            <w:pPr>
              <w:jc w:val="center"/>
              <w:rPr>
                <w:b/>
                <w:sz w:val="24"/>
                <w:szCs w:val="24"/>
              </w:rPr>
            </w:pPr>
            <w:r>
              <w:rPr>
                <w:bCs/>
                <w:sz w:val="24"/>
                <w:szCs w:val="24"/>
              </w:rPr>
              <w:t>Свидетельство  о подготовке победителя</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r>
              <w:rPr>
                <w:bCs/>
                <w:sz w:val="24"/>
                <w:szCs w:val="24"/>
              </w:rPr>
              <w:t xml:space="preserve">Профилактика </w:t>
            </w:r>
            <w:proofErr w:type="spellStart"/>
            <w:r>
              <w:rPr>
                <w:bCs/>
                <w:sz w:val="24"/>
                <w:szCs w:val="24"/>
              </w:rPr>
              <w:t>короновируса</w:t>
            </w:r>
            <w:proofErr w:type="gramStart"/>
            <w:r>
              <w:rPr>
                <w:bCs/>
                <w:sz w:val="24"/>
                <w:szCs w:val="24"/>
              </w:rPr>
              <w:t>,г</w:t>
            </w:r>
            <w:proofErr w:type="gramEnd"/>
            <w:r>
              <w:rPr>
                <w:bCs/>
                <w:sz w:val="24"/>
                <w:szCs w:val="24"/>
              </w:rPr>
              <w:t>риппа</w:t>
            </w:r>
            <w:proofErr w:type="spellEnd"/>
            <w:r>
              <w:rPr>
                <w:bCs/>
                <w:sz w:val="24"/>
                <w:szCs w:val="24"/>
              </w:rPr>
              <w:t xml:space="preserve"> и других острых </w:t>
            </w:r>
            <w:proofErr w:type="spellStart"/>
            <w:r>
              <w:rPr>
                <w:bCs/>
                <w:sz w:val="24"/>
                <w:szCs w:val="24"/>
              </w:rPr>
              <w:t>распираторных</w:t>
            </w:r>
            <w:proofErr w:type="spellEnd"/>
            <w:r>
              <w:rPr>
                <w:bCs/>
                <w:sz w:val="24"/>
                <w:szCs w:val="24"/>
              </w:rPr>
              <w:t xml:space="preserve">  вирусных инфекций в общеобразовательных организациях»</w:t>
            </w:r>
          </w:p>
        </w:tc>
        <w:tc>
          <w:tcPr>
            <w:tcW w:w="2196" w:type="dxa"/>
          </w:tcPr>
          <w:p w:rsidR="00FB6724" w:rsidRDefault="00FB6724">
            <w:pPr>
              <w:jc w:val="center"/>
              <w:rPr>
                <w:b/>
                <w:sz w:val="24"/>
                <w:szCs w:val="24"/>
              </w:rPr>
            </w:pPr>
            <w:r>
              <w:rPr>
                <w:bCs/>
                <w:sz w:val="24"/>
                <w:szCs w:val="24"/>
              </w:rPr>
              <w:t>Удостоверение о повышении квалификации</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proofErr w:type="spellStart"/>
            <w:r>
              <w:rPr>
                <w:bCs/>
                <w:sz w:val="24"/>
                <w:szCs w:val="24"/>
              </w:rPr>
              <w:t>Вебинар</w:t>
            </w:r>
            <w:proofErr w:type="spellEnd"/>
            <w:r>
              <w:rPr>
                <w:bCs/>
                <w:sz w:val="24"/>
                <w:szCs w:val="24"/>
              </w:rPr>
              <w:t xml:space="preserve"> «Создание интерактивного сайта учителя для дистанционного обучения с использованием </w:t>
            </w:r>
            <w:r>
              <w:rPr>
                <w:bCs/>
                <w:sz w:val="24"/>
                <w:szCs w:val="24"/>
                <w:lang w:val="en-US"/>
              </w:rPr>
              <w:t>Google</w:t>
            </w:r>
            <w:r w:rsidRPr="00954914">
              <w:rPr>
                <w:bCs/>
                <w:sz w:val="24"/>
                <w:szCs w:val="24"/>
              </w:rPr>
              <w:t xml:space="preserve"> </w:t>
            </w:r>
            <w:r>
              <w:rPr>
                <w:bCs/>
                <w:sz w:val="24"/>
                <w:szCs w:val="24"/>
                <w:lang w:val="en-US"/>
              </w:rPr>
              <w:t>Sites</w:t>
            </w:r>
            <w:r>
              <w:rPr>
                <w:bCs/>
                <w:sz w:val="24"/>
                <w:szCs w:val="24"/>
              </w:rPr>
              <w:t>»</w:t>
            </w:r>
          </w:p>
        </w:tc>
        <w:tc>
          <w:tcPr>
            <w:tcW w:w="2196" w:type="dxa"/>
          </w:tcPr>
          <w:p w:rsidR="00FB6724" w:rsidRDefault="00FB6724">
            <w:pPr>
              <w:jc w:val="center"/>
              <w:rPr>
                <w:b/>
                <w:sz w:val="24"/>
                <w:szCs w:val="24"/>
              </w:rPr>
            </w:pPr>
            <w:r>
              <w:rPr>
                <w:bCs/>
                <w:sz w:val="24"/>
                <w:szCs w:val="24"/>
              </w:rPr>
              <w:t>сертификат</w:t>
            </w:r>
          </w:p>
        </w:tc>
      </w:tr>
      <w:tr w:rsidR="00FB6724">
        <w:trPr>
          <w:trHeight w:val="614"/>
        </w:trPr>
        <w:tc>
          <w:tcPr>
            <w:tcW w:w="2207" w:type="dxa"/>
            <w:vMerge/>
          </w:tcPr>
          <w:p w:rsidR="00FB6724" w:rsidRDefault="00FB6724">
            <w:pPr>
              <w:rPr>
                <w:b/>
                <w:sz w:val="24"/>
                <w:szCs w:val="24"/>
              </w:rPr>
            </w:pPr>
          </w:p>
        </w:tc>
        <w:tc>
          <w:tcPr>
            <w:tcW w:w="5664" w:type="dxa"/>
          </w:tcPr>
          <w:p w:rsidR="00FB6724" w:rsidRDefault="00FB6724">
            <w:pPr>
              <w:autoSpaceDE/>
              <w:autoSpaceDN/>
              <w:jc w:val="both"/>
              <w:rPr>
                <w:b/>
                <w:sz w:val="24"/>
                <w:szCs w:val="24"/>
              </w:rPr>
            </w:pPr>
            <w:r>
              <w:rPr>
                <w:bCs/>
                <w:sz w:val="24"/>
                <w:szCs w:val="24"/>
              </w:rPr>
              <w:t xml:space="preserve">За прохождение диагностики педагогических компетенций </w:t>
            </w:r>
          </w:p>
        </w:tc>
        <w:tc>
          <w:tcPr>
            <w:tcW w:w="2196" w:type="dxa"/>
          </w:tcPr>
          <w:p w:rsidR="00FB6724" w:rsidRDefault="00FB6724">
            <w:pPr>
              <w:jc w:val="center"/>
              <w:rPr>
                <w:b/>
                <w:sz w:val="24"/>
                <w:szCs w:val="24"/>
              </w:rPr>
            </w:pPr>
            <w:r>
              <w:rPr>
                <w:bCs/>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autoSpaceDE/>
              <w:autoSpaceDN/>
              <w:jc w:val="both"/>
              <w:rPr>
                <w:b/>
                <w:sz w:val="24"/>
                <w:szCs w:val="24"/>
              </w:rPr>
            </w:pPr>
            <w:proofErr w:type="spellStart"/>
            <w:r>
              <w:rPr>
                <w:bCs/>
                <w:sz w:val="24"/>
                <w:szCs w:val="24"/>
              </w:rPr>
              <w:t>Вебинар</w:t>
            </w:r>
            <w:proofErr w:type="spellEnd"/>
            <w:r>
              <w:rPr>
                <w:bCs/>
                <w:sz w:val="24"/>
                <w:szCs w:val="24"/>
              </w:rPr>
              <w:t xml:space="preserve"> «Документационное сопровождение работы школы в период пандемии </w:t>
            </w:r>
            <w:proofErr w:type="spellStart"/>
            <w:r>
              <w:rPr>
                <w:bCs/>
                <w:sz w:val="24"/>
                <w:szCs w:val="24"/>
              </w:rPr>
              <w:t>коронавируса</w:t>
            </w:r>
            <w:proofErr w:type="spellEnd"/>
            <w:r>
              <w:rPr>
                <w:bCs/>
                <w:sz w:val="24"/>
                <w:szCs w:val="24"/>
              </w:rPr>
              <w:t xml:space="preserve"> и перехода в штатный режим работы: приказы и положения по организации учебного процесса, работе с кадрами и родителями»</w:t>
            </w:r>
          </w:p>
        </w:tc>
        <w:tc>
          <w:tcPr>
            <w:tcW w:w="2196" w:type="dxa"/>
          </w:tcPr>
          <w:p w:rsidR="00FB6724" w:rsidRDefault="00FB6724">
            <w:pPr>
              <w:jc w:val="center"/>
              <w:rPr>
                <w:b/>
                <w:sz w:val="24"/>
                <w:szCs w:val="24"/>
              </w:rPr>
            </w:pPr>
            <w:r>
              <w:rPr>
                <w:bCs/>
                <w:sz w:val="24"/>
                <w:szCs w:val="24"/>
              </w:rPr>
              <w:t>сертификат</w:t>
            </w:r>
          </w:p>
        </w:tc>
      </w:tr>
      <w:tr w:rsidR="00FB6724">
        <w:trPr>
          <w:trHeight w:val="90"/>
        </w:trPr>
        <w:tc>
          <w:tcPr>
            <w:tcW w:w="2207" w:type="dxa"/>
            <w:vMerge/>
          </w:tcPr>
          <w:p w:rsidR="00FB6724" w:rsidRDefault="00FB6724">
            <w:pPr>
              <w:rPr>
                <w:b/>
                <w:sz w:val="24"/>
                <w:szCs w:val="24"/>
              </w:rPr>
            </w:pPr>
          </w:p>
        </w:tc>
        <w:tc>
          <w:tcPr>
            <w:tcW w:w="5664" w:type="dxa"/>
          </w:tcPr>
          <w:p w:rsidR="00FB6724" w:rsidRDefault="00FB6724">
            <w:pPr>
              <w:autoSpaceDE/>
              <w:autoSpaceDN/>
              <w:jc w:val="both"/>
              <w:rPr>
                <w:b/>
                <w:sz w:val="24"/>
                <w:szCs w:val="24"/>
              </w:rPr>
            </w:pPr>
            <w:r>
              <w:rPr>
                <w:bCs/>
                <w:sz w:val="24"/>
                <w:szCs w:val="24"/>
              </w:rPr>
              <w:t xml:space="preserve">Международная просветительская акция «Географический диктант» </w:t>
            </w:r>
          </w:p>
        </w:tc>
        <w:tc>
          <w:tcPr>
            <w:tcW w:w="2196" w:type="dxa"/>
          </w:tcPr>
          <w:p w:rsidR="00FB6724" w:rsidRDefault="00FB6724">
            <w:pPr>
              <w:jc w:val="center"/>
              <w:rPr>
                <w:bCs/>
                <w:sz w:val="24"/>
                <w:szCs w:val="24"/>
              </w:rPr>
            </w:pPr>
            <w:r>
              <w:rPr>
                <w:bCs/>
                <w:sz w:val="24"/>
                <w:szCs w:val="24"/>
              </w:rPr>
              <w:t>Сертификат</w:t>
            </w:r>
          </w:p>
        </w:tc>
      </w:tr>
      <w:tr w:rsidR="00FB6724">
        <w:trPr>
          <w:trHeight w:val="857"/>
        </w:trPr>
        <w:tc>
          <w:tcPr>
            <w:tcW w:w="2207" w:type="dxa"/>
            <w:vMerge/>
          </w:tcPr>
          <w:p w:rsidR="00FB6724" w:rsidRDefault="00FB6724">
            <w:pPr>
              <w:jc w:val="both"/>
              <w:rPr>
                <w:b/>
                <w:sz w:val="24"/>
                <w:szCs w:val="24"/>
              </w:rPr>
            </w:pPr>
          </w:p>
        </w:tc>
        <w:tc>
          <w:tcPr>
            <w:tcW w:w="5664" w:type="dxa"/>
          </w:tcPr>
          <w:p w:rsidR="00FB6724" w:rsidRDefault="00FB6724">
            <w:pPr>
              <w:autoSpaceDE/>
              <w:autoSpaceDN/>
              <w:jc w:val="both"/>
              <w:rPr>
                <w:bCs/>
                <w:sz w:val="24"/>
                <w:szCs w:val="24"/>
              </w:rPr>
            </w:pPr>
            <w:r>
              <w:rPr>
                <w:bCs/>
                <w:sz w:val="24"/>
                <w:szCs w:val="24"/>
              </w:rPr>
              <w:t>Республиканский онлайн - семинар «</w:t>
            </w:r>
            <w:proofErr w:type="spellStart"/>
            <w:r>
              <w:rPr>
                <w:bCs/>
                <w:sz w:val="24"/>
                <w:szCs w:val="24"/>
              </w:rPr>
              <w:t>Внутришкальный</w:t>
            </w:r>
            <w:proofErr w:type="spellEnd"/>
            <w:r>
              <w:rPr>
                <w:bCs/>
                <w:sz w:val="24"/>
                <w:szCs w:val="24"/>
              </w:rPr>
              <w:t xml:space="preserve"> контроль в период дистанционного режима обучения»</w:t>
            </w:r>
          </w:p>
        </w:tc>
        <w:tc>
          <w:tcPr>
            <w:tcW w:w="2196" w:type="dxa"/>
          </w:tcPr>
          <w:p w:rsidR="00FB6724" w:rsidRDefault="00FB6724">
            <w:pPr>
              <w:jc w:val="center"/>
              <w:rPr>
                <w:bCs/>
                <w:sz w:val="24"/>
                <w:szCs w:val="24"/>
              </w:rPr>
            </w:pPr>
            <w:r>
              <w:rPr>
                <w:bCs/>
                <w:sz w:val="24"/>
                <w:szCs w:val="24"/>
              </w:rPr>
              <w:t xml:space="preserve">Сертификат </w:t>
            </w:r>
          </w:p>
        </w:tc>
      </w:tr>
      <w:tr w:rsidR="00AF2D95">
        <w:tc>
          <w:tcPr>
            <w:tcW w:w="2207" w:type="dxa"/>
          </w:tcPr>
          <w:p w:rsidR="00AF2D95" w:rsidRDefault="00954914">
            <w:pPr>
              <w:rPr>
                <w:b/>
                <w:sz w:val="24"/>
                <w:szCs w:val="24"/>
              </w:rPr>
            </w:pPr>
            <w:proofErr w:type="spellStart"/>
            <w:r>
              <w:rPr>
                <w:b/>
                <w:sz w:val="24"/>
                <w:szCs w:val="24"/>
              </w:rPr>
              <w:t>Будяшкин</w:t>
            </w:r>
            <w:proofErr w:type="spellEnd"/>
            <w:r>
              <w:rPr>
                <w:b/>
                <w:sz w:val="24"/>
                <w:szCs w:val="24"/>
              </w:rPr>
              <w:t xml:space="preserve"> Юрий Зиновьевич</w:t>
            </w:r>
          </w:p>
        </w:tc>
        <w:tc>
          <w:tcPr>
            <w:tcW w:w="5664" w:type="dxa"/>
          </w:tcPr>
          <w:p w:rsidR="00AF2D95" w:rsidRDefault="00954914">
            <w:pPr>
              <w:pStyle w:val="a4"/>
              <w:spacing w:after="0"/>
              <w:jc w:val="both"/>
              <w:rPr>
                <w:b/>
              </w:rPr>
            </w:pPr>
            <w:r>
              <w:rPr>
                <w:bCs/>
              </w:rPr>
              <w:t>Методические рекомендации для подготовки к итоговой аттестации по истории и обществознанию.</w:t>
            </w:r>
          </w:p>
        </w:tc>
        <w:tc>
          <w:tcPr>
            <w:tcW w:w="2196" w:type="dxa"/>
          </w:tcPr>
          <w:p w:rsidR="00AF2D95" w:rsidRDefault="00954914">
            <w:pPr>
              <w:jc w:val="center"/>
              <w:rPr>
                <w:bCs/>
                <w:sz w:val="24"/>
                <w:szCs w:val="24"/>
              </w:rPr>
            </w:pPr>
            <w:r>
              <w:rPr>
                <w:bCs/>
                <w:sz w:val="24"/>
                <w:szCs w:val="24"/>
              </w:rPr>
              <w:t>сертификат</w:t>
            </w:r>
          </w:p>
        </w:tc>
      </w:tr>
      <w:tr w:rsidR="00AF2D95">
        <w:trPr>
          <w:trHeight w:val="629"/>
        </w:trPr>
        <w:tc>
          <w:tcPr>
            <w:tcW w:w="2207" w:type="dxa"/>
          </w:tcPr>
          <w:p w:rsidR="00AF2D95" w:rsidRDefault="00AF2D95">
            <w:pPr>
              <w:rPr>
                <w:b/>
                <w:sz w:val="24"/>
                <w:szCs w:val="24"/>
              </w:rPr>
            </w:pPr>
          </w:p>
        </w:tc>
        <w:tc>
          <w:tcPr>
            <w:tcW w:w="5664" w:type="dxa"/>
          </w:tcPr>
          <w:p w:rsidR="00AF2D95" w:rsidRDefault="00954914">
            <w:pPr>
              <w:pStyle w:val="a4"/>
              <w:spacing w:after="0"/>
              <w:jc w:val="both"/>
              <w:rPr>
                <w:b/>
              </w:rPr>
            </w:pPr>
            <w:r>
              <w:rPr>
                <w:bCs/>
              </w:rPr>
              <w:t xml:space="preserve">Выставка художников </w:t>
            </w:r>
            <w:proofErr w:type="gramStart"/>
            <w:r>
              <w:rPr>
                <w:bCs/>
              </w:rPr>
              <w:t>Татарстана</w:t>
            </w:r>
            <w:proofErr w:type="gramEnd"/>
            <w:r>
              <w:rPr>
                <w:bCs/>
              </w:rPr>
              <w:t xml:space="preserve"> посвящённая Дню Народного Единства в Доме Дружбы Народов</w:t>
            </w:r>
          </w:p>
        </w:tc>
        <w:tc>
          <w:tcPr>
            <w:tcW w:w="2196" w:type="dxa"/>
          </w:tcPr>
          <w:p w:rsidR="00AF2D95" w:rsidRDefault="00954914">
            <w:pPr>
              <w:jc w:val="center"/>
              <w:rPr>
                <w:bCs/>
                <w:sz w:val="24"/>
                <w:szCs w:val="24"/>
              </w:rPr>
            </w:pPr>
            <w:r>
              <w:rPr>
                <w:bCs/>
                <w:sz w:val="24"/>
                <w:szCs w:val="24"/>
              </w:rPr>
              <w:t>Благодарственное письмо</w:t>
            </w:r>
          </w:p>
        </w:tc>
      </w:tr>
      <w:tr w:rsidR="00FB6724">
        <w:tc>
          <w:tcPr>
            <w:tcW w:w="2207" w:type="dxa"/>
            <w:vMerge w:val="restart"/>
          </w:tcPr>
          <w:p w:rsidR="00FB6724" w:rsidRDefault="00FB6724">
            <w:pPr>
              <w:rPr>
                <w:b/>
                <w:sz w:val="24"/>
                <w:szCs w:val="24"/>
              </w:rPr>
            </w:pPr>
            <w:r>
              <w:rPr>
                <w:b/>
                <w:sz w:val="24"/>
                <w:szCs w:val="24"/>
              </w:rPr>
              <w:t xml:space="preserve">Егорова Марина </w:t>
            </w:r>
            <w:r>
              <w:rPr>
                <w:b/>
                <w:sz w:val="24"/>
                <w:szCs w:val="24"/>
              </w:rPr>
              <w:lastRenderedPageBreak/>
              <w:t xml:space="preserve">Кузьминична </w:t>
            </w:r>
          </w:p>
        </w:tc>
        <w:tc>
          <w:tcPr>
            <w:tcW w:w="5664" w:type="dxa"/>
          </w:tcPr>
          <w:p w:rsidR="00FB6724" w:rsidRDefault="00FB6724">
            <w:pPr>
              <w:rPr>
                <w:b/>
                <w:sz w:val="24"/>
                <w:szCs w:val="24"/>
              </w:rPr>
            </w:pPr>
            <w:r>
              <w:rPr>
                <w:sz w:val="24"/>
                <w:szCs w:val="24"/>
              </w:rPr>
              <w:lastRenderedPageBreak/>
              <w:t xml:space="preserve">Семинар учителей математики «ВПР по математике. </w:t>
            </w:r>
            <w:r>
              <w:rPr>
                <w:sz w:val="24"/>
                <w:szCs w:val="24"/>
              </w:rPr>
              <w:lastRenderedPageBreak/>
              <w:t>Содержательное развитие проекта»</w:t>
            </w:r>
          </w:p>
        </w:tc>
        <w:tc>
          <w:tcPr>
            <w:tcW w:w="2196" w:type="dxa"/>
          </w:tcPr>
          <w:p w:rsidR="00FB6724" w:rsidRDefault="00FB6724">
            <w:pPr>
              <w:jc w:val="center"/>
              <w:rPr>
                <w:b/>
                <w:sz w:val="24"/>
                <w:szCs w:val="24"/>
              </w:rPr>
            </w:pPr>
            <w:r>
              <w:rPr>
                <w:sz w:val="24"/>
                <w:szCs w:val="24"/>
              </w:rPr>
              <w:lastRenderedPageBreak/>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Районный семинар учителей математики «ВПР по математике»</w:t>
            </w:r>
          </w:p>
        </w:tc>
        <w:tc>
          <w:tcPr>
            <w:tcW w:w="2196" w:type="dxa"/>
          </w:tcPr>
          <w:p w:rsidR="00FB6724" w:rsidRDefault="00FB6724">
            <w:pPr>
              <w:jc w:val="center"/>
              <w:rPr>
                <w:b/>
                <w:sz w:val="24"/>
                <w:szCs w:val="24"/>
              </w:rPr>
            </w:pPr>
            <w:r>
              <w:rPr>
                <w:sz w:val="24"/>
                <w:szCs w:val="24"/>
              </w:rPr>
              <w:t>выступление</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proofErr w:type="spellStart"/>
            <w:r>
              <w:rPr>
                <w:sz w:val="24"/>
                <w:szCs w:val="24"/>
              </w:rPr>
              <w:t>Вебинар</w:t>
            </w:r>
            <w:proofErr w:type="spellEnd"/>
            <w:r>
              <w:rPr>
                <w:sz w:val="24"/>
                <w:szCs w:val="24"/>
              </w:rPr>
              <w:t xml:space="preserve"> «Создание интерактивного сайта учителя для дистанционного обучения с использованием </w:t>
            </w:r>
            <w:proofErr w:type="spellStart"/>
            <w:r>
              <w:rPr>
                <w:sz w:val="24"/>
                <w:szCs w:val="24"/>
                <w:lang w:val="en-US"/>
              </w:rPr>
              <w:t>Gooqle</w:t>
            </w:r>
            <w:proofErr w:type="spellEnd"/>
            <w:r>
              <w:rPr>
                <w:sz w:val="24"/>
                <w:szCs w:val="24"/>
              </w:rPr>
              <w:t xml:space="preserve"> </w:t>
            </w:r>
            <w:r>
              <w:rPr>
                <w:sz w:val="24"/>
                <w:szCs w:val="24"/>
                <w:lang w:val="en-US"/>
              </w:rPr>
              <w:t>Sites</w:t>
            </w:r>
          </w:p>
        </w:tc>
        <w:tc>
          <w:tcPr>
            <w:tcW w:w="2196" w:type="dxa"/>
          </w:tcPr>
          <w:p w:rsidR="00FB6724" w:rsidRDefault="00FB6724">
            <w:pPr>
              <w:jc w:val="center"/>
              <w:rPr>
                <w:b/>
                <w:sz w:val="24"/>
                <w:szCs w:val="24"/>
              </w:rPr>
            </w:pPr>
            <w:r>
              <w:rPr>
                <w:sz w:val="24"/>
                <w:szCs w:val="24"/>
              </w:rPr>
              <w:t>Участие</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«Диагностика педагогических компетенций»</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«Основы финансовой грамотности населения РТ»</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val="restart"/>
          </w:tcPr>
          <w:p w:rsidR="00FB6724" w:rsidRDefault="00FB6724">
            <w:pPr>
              <w:rPr>
                <w:b/>
                <w:sz w:val="24"/>
                <w:szCs w:val="24"/>
              </w:rPr>
            </w:pPr>
            <w:r>
              <w:rPr>
                <w:b/>
                <w:sz w:val="24"/>
                <w:szCs w:val="24"/>
              </w:rPr>
              <w:t xml:space="preserve">Иванова Валентина Ивановна </w:t>
            </w:r>
          </w:p>
        </w:tc>
        <w:tc>
          <w:tcPr>
            <w:tcW w:w="5664" w:type="dxa"/>
          </w:tcPr>
          <w:p w:rsidR="00FB6724" w:rsidRDefault="00FB6724">
            <w:pPr>
              <w:rPr>
                <w:b/>
                <w:sz w:val="24"/>
                <w:szCs w:val="24"/>
              </w:rPr>
            </w:pPr>
            <w:r>
              <w:rPr>
                <w:sz w:val="24"/>
                <w:szCs w:val="24"/>
              </w:rPr>
              <w:t>Семинар учителей начальных классов</w:t>
            </w:r>
          </w:p>
        </w:tc>
        <w:tc>
          <w:tcPr>
            <w:tcW w:w="2196" w:type="dxa"/>
          </w:tcPr>
          <w:p w:rsidR="00FB6724" w:rsidRDefault="00FB6724">
            <w:pPr>
              <w:jc w:val="center"/>
              <w:rPr>
                <w:b/>
                <w:sz w:val="24"/>
                <w:szCs w:val="24"/>
              </w:rPr>
            </w:pP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Конкурс «Безопасная дорога детям</w:t>
            </w:r>
          </w:p>
        </w:tc>
        <w:tc>
          <w:tcPr>
            <w:tcW w:w="2196" w:type="dxa"/>
          </w:tcPr>
          <w:p w:rsidR="00FB6724" w:rsidRDefault="00FB6724">
            <w:pPr>
              <w:jc w:val="center"/>
              <w:rPr>
                <w:sz w:val="24"/>
                <w:szCs w:val="24"/>
              </w:rPr>
            </w:pPr>
            <w:r>
              <w:rPr>
                <w:sz w:val="24"/>
                <w:szCs w:val="24"/>
              </w:rPr>
              <w:t>Сертификат</w:t>
            </w:r>
          </w:p>
          <w:p w:rsidR="00FB6724" w:rsidRDefault="00FB6724">
            <w:pPr>
              <w:jc w:val="center"/>
              <w:rPr>
                <w:b/>
                <w:sz w:val="24"/>
                <w:szCs w:val="24"/>
              </w:rPr>
            </w:pP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 xml:space="preserve">Семинар «Оценка </w:t>
            </w:r>
            <w:proofErr w:type="spellStart"/>
            <w:r>
              <w:rPr>
                <w:sz w:val="24"/>
                <w:szCs w:val="24"/>
              </w:rPr>
              <w:t>метапредметных</w:t>
            </w:r>
            <w:proofErr w:type="spellEnd"/>
            <w:r>
              <w:rPr>
                <w:sz w:val="24"/>
                <w:szCs w:val="24"/>
              </w:rPr>
              <w:t xml:space="preserve"> результатов обучающихся, в том числе жизненных компетенций детей с ОВЗ»</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Семинар рук ШМО, КМО, РМО</w:t>
            </w:r>
          </w:p>
        </w:tc>
        <w:tc>
          <w:tcPr>
            <w:tcW w:w="2196" w:type="dxa"/>
          </w:tcPr>
          <w:p w:rsidR="00FB6724" w:rsidRDefault="00FB6724">
            <w:pPr>
              <w:jc w:val="center"/>
              <w:rPr>
                <w:b/>
                <w:sz w:val="24"/>
                <w:szCs w:val="24"/>
              </w:rPr>
            </w:pP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Курсы «Основы финансовой грамотности населения РТ»</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Конкур</w:t>
            </w:r>
            <w:proofErr w:type="gramStart"/>
            <w:r>
              <w:rPr>
                <w:sz w:val="24"/>
                <w:szCs w:val="24"/>
              </w:rPr>
              <w:t>с-</w:t>
            </w:r>
            <w:proofErr w:type="gramEnd"/>
            <w:r>
              <w:rPr>
                <w:sz w:val="24"/>
                <w:szCs w:val="24"/>
              </w:rPr>
              <w:t xml:space="preserve"> фестиваль «Правила дорожные, важные не сложные»</w:t>
            </w:r>
          </w:p>
        </w:tc>
        <w:tc>
          <w:tcPr>
            <w:tcW w:w="2196" w:type="dxa"/>
          </w:tcPr>
          <w:p w:rsidR="00FB6724" w:rsidRDefault="00FB6724">
            <w:pPr>
              <w:jc w:val="center"/>
              <w:rPr>
                <w:sz w:val="24"/>
                <w:szCs w:val="24"/>
              </w:rPr>
            </w:pPr>
            <w:r>
              <w:rPr>
                <w:sz w:val="24"/>
                <w:szCs w:val="24"/>
              </w:rPr>
              <w:t>Диплом</w:t>
            </w:r>
          </w:p>
          <w:p w:rsidR="00FB6724" w:rsidRDefault="00FB6724">
            <w:pPr>
              <w:jc w:val="center"/>
              <w:rPr>
                <w:b/>
                <w:sz w:val="24"/>
                <w:szCs w:val="24"/>
              </w:rPr>
            </w:pPr>
            <w:r>
              <w:rPr>
                <w:sz w:val="24"/>
                <w:szCs w:val="24"/>
              </w:rPr>
              <w:t>победителя</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sz w:val="24"/>
                <w:szCs w:val="24"/>
              </w:rPr>
              <w:t>Районный спортивный конкурс «Быстрее! Выше! Сильнее!»</w:t>
            </w:r>
          </w:p>
        </w:tc>
        <w:tc>
          <w:tcPr>
            <w:tcW w:w="2196" w:type="dxa"/>
          </w:tcPr>
          <w:p w:rsidR="00FB6724" w:rsidRDefault="00FB6724">
            <w:pPr>
              <w:jc w:val="center"/>
              <w:rPr>
                <w:b/>
                <w:sz w:val="24"/>
                <w:szCs w:val="24"/>
              </w:rPr>
            </w:pPr>
            <w:r>
              <w:rPr>
                <w:sz w:val="24"/>
                <w:szCs w:val="24"/>
              </w:rPr>
              <w:t>Грамота</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proofErr w:type="spellStart"/>
            <w:r>
              <w:rPr>
                <w:sz w:val="24"/>
                <w:szCs w:val="24"/>
              </w:rPr>
              <w:t>Вебинар</w:t>
            </w:r>
            <w:proofErr w:type="spellEnd"/>
            <w:r>
              <w:rPr>
                <w:sz w:val="24"/>
                <w:szCs w:val="24"/>
              </w:rPr>
              <w:t xml:space="preserve"> «Работа с одаренными детьми на уроках окружающего мира и во внеурочной деятельности»</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sz w:val="24"/>
                <w:szCs w:val="24"/>
              </w:rPr>
            </w:pPr>
            <w:proofErr w:type="spellStart"/>
            <w:r>
              <w:rPr>
                <w:sz w:val="24"/>
                <w:szCs w:val="24"/>
              </w:rPr>
              <w:t>Вебинар</w:t>
            </w:r>
            <w:proofErr w:type="spellEnd"/>
            <w:r>
              <w:rPr>
                <w:sz w:val="24"/>
                <w:szCs w:val="24"/>
              </w:rPr>
              <w:t xml:space="preserve"> «Учебно-методическое обеспечение образования </w:t>
            </w:r>
            <w:proofErr w:type="gramStart"/>
            <w:r>
              <w:rPr>
                <w:sz w:val="24"/>
                <w:szCs w:val="24"/>
              </w:rPr>
              <w:t>обучающихся</w:t>
            </w:r>
            <w:proofErr w:type="gramEnd"/>
            <w:r>
              <w:rPr>
                <w:sz w:val="24"/>
                <w:szCs w:val="24"/>
              </w:rPr>
              <w:t xml:space="preserve"> с задержкой психического развития»</w:t>
            </w:r>
          </w:p>
        </w:tc>
        <w:tc>
          <w:tcPr>
            <w:tcW w:w="2196" w:type="dxa"/>
          </w:tcPr>
          <w:p w:rsidR="00FB6724" w:rsidRDefault="00FB6724">
            <w:pPr>
              <w:jc w:val="center"/>
              <w:rPr>
                <w:b/>
                <w:sz w:val="24"/>
                <w:szCs w:val="24"/>
              </w:rPr>
            </w:pPr>
            <w:r>
              <w:rPr>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color w:val="000000"/>
                <w:sz w:val="24"/>
                <w:szCs w:val="24"/>
              </w:rPr>
            </w:pPr>
            <w:r>
              <w:rPr>
                <w:sz w:val="24"/>
                <w:szCs w:val="24"/>
              </w:rPr>
              <w:t xml:space="preserve">Публикация в районной газете «Дружба» </w:t>
            </w:r>
            <w:r>
              <w:rPr>
                <w:color w:val="000000"/>
                <w:sz w:val="24"/>
                <w:szCs w:val="24"/>
              </w:rPr>
              <w:t xml:space="preserve"> статьи «В Андреевке витает спортивный дух»</w:t>
            </w:r>
          </w:p>
        </w:tc>
        <w:tc>
          <w:tcPr>
            <w:tcW w:w="2196" w:type="dxa"/>
          </w:tcPr>
          <w:p w:rsidR="00FB6724" w:rsidRDefault="00FB6724">
            <w:pPr>
              <w:jc w:val="center"/>
              <w:rPr>
                <w:b/>
                <w:sz w:val="24"/>
                <w:szCs w:val="24"/>
              </w:rPr>
            </w:pPr>
            <w:r>
              <w:rPr>
                <w:sz w:val="24"/>
                <w:szCs w:val="24"/>
              </w:rPr>
              <w:t>Публикация</w:t>
            </w:r>
          </w:p>
        </w:tc>
      </w:tr>
      <w:tr w:rsidR="00FB6724">
        <w:tc>
          <w:tcPr>
            <w:tcW w:w="2207" w:type="dxa"/>
            <w:vMerge/>
          </w:tcPr>
          <w:p w:rsidR="00FB6724" w:rsidRDefault="00FB6724">
            <w:pPr>
              <w:rPr>
                <w:b/>
                <w:sz w:val="24"/>
                <w:szCs w:val="24"/>
              </w:rPr>
            </w:pPr>
          </w:p>
        </w:tc>
        <w:tc>
          <w:tcPr>
            <w:tcW w:w="5664" w:type="dxa"/>
          </w:tcPr>
          <w:p w:rsidR="00FB6724" w:rsidRDefault="00FB6724">
            <w:pPr>
              <w:rPr>
                <w:sz w:val="24"/>
                <w:szCs w:val="24"/>
              </w:rPr>
            </w:pPr>
            <w:r>
              <w:rPr>
                <w:sz w:val="24"/>
                <w:szCs w:val="24"/>
              </w:rPr>
              <w:t>Конкурс авторских методических идей и приемов (</w:t>
            </w:r>
            <w:proofErr w:type="spellStart"/>
            <w:r>
              <w:rPr>
                <w:sz w:val="24"/>
                <w:szCs w:val="24"/>
              </w:rPr>
              <w:t>лайфхаков</w:t>
            </w:r>
            <w:proofErr w:type="spellEnd"/>
            <w:r>
              <w:rPr>
                <w:sz w:val="24"/>
                <w:szCs w:val="24"/>
              </w:rPr>
              <w:t xml:space="preserve">) в сфере образования, воспитания и развития детей «Мои педагогические идеи и </w:t>
            </w:r>
            <w:proofErr w:type="spellStart"/>
            <w:r>
              <w:rPr>
                <w:sz w:val="24"/>
                <w:szCs w:val="24"/>
              </w:rPr>
              <w:t>лайфхаки</w:t>
            </w:r>
            <w:proofErr w:type="spellEnd"/>
            <w:r>
              <w:rPr>
                <w:sz w:val="24"/>
                <w:szCs w:val="24"/>
              </w:rPr>
              <w:t>»</w:t>
            </w:r>
          </w:p>
        </w:tc>
        <w:tc>
          <w:tcPr>
            <w:tcW w:w="2196" w:type="dxa"/>
          </w:tcPr>
          <w:p w:rsidR="00FB6724" w:rsidRDefault="00FB6724">
            <w:pPr>
              <w:jc w:val="center"/>
              <w:rPr>
                <w:b/>
                <w:sz w:val="24"/>
                <w:szCs w:val="24"/>
              </w:rPr>
            </w:pPr>
            <w:r>
              <w:rPr>
                <w:bCs/>
                <w:sz w:val="24"/>
                <w:szCs w:val="24"/>
              </w:rPr>
              <w:t>Сертификат</w:t>
            </w:r>
          </w:p>
        </w:tc>
      </w:tr>
      <w:tr w:rsidR="00FB6724">
        <w:trPr>
          <w:trHeight w:val="1630"/>
        </w:trPr>
        <w:tc>
          <w:tcPr>
            <w:tcW w:w="2207" w:type="dxa"/>
            <w:vMerge/>
          </w:tcPr>
          <w:p w:rsidR="00FB6724" w:rsidRDefault="00FB6724">
            <w:pPr>
              <w:rPr>
                <w:b/>
                <w:sz w:val="24"/>
                <w:szCs w:val="24"/>
              </w:rPr>
            </w:pPr>
          </w:p>
        </w:tc>
        <w:tc>
          <w:tcPr>
            <w:tcW w:w="5664" w:type="dxa"/>
          </w:tcPr>
          <w:p w:rsidR="00FB6724" w:rsidRDefault="00FB6724">
            <w:pPr>
              <w:shd w:val="clear" w:color="auto" w:fill="FFFFFF"/>
              <w:spacing w:after="150"/>
              <w:rPr>
                <w:b/>
                <w:sz w:val="24"/>
                <w:szCs w:val="24"/>
              </w:rPr>
            </w:pPr>
            <w:r>
              <w:rPr>
                <w:sz w:val="24"/>
                <w:szCs w:val="24"/>
              </w:rPr>
              <w:t>Творческий отчет с театральной постановкой «</w:t>
            </w:r>
            <w:r>
              <w:rPr>
                <w:bCs/>
                <w:sz w:val="24"/>
                <w:szCs w:val="24"/>
              </w:rPr>
              <w:t>Опасные приключения   Мух</w:t>
            </w:r>
            <w:proofErr w:type="gramStart"/>
            <w:r>
              <w:rPr>
                <w:bCs/>
                <w:sz w:val="24"/>
                <w:szCs w:val="24"/>
              </w:rPr>
              <w:t>и-</w:t>
            </w:r>
            <w:proofErr w:type="gramEnd"/>
            <w:r>
              <w:rPr>
                <w:bCs/>
                <w:sz w:val="24"/>
                <w:szCs w:val="24"/>
              </w:rPr>
              <w:t xml:space="preserve"> Цокотухи на дороге» с участием сотрудников ГИБДД </w:t>
            </w:r>
            <w:proofErr w:type="spellStart"/>
            <w:r>
              <w:rPr>
                <w:bCs/>
                <w:sz w:val="24"/>
                <w:szCs w:val="24"/>
              </w:rPr>
              <w:t>Гималтдиновой</w:t>
            </w:r>
            <w:proofErr w:type="spellEnd"/>
            <w:r>
              <w:rPr>
                <w:bCs/>
                <w:sz w:val="24"/>
                <w:szCs w:val="24"/>
              </w:rPr>
              <w:t xml:space="preserve"> Г.Х., инспектора ПДН ОВД </w:t>
            </w:r>
            <w:proofErr w:type="spellStart"/>
            <w:r>
              <w:rPr>
                <w:bCs/>
                <w:sz w:val="24"/>
                <w:szCs w:val="24"/>
              </w:rPr>
              <w:t>Нурлатского</w:t>
            </w:r>
            <w:proofErr w:type="spellEnd"/>
            <w:r>
              <w:rPr>
                <w:bCs/>
                <w:sz w:val="24"/>
                <w:szCs w:val="24"/>
              </w:rPr>
              <w:t xml:space="preserve"> МР РТ представителя КДН Поплавской Е.Н</w:t>
            </w:r>
          </w:p>
        </w:tc>
        <w:tc>
          <w:tcPr>
            <w:tcW w:w="2196" w:type="dxa"/>
          </w:tcPr>
          <w:p w:rsidR="00FB6724" w:rsidRDefault="00FB6724">
            <w:pPr>
              <w:jc w:val="center"/>
              <w:rPr>
                <w:b/>
                <w:sz w:val="24"/>
                <w:szCs w:val="24"/>
              </w:rPr>
            </w:pPr>
          </w:p>
        </w:tc>
      </w:tr>
      <w:tr w:rsidR="00FB6724">
        <w:tc>
          <w:tcPr>
            <w:tcW w:w="2207" w:type="dxa"/>
            <w:vMerge w:val="restart"/>
          </w:tcPr>
          <w:p w:rsidR="00FB6724" w:rsidRDefault="00FB6724">
            <w:pPr>
              <w:rPr>
                <w:b/>
                <w:sz w:val="24"/>
                <w:szCs w:val="24"/>
              </w:rPr>
            </w:pPr>
            <w:proofErr w:type="spellStart"/>
            <w:r>
              <w:rPr>
                <w:b/>
                <w:sz w:val="24"/>
                <w:szCs w:val="24"/>
              </w:rPr>
              <w:t>Самаркина</w:t>
            </w:r>
            <w:proofErr w:type="spellEnd"/>
            <w:r>
              <w:rPr>
                <w:b/>
                <w:sz w:val="24"/>
                <w:szCs w:val="24"/>
              </w:rPr>
              <w:t xml:space="preserve"> Надежда Григорьевна</w:t>
            </w:r>
          </w:p>
        </w:tc>
        <w:tc>
          <w:tcPr>
            <w:tcW w:w="5664" w:type="dxa"/>
          </w:tcPr>
          <w:p w:rsidR="00FB6724" w:rsidRDefault="00FB6724">
            <w:pPr>
              <w:jc w:val="both"/>
              <w:rPr>
                <w:b/>
                <w:sz w:val="24"/>
                <w:szCs w:val="24"/>
              </w:rPr>
            </w:pPr>
            <w:r>
              <w:rPr>
                <w:sz w:val="24"/>
                <w:szCs w:val="24"/>
              </w:rPr>
              <w:t xml:space="preserve">Профессиональный конкурс «Учитель будущего» </w:t>
            </w:r>
          </w:p>
        </w:tc>
        <w:tc>
          <w:tcPr>
            <w:tcW w:w="2196" w:type="dxa"/>
          </w:tcPr>
          <w:p w:rsidR="00FB6724" w:rsidRDefault="00FB6724">
            <w:pPr>
              <w:jc w:val="center"/>
              <w:rPr>
                <w:b/>
                <w:sz w:val="24"/>
                <w:szCs w:val="24"/>
              </w:rPr>
            </w:pPr>
            <w:r>
              <w:rPr>
                <w:sz w:val="24"/>
                <w:szCs w:val="24"/>
              </w:rPr>
              <w:t>Сертификат № 9830</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r>
              <w:rPr>
                <w:sz w:val="24"/>
                <w:szCs w:val="24"/>
              </w:rPr>
              <w:t>Дистанционный курс «Цифровые технологии в профессиональной деятельности педагога»</w:t>
            </w:r>
          </w:p>
        </w:tc>
        <w:tc>
          <w:tcPr>
            <w:tcW w:w="2196" w:type="dxa"/>
          </w:tcPr>
          <w:p w:rsidR="00FB6724" w:rsidRDefault="00FB6724">
            <w:pPr>
              <w:jc w:val="center"/>
              <w:rPr>
                <w:b/>
                <w:sz w:val="24"/>
                <w:szCs w:val="24"/>
              </w:rPr>
            </w:pPr>
            <w:r>
              <w:rPr>
                <w:sz w:val="24"/>
                <w:szCs w:val="24"/>
              </w:rPr>
              <w:t>Удостоверение  о повышении квалификации</w:t>
            </w:r>
          </w:p>
        </w:tc>
      </w:tr>
      <w:tr w:rsidR="00FB6724">
        <w:trPr>
          <w:trHeight w:val="1179"/>
        </w:trPr>
        <w:tc>
          <w:tcPr>
            <w:tcW w:w="2207" w:type="dxa"/>
            <w:vMerge/>
          </w:tcPr>
          <w:p w:rsidR="00FB6724" w:rsidRDefault="00FB6724">
            <w:pPr>
              <w:rPr>
                <w:b/>
                <w:sz w:val="24"/>
                <w:szCs w:val="24"/>
              </w:rPr>
            </w:pPr>
          </w:p>
        </w:tc>
        <w:tc>
          <w:tcPr>
            <w:tcW w:w="5664" w:type="dxa"/>
          </w:tcPr>
          <w:p w:rsidR="00FB6724" w:rsidRDefault="00FB6724">
            <w:pPr>
              <w:jc w:val="both"/>
              <w:rPr>
                <w:b/>
                <w:sz w:val="24"/>
                <w:szCs w:val="24"/>
              </w:rPr>
            </w:pPr>
            <w:r>
              <w:rPr>
                <w:sz w:val="24"/>
                <w:szCs w:val="24"/>
              </w:rPr>
              <w:t>На базе МБОУ «</w:t>
            </w:r>
            <w:proofErr w:type="spellStart"/>
            <w:r>
              <w:rPr>
                <w:sz w:val="24"/>
                <w:szCs w:val="24"/>
              </w:rPr>
              <w:t>Бурметьевская</w:t>
            </w:r>
            <w:proofErr w:type="spellEnd"/>
            <w:r>
              <w:rPr>
                <w:sz w:val="24"/>
                <w:szCs w:val="24"/>
              </w:rPr>
              <w:t xml:space="preserve"> СОШ» Кустовой семина</w:t>
            </w:r>
            <w:proofErr w:type="gramStart"/>
            <w:r>
              <w:rPr>
                <w:sz w:val="24"/>
                <w:szCs w:val="24"/>
              </w:rPr>
              <w:t>р-</w:t>
            </w:r>
            <w:proofErr w:type="gramEnd"/>
            <w:r>
              <w:rPr>
                <w:sz w:val="24"/>
                <w:szCs w:val="24"/>
              </w:rPr>
              <w:t xml:space="preserve"> совещание учителей  иностранного языка по теме: «Внеурочная деятельность как  инновационная составляющая ФГОС нового поколения»</w:t>
            </w:r>
          </w:p>
        </w:tc>
        <w:tc>
          <w:tcPr>
            <w:tcW w:w="2196" w:type="dxa"/>
          </w:tcPr>
          <w:p w:rsidR="00FB6724" w:rsidRDefault="00FB6724">
            <w:pPr>
              <w:jc w:val="center"/>
              <w:rPr>
                <w:b/>
                <w:sz w:val="24"/>
                <w:szCs w:val="24"/>
              </w:rPr>
            </w:pPr>
            <w:r>
              <w:rPr>
                <w:sz w:val="24"/>
                <w:szCs w:val="24"/>
              </w:rPr>
              <w:t>Приказ № 922</w:t>
            </w:r>
          </w:p>
        </w:tc>
      </w:tr>
      <w:tr w:rsidR="00FB6724">
        <w:trPr>
          <w:trHeight w:val="1356"/>
        </w:trPr>
        <w:tc>
          <w:tcPr>
            <w:tcW w:w="2207" w:type="dxa"/>
            <w:vMerge/>
          </w:tcPr>
          <w:p w:rsidR="00FB6724" w:rsidRDefault="00FB6724">
            <w:pPr>
              <w:rPr>
                <w:b/>
                <w:sz w:val="24"/>
                <w:szCs w:val="24"/>
              </w:rPr>
            </w:pPr>
          </w:p>
        </w:tc>
        <w:tc>
          <w:tcPr>
            <w:tcW w:w="5664" w:type="dxa"/>
          </w:tcPr>
          <w:p w:rsidR="00FB6724" w:rsidRDefault="00FB6724">
            <w:pPr>
              <w:jc w:val="both"/>
              <w:rPr>
                <w:b/>
                <w:sz w:val="24"/>
                <w:szCs w:val="24"/>
              </w:rPr>
            </w:pPr>
            <w:r>
              <w:rPr>
                <w:sz w:val="24"/>
                <w:szCs w:val="24"/>
              </w:rPr>
              <w:t>на базе МБОУ «Средне-</w:t>
            </w:r>
            <w:proofErr w:type="spellStart"/>
            <w:r>
              <w:rPr>
                <w:sz w:val="24"/>
                <w:szCs w:val="24"/>
              </w:rPr>
              <w:t>Камышлинская</w:t>
            </w:r>
            <w:proofErr w:type="spellEnd"/>
            <w:r>
              <w:rPr>
                <w:sz w:val="24"/>
                <w:szCs w:val="24"/>
              </w:rPr>
              <w:t xml:space="preserve"> СОШ» кустовое методическое объединение по теме «Повышение эффективности современного урока через применение интеграции образовательного процесса и внеурочной деятельности</w:t>
            </w:r>
          </w:p>
        </w:tc>
        <w:tc>
          <w:tcPr>
            <w:tcW w:w="2196" w:type="dxa"/>
          </w:tcPr>
          <w:p w:rsidR="00FB6724" w:rsidRDefault="00FB6724">
            <w:pPr>
              <w:jc w:val="center"/>
              <w:rPr>
                <w:b/>
                <w:sz w:val="24"/>
                <w:szCs w:val="24"/>
              </w:rPr>
            </w:pPr>
            <w:r>
              <w:rPr>
                <w:sz w:val="24"/>
                <w:szCs w:val="24"/>
              </w:rPr>
              <w:t>Приказ № 177</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proofErr w:type="spellStart"/>
            <w:r>
              <w:rPr>
                <w:sz w:val="24"/>
                <w:szCs w:val="24"/>
              </w:rPr>
              <w:t>Вебинар</w:t>
            </w:r>
            <w:proofErr w:type="spellEnd"/>
            <w:r>
              <w:rPr>
                <w:sz w:val="24"/>
                <w:szCs w:val="24"/>
              </w:rPr>
              <w:t xml:space="preserve"> «Тематическое планирование на каждый </w:t>
            </w:r>
            <w:r>
              <w:rPr>
                <w:sz w:val="24"/>
                <w:szCs w:val="24"/>
              </w:rPr>
              <w:lastRenderedPageBreak/>
              <w:t>месяц при подготовке к ОГЭ по английскому языку (2 месяц)» в количестве 2 часов</w:t>
            </w:r>
          </w:p>
        </w:tc>
        <w:tc>
          <w:tcPr>
            <w:tcW w:w="2196" w:type="dxa"/>
          </w:tcPr>
          <w:p w:rsidR="00FB6724" w:rsidRDefault="00FB6724">
            <w:pPr>
              <w:jc w:val="center"/>
              <w:rPr>
                <w:b/>
                <w:sz w:val="24"/>
                <w:szCs w:val="24"/>
              </w:rPr>
            </w:pPr>
            <w:r>
              <w:rPr>
                <w:sz w:val="24"/>
                <w:szCs w:val="24"/>
              </w:rPr>
              <w:lastRenderedPageBreak/>
              <w:t xml:space="preserve">Сертификат </w:t>
            </w:r>
            <w:proofErr w:type="spellStart"/>
            <w:r>
              <w:rPr>
                <w:sz w:val="24"/>
                <w:szCs w:val="24"/>
              </w:rPr>
              <w:lastRenderedPageBreak/>
              <w:t>рег</w:t>
            </w:r>
            <w:proofErr w:type="gramStart"/>
            <w:r>
              <w:rPr>
                <w:sz w:val="24"/>
                <w:szCs w:val="24"/>
              </w:rPr>
              <w:t>.н</w:t>
            </w:r>
            <w:proofErr w:type="gramEnd"/>
            <w:r>
              <w:rPr>
                <w:sz w:val="24"/>
                <w:szCs w:val="24"/>
              </w:rPr>
              <w:t>омер</w:t>
            </w:r>
            <w:proofErr w:type="spellEnd"/>
            <w:r>
              <w:rPr>
                <w:sz w:val="24"/>
                <w:szCs w:val="24"/>
              </w:rPr>
              <w:t xml:space="preserve"> 12/01-2020</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proofErr w:type="spellStart"/>
            <w:r>
              <w:rPr>
                <w:sz w:val="24"/>
                <w:szCs w:val="24"/>
              </w:rPr>
              <w:t>Вебинар</w:t>
            </w:r>
            <w:proofErr w:type="spellEnd"/>
            <w:r>
              <w:rPr>
                <w:sz w:val="24"/>
                <w:szCs w:val="24"/>
              </w:rPr>
              <w:t xml:space="preserve"> «Всероссийская проверочная работа. 7 класс» в количестве 2 часов</w:t>
            </w:r>
          </w:p>
        </w:tc>
        <w:tc>
          <w:tcPr>
            <w:tcW w:w="2196" w:type="dxa"/>
          </w:tcPr>
          <w:p w:rsidR="00FB6724" w:rsidRDefault="00FB6724">
            <w:pPr>
              <w:jc w:val="center"/>
              <w:rPr>
                <w:b/>
                <w:sz w:val="24"/>
                <w:szCs w:val="24"/>
              </w:rPr>
            </w:pPr>
            <w:r>
              <w:rPr>
                <w:sz w:val="24"/>
                <w:szCs w:val="24"/>
              </w:rPr>
              <w:t>Сертификат рег. номер 04/02-2020</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proofErr w:type="spellStart"/>
            <w:r>
              <w:rPr>
                <w:sz w:val="24"/>
                <w:szCs w:val="24"/>
              </w:rPr>
              <w:t>Вебинар</w:t>
            </w:r>
            <w:proofErr w:type="spellEnd"/>
            <w:r>
              <w:rPr>
                <w:sz w:val="24"/>
                <w:szCs w:val="24"/>
              </w:rPr>
              <w:t xml:space="preserve"> «Как работать с лексикой по пособиям </w:t>
            </w:r>
            <w:proofErr w:type="spellStart"/>
            <w:r>
              <w:rPr>
                <w:sz w:val="24"/>
                <w:szCs w:val="24"/>
              </w:rPr>
              <w:t>Spotlight</w:t>
            </w:r>
            <w:proofErr w:type="spellEnd"/>
            <w:r>
              <w:rPr>
                <w:sz w:val="24"/>
                <w:szCs w:val="24"/>
              </w:rPr>
              <w:t xml:space="preserve"> и </w:t>
            </w:r>
            <w:proofErr w:type="spellStart"/>
            <w:r>
              <w:rPr>
                <w:sz w:val="24"/>
                <w:szCs w:val="24"/>
              </w:rPr>
              <w:t>Macmillan</w:t>
            </w:r>
            <w:proofErr w:type="spellEnd"/>
            <w:r>
              <w:rPr>
                <w:sz w:val="24"/>
                <w:szCs w:val="24"/>
              </w:rPr>
              <w:t>» в количестве 2х часов</w:t>
            </w:r>
          </w:p>
        </w:tc>
        <w:tc>
          <w:tcPr>
            <w:tcW w:w="2196" w:type="dxa"/>
          </w:tcPr>
          <w:p w:rsidR="00FB6724" w:rsidRDefault="00FB6724">
            <w:pPr>
              <w:jc w:val="center"/>
              <w:rPr>
                <w:b/>
                <w:sz w:val="24"/>
                <w:szCs w:val="24"/>
              </w:rPr>
            </w:pPr>
            <w:r>
              <w:rPr>
                <w:sz w:val="24"/>
                <w:szCs w:val="24"/>
              </w:rPr>
              <w:t>Сертификат Рег. номер 27/01-2020</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proofErr w:type="spellStart"/>
            <w:r>
              <w:rPr>
                <w:sz w:val="24"/>
                <w:szCs w:val="24"/>
              </w:rPr>
              <w:t>Вебинар</w:t>
            </w:r>
            <w:proofErr w:type="spellEnd"/>
            <w:r>
              <w:rPr>
                <w:sz w:val="24"/>
                <w:szCs w:val="24"/>
              </w:rPr>
              <w:t xml:space="preserve"> «Тематическое планирование на ОГЭ и ЕГЭ 3 месяц»</w:t>
            </w:r>
          </w:p>
        </w:tc>
        <w:tc>
          <w:tcPr>
            <w:tcW w:w="2196" w:type="dxa"/>
          </w:tcPr>
          <w:p w:rsidR="00FB6724" w:rsidRDefault="00FB6724">
            <w:pPr>
              <w:jc w:val="center"/>
              <w:rPr>
                <w:b/>
                <w:sz w:val="24"/>
                <w:szCs w:val="24"/>
              </w:rPr>
            </w:pPr>
            <w:r>
              <w:rPr>
                <w:sz w:val="24"/>
                <w:szCs w:val="24"/>
              </w:rPr>
              <w:t>Сертификат Рег. номер 07/02-2020</w:t>
            </w:r>
          </w:p>
        </w:tc>
      </w:tr>
      <w:tr w:rsidR="00FB6724">
        <w:tc>
          <w:tcPr>
            <w:tcW w:w="2207" w:type="dxa"/>
            <w:vMerge/>
          </w:tcPr>
          <w:p w:rsidR="00FB6724" w:rsidRDefault="00FB6724">
            <w:pPr>
              <w:rPr>
                <w:b/>
                <w:sz w:val="24"/>
                <w:szCs w:val="24"/>
              </w:rPr>
            </w:pPr>
          </w:p>
        </w:tc>
        <w:tc>
          <w:tcPr>
            <w:tcW w:w="5664" w:type="dxa"/>
          </w:tcPr>
          <w:p w:rsidR="00FB6724" w:rsidRDefault="00FB6724">
            <w:pPr>
              <w:jc w:val="both"/>
              <w:rPr>
                <w:b/>
                <w:sz w:val="24"/>
                <w:szCs w:val="24"/>
              </w:rPr>
            </w:pPr>
            <w:proofErr w:type="spellStart"/>
            <w:r>
              <w:rPr>
                <w:sz w:val="24"/>
                <w:szCs w:val="24"/>
              </w:rPr>
              <w:t>Вебинар</w:t>
            </w:r>
            <w:proofErr w:type="spellEnd"/>
            <w:r>
              <w:rPr>
                <w:sz w:val="24"/>
                <w:szCs w:val="24"/>
              </w:rPr>
              <w:t xml:space="preserve"> «Критерии оценки устной части ОГЭ» в количестве 2х часов</w:t>
            </w:r>
          </w:p>
        </w:tc>
        <w:tc>
          <w:tcPr>
            <w:tcW w:w="2196" w:type="dxa"/>
          </w:tcPr>
          <w:p w:rsidR="00FB6724" w:rsidRDefault="00FB6724">
            <w:pPr>
              <w:jc w:val="center"/>
              <w:rPr>
                <w:b/>
                <w:sz w:val="24"/>
                <w:szCs w:val="24"/>
              </w:rPr>
            </w:pPr>
            <w:r>
              <w:rPr>
                <w:sz w:val="24"/>
                <w:szCs w:val="24"/>
              </w:rPr>
              <w:t>Сертификат Рег. номер 22/01-2020</w:t>
            </w:r>
          </w:p>
        </w:tc>
      </w:tr>
      <w:tr w:rsidR="00FB6724">
        <w:trPr>
          <w:trHeight w:val="962"/>
        </w:trPr>
        <w:tc>
          <w:tcPr>
            <w:tcW w:w="2207" w:type="dxa"/>
            <w:vMerge/>
          </w:tcPr>
          <w:p w:rsidR="00FB6724" w:rsidRDefault="00FB6724">
            <w:pPr>
              <w:rPr>
                <w:b/>
                <w:sz w:val="24"/>
                <w:szCs w:val="24"/>
              </w:rPr>
            </w:pPr>
          </w:p>
        </w:tc>
        <w:tc>
          <w:tcPr>
            <w:tcW w:w="5664" w:type="dxa"/>
          </w:tcPr>
          <w:p w:rsidR="00FB6724" w:rsidRPr="00954914" w:rsidRDefault="00FB6724">
            <w:pPr>
              <w:rPr>
                <w:b/>
                <w:sz w:val="24"/>
                <w:szCs w:val="24"/>
                <w:lang w:val="en-US"/>
              </w:rPr>
            </w:pPr>
            <w:proofErr w:type="spellStart"/>
            <w:r>
              <w:rPr>
                <w:sz w:val="24"/>
                <w:szCs w:val="24"/>
              </w:rPr>
              <w:t>Вебинар</w:t>
            </w:r>
            <w:proofErr w:type="spellEnd"/>
            <w:r w:rsidRPr="00954914">
              <w:rPr>
                <w:sz w:val="24"/>
                <w:szCs w:val="24"/>
                <w:lang w:val="en-US"/>
              </w:rPr>
              <w:t xml:space="preserve"> «A2 Key updates from 2020. Preparing students for the new productive tasks (Speaking and Writing)»</w:t>
            </w:r>
          </w:p>
        </w:tc>
        <w:tc>
          <w:tcPr>
            <w:tcW w:w="2196" w:type="dxa"/>
          </w:tcPr>
          <w:p w:rsidR="00FB6724" w:rsidRDefault="00FB6724">
            <w:pPr>
              <w:jc w:val="center"/>
              <w:rPr>
                <w:b/>
                <w:sz w:val="24"/>
                <w:szCs w:val="24"/>
              </w:rPr>
            </w:pPr>
            <w:r>
              <w:rPr>
                <w:sz w:val="24"/>
                <w:szCs w:val="24"/>
              </w:rPr>
              <w:t xml:space="preserve">Сертификат участника </w:t>
            </w:r>
            <w:proofErr w:type="spellStart"/>
            <w:r>
              <w:rPr>
                <w:sz w:val="24"/>
                <w:szCs w:val="24"/>
              </w:rPr>
              <w:t>вебинара</w:t>
            </w:r>
            <w:proofErr w:type="spellEnd"/>
          </w:p>
        </w:tc>
      </w:tr>
      <w:tr w:rsidR="00FB6724">
        <w:tc>
          <w:tcPr>
            <w:tcW w:w="2207" w:type="dxa"/>
            <w:vMerge w:val="restart"/>
          </w:tcPr>
          <w:p w:rsidR="00FB6724" w:rsidRDefault="00FB6724">
            <w:pPr>
              <w:rPr>
                <w:b/>
                <w:sz w:val="24"/>
                <w:szCs w:val="24"/>
              </w:rPr>
            </w:pPr>
            <w:r>
              <w:rPr>
                <w:b/>
                <w:sz w:val="24"/>
                <w:szCs w:val="24"/>
              </w:rPr>
              <w:t xml:space="preserve">Анисимова Лидия Леонидовна </w:t>
            </w:r>
          </w:p>
        </w:tc>
        <w:tc>
          <w:tcPr>
            <w:tcW w:w="5664" w:type="dxa"/>
          </w:tcPr>
          <w:p w:rsidR="00FB6724" w:rsidRDefault="00FB6724">
            <w:pPr>
              <w:rPr>
                <w:b/>
                <w:sz w:val="24"/>
                <w:szCs w:val="24"/>
              </w:rPr>
            </w:pPr>
            <w:r>
              <w:rPr>
                <w:sz w:val="24"/>
                <w:szCs w:val="24"/>
              </w:rPr>
              <w:t xml:space="preserve"> Республиканский конкурс методических разработок «Современный урок - 2020»</w:t>
            </w:r>
          </w:p>
        </w:tc>
        <w:tc>
          <w:tcPr>
            <w:tcW w:w="2196" w:type="dxa"/>
          </w:tcPr>
          <w:p w:rsidR="00FB6724" w:rsidRDefault="00FB6724">
            <w:pPr>
              <w:jc w:val="center"/>
              <w:rPr>
                <w:b/>
                <w:sz w:val="24"/>
                <w:szCs w:val="24"/>
              </w:rPr>
            </w:pPr>
            <w:r>
              <w:rPr>
                <w:bCs/>
                <w:sz w:val="24"/>
                <w:szCs w:val="24"/>
              </w:rPr>
              <w:t>Сертификат</w:t>
            </w:r>
          </w:p>
        </w:tc>
      </w:tr>
      <w:tr w:rsidR="00FB6724">
        <w:trPr>
          <w:trHeight w:val="164"/>
        </w:trPr>
        <w:tc>
          <w:tcPr>
            <w:tcW w:w="2207" w:type="dxa"/>
            <w:vMerge/>
          </w:tcPr>
          <w:p w:rsidR="00FB6724" w:rsidRDefault="00FB6724">
            <w:pPr>
              <w:rPr>
                <w:b/>
                <w:sz w:val="24"/>
                <w:szCs w:val="24"/>
              </w:rPr>
            </w:pPr>
          </w:p>
        </w:tc>
        <w:tc>
          <w:tcPr>
            <w:tcW w:w="5664" w:type="dxa"/>
          </w:tcPr>
          <w:p w:rsidR="00FB6724" w:rsidRDefault="00FB6724">
            <w:pPr>
              <w:rPr>
                <w:b/>
                <w:sz w:val="24"/>
                <w:szCs w:val="24"/>
              </w:rPr>
            </w:pPr>
            <w:r>
              <w:rPr>
                <w:bCs/>
                <w:sz w:val="24"/>
                <w:szCs w:val="24"/>
              </w:rPr>
              <w:t xml:space="preserve">Всероссийская осенняя онлайн-олимпиада  </w:t>
            </w:r>
            <w:proofErr w:type="spellStart"/>
            <w:r>
              <w:rPr>
                <w:bCs/>
                <w:sz w:val="24"/>
                <w:szCs w:val="24"/>
              </w:rPr>
              <w:t>Учи</w:t>
            </w:r>
            <w:proofErr w:type="gramStart"/>
            <w:r>
              <w:rPr>
                <w:bCs/>
                <w:sz w:val="24"/>
                <w:szCs w:val="24"/>
              </w:rPr>
              <w:t>.р</w:t>
            </w:r>
            <w:proofErr w:type="gramEnd"/>
            <w:r>
              <w:rPr>
                <w:bCs/>
                <w:sz w:val="24"/>
                <w:szCs w:val="24"/>
              </w:rPr>
              <w:t>у</w:t>
            </w:r>
            <w:proofErr w:type="spellEnd"/>
            <w:r>
              <w:rPr>
                <w:bCs/>
                <w:sz w:val="24"/>
                <w:szCs w:val="24"/>
              </w:rPr>
              <w:t xml:space="preserve">  по математике для 5-11 классов</w:t>
            </w:r>
          </w:p>
        </w:tc>
        <w:tc>
          <w:tcPr>
            <w:tcW w:w="2196" w:type="dxa"/>
          </w:tcPr>
          <w:p w:rsidR="00FB6724" w:rsidRDefault="00FB6724">
            <w:pPr>
              <w:jc w:val="center"/>
              <w:rPr>
                <w:b/>
                <w:sz w:val="24"/>
                <w:szCs w:val="24"/>
              </w:rPr>
            </w:pPr>
            <w:r>
              <w:rPr>
                <w:bCs/>
                <w:sz w:val="24"/>
                <w:szCs w:val="24"/>
              </w:rPr>
              <w:t>Сертификат</w:t>
            </w:r>
          </w:p>
        </w:tc>
      </w:tr>
      <w:tr w:rsidR="00FB6724">
        <w:tc>
          <w:tcPr>
            <w:tcW w:w="2207" w:type="dxa"/>
            <w:vMerge/>
          </w:tcPr>
          <w:p w:rsidR="00FB6724" w:rsidRDefault="00FB6724">
            <w:pPr>
              <w:rPr>
                <w:b/>
                <w:sz w:val="24"/>
                <w:szCs w:val="24"/>
              </w:rPr>
            </w:pPr>
          </w:p>
        </w:tc>
        <w:tc>
          <w:tcPr>
            <w:tcW w:w="5664" w:type="dxa"/>
          </w:tcPr>
          <w:p w:rsidR="00FB6724" w:rsidRDefault="00FB6724">
            <w:pPr>
              <w:rPr>
                <w:b/>
                <w:sz w:val="24"/>
                <w:szCs w:val="24"/>
              </w:rPr>
            </w:pPr>
            <w:r>
              <w:rPr>
                <w:bCs/>
                <w:sz w:val="24"/>
                <w:szCs w:val="24"/>
              </w:rPr>
              <w:t>Многолетний плодотворный труд, активное участие в партийной и общественной жизни района и большой вклад в развитие гражданского общества</w:t>
            </w:r>
          </w:p>
        </w:tc>
        <w:tc>
          <w:tcPr>
            <w:tcW w:w="2196" w:type="dxa"/>
          </w:tcPr>
          <w:p w:rsidR="00FB6724" w:rsidRDefault="00FB6724">
            <w:pPr>
              <w:jc w:val="center"/>
              <w:rPr>
                <w:b/>
                <w:sz w:val="24"/>
                <w:szCs w:val="24"/>
              </w:rPr>
            </w:pPr>
            <w:r>
              <w:rPr>
                <w:bCs/>
                <w:sz w:val="24"/>
                <w:szCs w:val="24"/>
              </w:rPr>
              <w:t>Благодарственное письмо</w:t>
            </w:r>
          </w:p>
        </w:tc>
      </w:tr>
      <w:tr w:rsidR="00FB6724">
        <w:tc>
          <w:tcPr>
            <w:tcW w:w="2207" w:type="dxa"/>
            <w:vMerge/>
          </w:tcPr>
          <w:p w:rsidR="00FB6724" w:rsidRDefault="00FB6724">
            <w:pPr>
              <w:rPr>
                <w:b/>
                <w:sz w:val="28"/>
                <w:szCs w:val="28"/>
              </w:rPr>
            </w:pPr>
          </w:p>
        </w:tc>
        <w:tc>
          <w:tcPr>
            <w:tcW w:w="5664" w:type="dxa"/>
          </w:tcPr>
          <w:p w:rsidR="00FB6724" w:rsidRDefault="00FB6724">
            <w:pPr>
              <w:rPr>
                <w:b/>
                <w:sz w:val="24"/>
                <w:szCs w:val="24"/>
              </w:rPr>
            </w:pPr>
            <w:r>
              <w:rPr>
                <w:bCs/>
                <w:sz w:val="24"/>
                <w:szCs w:val="24"/>
              </w:rPr>
              <w:t>Основы финансовой грамотности населения Республики Татарстан</w:t>
            </w:r>
          </w:p>
        </w:tc>
        <w:tc>
          <w:tcPr>
            <w:tcW w:w="2196" w:type="dxa"/>
          </w:tcPr>
          <w:p w:rsidR="00FB6724" w:rsidRDefault="00FB6724">
            <w:pPr>
              <w:jc w:val="center"/>
              <w:rPr>
                <w:b/>
                <w:sz w:val="24"/>
                <w:szCs w:val="24"/>
              </w:rPr>
            </w:pPr>
            <w:r>
              <w:rPr>
                <w:bCs/>
                <w:sz w:val="24"/>
                <w:szCs w:val="24"/>
              </w:rPr>
              <w:t>Почётная грамота</w:t>
            </w:r>
          </w:p>
        </w:tc>
      </w:tr>
      <w:tr w:rsidR="00FB6724">
        <w:tc>
          <w:tcPr>
            <w:tcW w:w="2207" w:type="dxa"/>
            <w:vMerge/>
          </w:tcPr>
          <w:p w:rsidR="00FB6724" w:rsidRDefault="00FB6724">
            <w:pPr>
              <w:rPr>
                <w:b/>
                <w:sz w:val="28"/>
                <w:szCs w:val="28"/>
              </w:rPr>
            </w:pPr>
          </w:p>
        </w:tc>
        <w:tc>
          <w:tcPr>
            <w:tcW w:w="5664" w:type="dxa"/>
          </w:tcPr>
          <w:p w:rsidR="00FB6724" w:rsidRDefault="00FB6724">
            <w:pPr>
              <w:rPr>
                <w:b/>
                <w:sz w:val="24"/>
                <w:szCs w:val="24"/>
              </w:rPr>
            </w:pPr>
            <w:r>
              <w:rPr>
                <w:sz w:val="24"/>
                <w:szCs w:val="24"/>
              </w:rPr>
              <w:t>Участие в сборе  методического материала по математике для издания брошюры</w:t>
            </w:r>
          </w:p>
        </w:tc>
        <w:tc>
          <w:tcPr>
            <w:tcW w:w="2196" w:type="dxa"/>
          </w:tcPr>
          <w:p w:rsidR="00FB6724" w:rsidRDefault="00FB6724">
            <w:pPr>
              <w:jc w:val="center"/>
              <w:rPr>
                <w:b/>
                <w:sz w:val="24"/>
                <w:szCs w:val="24"/>
              </w:rPr>
            </w:pPr>
            <w:r>
              <w:rPr>
                <w:bCs/>
                <w:sz w:val="24"/>
                <w:szCs w:val="24"/>
              </w:rPr>
              <w:t>Сертификат</w:t>
            </w:r>
          </w:p>
        </w:tc>
      </w:tr>
      <w:tr w:rsidR="00FB6724">
        <w:tc>
          <w:tcPr>
            <w:tcW w:w="2207" w:type="dxa"/>
            <w:vMerge/>
          </w:tcPr>
          <w:p w:rsidR="00FB6724" w:rsidRDefault="00FB6724">
            <w:pPr>
              <w:rPr>
                <w:b/>
                <w:sz w:val="28"/>
                <w:szCs w:val="28"/>
              </w:rPr>
            </w:pPr>
          </w:p>
        </w:tc>
        <w:tc>
          <w:tcPr>
            <w:tcW w:w="5664" w:type="dxa"/>
          </w:tcPr>
          <w:p w:rsidR="00FB6724" w:rsidRDefault="00FB6724">
            <w:pPr>
              <w:rPr>
                <w:b/>
                <w:sz w:val="24"/>
                <w:szCs w:val="24"/>
              </w:rPr>
            </w:pPr>
            <w:r>
              <w:rPr>
                <w:bCs/>
                <w:sz w:val="24"/>
                <w:szCs w:val="24"/>
              </w:rPr>
              <w:t xml:space="preserve">Всероссийская зимняя онлайн-олимпиада  </w:t>
            </w:r>
            <w:proofErr w:type="spellStart"/>
            <w:r>
              <w:rPr>
                <w:bCs/>
                <w:sz w:val="24"/>
                <w:szCs w:val="24"/>
              </w:rPr>
              <w:t>Учи</w:t>
            </w:r>
            <w:proofErr w:type="gramStart"/>
            <w:r>
              <w:rPr>
                <w:bCs/>
                <w:sz w:val="24"/>
                <w:szCs w:val="24"/>
              </w:rPr>
              <w:t>.р</w:t>
            </w:r>
            <w:proofErr w:type="gramEnd"/>
            <w:r>
              <w:rPr>
                <w:bCs/>
                <w:sz w:val="24"/>
                <w:szCs w:val="24"/>
              </w:rPr>
              <w:t>у</w:t>
            </w:r>
            <w:proofErr w:type="spellEnd"/>
            <w:r>
              <w:rPr>
                <w:bCs/>
                <w:sz w:val="24"/>
                <w:szCs w:val="24"/>
              </w:rPr>
              <w:t xml:space="preserve">  по математике для 5-11 классов</w:t>
            </w:r>
          </w:p>
        </w:tc>
        <w:tc>
          <w:tcPr>
            <w:tcW w:w="2196" w:type="dxa"/>
          </w:tcPr>
          <w:p w:rsidR="00FB6724" w:rsidRDefault="00FB6724">
            <w:pPr>
              <w:jc w:val="center"/>
              <w:rPr>
                <w:b/>
                <w:sz w:val="24"/>
                <w:szCs w:val="24"/>
              </w:rPr>
            </w:pPr>
            <w:r>
              <w:rPr>
                <w:bCs/>
                <w:sz w:val="24"/>
                <w:szCs w:val="24"/>
              </w:rPr>
              <w:t>Благодарственное письмо</w:t>
            </w:r>
          </w:p>
        </w:tc>
      </w:tr>
      <w:tr w:rsidR="00FB6724">
        <w:tc>
          <w:tcPr>
            <w:tcW w:w="2207" w:type="dxa"/>
            <w:vMerge/>
          </w:tcPr>
          <w:p w:rsidR="00FB6724" w:rsidRDefault="00FB6724">
            <w:pPr>
              <w:rPr>
                <w:b/>
                <w:sz w:val="28"/>
                <w:szCs w:val="28"/>
              </w:rPr>
            </w:pPr>
          </w:p>
        </w:tc>
        <w:tc>
          <w:tcPr>
            <w:tcW w:w="5664" w:type="dxa"/>
          </w:tcPr>
          <w:p w:rsidR="00FB6724" w:rsidRDefault="00FB6724">
            <w:pPr>
              <w:rPr>
                <w:b/>
                <w:sz w:val="24"/>
                <w:szCs w:val="24"/>
              </w:rPr>
            </w:pPr>
            <w:r>
              <w:rPr>
                <w:bCs/>
                <w:sz w:val="24"/>
                <w:szCs w:val="24"/>
              </w:rPr>
              <w:t xml:space="preserve">III </w:t>
            </w:r>
            <w:proofErr w:type="gramStart"/>
            <w:r>
              <w:rPr>
                <w:bCs/>
                <w:sz w:val="24"/>
                <w:szCs w:val="24"/>
              </w:rPr>
              <w:t>Международная</w:t>
            </w:r>
            <w:proofErr w:type="gramEnd"/>
            <w:r>
              <w:rPr>
                <w:bCs/>
                <w:sz w:val="24"/>
                <w:szCs w:val="24"/>
              </w:rPr>
              <w:t xml:space="preserve"> онлайн-олимпиада по математике для учеников 1 -11 классов</w:t>
            </w:r>
          </w:p>
        </w:tc>
        <w:tc>
          <w:tcPr>
            <w:tcW w:w="2196" w:type="dxa"/>
          </w:tcPr>
          <w:p w:rsidR="00FB6724" w:rsidRDefault="00FB6724">
            <w:pPr>
              <w:jc w:val="center"/>
              <w:rPr>
                <w:b/>
                <w:sz w:val="24"/>
                <w:szCs w:val="24"/>
              </w:rPr>
            </w:pPr>
            <w:r>
              <w:rPr>
                <w:bCs/>
                <w:sz w:val="24"/>
                <w:szCs w:val="24"/>
              </w:rPr>
              <w:t>Благодарственное письмо</w:t>
            </w:r>
          </w:p>
        </w:tc>
      </w:tr>
    </w:tbl>
    <w:p w:rsidR="00AF2D95" w:rsidRDefault="00954914">
      <w:pPr>
        <w:jc w:val="both"/>
        <w:rPr>
          <w:b/>
          <w:bCs/>
          <w:sz w:val="24"/>
          <w:szCs w:val="24"/>
        </w:rPr>
      </w:pPr>
      <w:r>
        <w:rPr>
          <w:b/>
          <w:bCs/>
          <w:sz w:val="24"/>
          <w:szCs w:val="24"/>
        </w:rPr>
        <w:t>Выводы и Рекомендации</w:t>
      </w:r>
    </w:p>
    <w:p w:rsidR="00AF2D95" w:rsidRDefault="00954914">
      <w:pPr>
        <w:pStyle w:val="a4"/>
        <w:widowControl/>
        <w:shd w:val="clear" w:color="auto" w:fill="FFFFFF"/>
        <w:spacing w:before="0" w:beforeAutospacing="0" w:after="0" w:afterAutospacing="0"/>
        <w:ind w:firstLine="700"/>
        <w:jc w:val="both"/>
        <w:rPr>
          <w:b/>
        </w:rPr>
      </w:pPr>
      <w:r>
        <w:rPr>
          <w:rFonts w:eastAsia="sans-serif"/>
          <w:color w:val="000000"/>
          <w:shd w:val="clear" w:color="auto" w:fill="FFFFFF"/>
        </w:rPr>
        <w:t xml:space="preserve">Работа по обобщению и распространению актуального педагогического опыта в школе ведется целенаправленно и системно. </w:t>
      </w:r>
      <w:r>
        <w:rPr>
          <w:rFonts w:eastAsia="SimSun"/>
          <w:color w:val="000000"/>
          <w:shd w:val="clear" w:color="auto" w:fill="FFFFFF"/>
        </w:rPr>
        <w:t xml:space="preserve">Данные показатели свидетельствуют о профессиональной компетенции педагогического коллектива, его творческом росте.                   </w:t>
      </w:r>
      <w:r>
        <w:rPr>
          <w:rFonts w:eastAsia="SimSun"/>
          <w:color w:val="000000"/>
          <w:shd w:val="clear" w:color="auto" w:fill="FFFFFF"/>
        </w:rPr>
        <w:tab/>
      </w:r>
      <w:r>
        <w:rPr>
          <w:rFonts w:eastAsia="sans-serif"/>
          <w:color w:val="000000"/>
          <w:shd w:val="clear" w:color="auto" w:fill="FFFFFF"/>
        </w:rPr>
        <w:t>На недостаточном уровне находится работа по практическому изучению, обобщению и распространению опыта учителей-предметников (открытые уроки и мастер-классы).</w:t>
      </w:r>
    </w:p>
    <w:p w:rsidR="00AF2D95" w:rsidRDefault="00954914">
      <w:pPr>
        <w:ind w:leftChars="100" w:left="220"/>
        <w:jc w:val="both"/>
        <w:rPr>
          <w:b/>
          <w:sz w:val="24"/>
          <w:szCs w:val="24"/>
        </w:rPr>
      </w:pPr>
      <w:r>
        <w:rPr>
          <w:b/>
          <w:sz w:val="24"/>
          <w:szCs w:val="24"/>
        </w:rPr>
        <w:t xml:space="preserve">8. </w:t>
      </w:r>
      <w:proofErr w:type="spellStart"/>
      <w:r>
        <w:rPr>
          <w:b/>
          <w:sz w:val="24"/>
          <w:szCs w:val="24"/>
        </w:rPr>
        <w:t>Внутришкольный</w:t>
      </w:r>
      <w:proofErr w:type="spellEnd"/>
      <w:r>
        <w:rPr>
          <w:b/>
          <w:sz w:val="24"/>
          <w:szCs w:val="24"/>
        </w:rPr>
        <w:t xml:space="preserve"> мониторинг</w:t>
      </w:r>
    </w:p>
    <w:p w:rsidR="00AF2D95" w:rsidRDefault="00954914">
      <w:pPr>
        <w:ind w:leftChars="100" w:left="220"/>
        <w:jc w:val="both"/>
        <w:rPr>
          <w:sz w:val="24"/>
          <w:szCs w:val="24"/>
        </w:rPr>
      </w:pPr>
      <w:r>
        <w:rPr>
          <w:b/>
          <w:sz w:val="24"/>
          <w:szCs w:val="24"/>
        </w:rPr>
        <w:t xml:space="preserve">ВСОКО:  </w:t>
      </w:r>
      <w:r>
        <w:rPr>
          <w:sz w:val="24"/>
          <w:szCs w:val="24"/>
        </w:rPr>
        <w:t>анализ проведенных оценочных процедур с целью выявления проблем</w:t>
      </w:r>
    </w:p>
    <w:p w:rsidR="00AF2D95" w:rsidRDefault="00954914">
      <w:pPr>
        <w:ind w:leftChars="100" w:left="220"/>
        <w:jc w:val="both"/>
        <w:rPr>
          <w:sz w:val="24"/>
          <w:szCs w:val="24"/>
        </w:rPr>
      </w:pPr>
      <w:r>
        <w:rPr>
          <w:b/>
          <w:sz w:val="24"/>
          <w:szCs w:val="24"/>
        </w:rPr>
        <w:t xml:space="preserve">ВШК: </w:t>
      </w:r>
      <w:r>
        <w:rPr>
          <w:sz w:val="24"/>
          <w:szCs w:val="24"/>
        </w:rPr>
        <w:t xml:space="preserve">контроль с целью ликвидации проблем, выявленных по итогам 2018/19 учебного года и в течение 2019/20 учебного года </w:t>
      </w:r>
    </w:p>
    <w:p w:rsidR="00AF2D95" w:rsidRDefault="00954914">
      <w:pPr>
        <w:ind w:leftChars="100" w:left="220"/>
        <w:rPr>
          <w:sz w:val="24"/>
          <w:szCs w:val="24"/>
          <w:u w:val="single"/>
        </w:rPr>
      </w:pPr>
      <w:r>
        <w:rPr>
          <w:sz w:val="24"/>
          <w:szCs w:val="24"/>
        </w:rPr>
        <w:t xml:space="preserve"> в 2019-2020 учебном году был организован и проведен в соответствии с планом школы, составленным по всем основным направлениям учебной деятельности и </w:t>
      </w:r>
      <w:r>
        <w:rPr>
          <w:sz w:val="24"/>
          <w:szCs w:val="24"/>
          <w:u w:val="single"/>
        </w:rPr>
        <w:t>в целях реализации управленческих решений:</w:t>
      </w:r>
    </w:p>
    <w:p w:rsidR="00AF2D95" w:rsidRDefault="00954914">
      <w:pPr>
        <w:numPr>
          <w:ilvl w:val="0"/>
          <w:numId w:val="21"/>
        </w:numPr>
        <w:shd w:val="clear" w:color="auto" w:fill="FFFFFF"/>
        <w:spacing w:line="204" w:lineRule="atLeast"/>
        <w:ind w:leftChars="100" w:left="220" w:firstLine="0"/>
        <w:rPr>
          <w:sz w:val="24"/>
          <w:szCs w:val="24"/>
        </w:rPr>
      </w:pPr>
      <w:r>
        <w:rPr>
          <w:sz w:val="24"/>
          <w:szCs w:val="24"/>
        </w:rPr>
        <w:t>состояние преподавания учебных предметов;</w:t>
      </w:r>
    </w:p>
    <w:p w:rsidR="00AF2D95" w:rsidRDefault="00954914">
      <w:pPr>
        <w:numPr>
          <w:ilvl w:val="0"/>
          <w:numId w:val="21"/>
        </w:numPr>
        <w:shd w:val="clear" w:color="auto" w:fill="FFFFFF"/>
        <w:spacing w:line="204" w:lineRule="atLeast"/>
        <w:ind w:leftChars="100" w:left="220" w:firstLine="0"/>
        <w:rPr>
          <w:sz w:val="24"/>
          <w:szCs w:val="24"/>
        </w:rPr>
      </w:pPr>
      <w:r>
        <w:rPr>
          <w:sz w:val="24"/>
          <w:szCs w:val="24"/>
        </w:rPr>
        <w:t>качество знаний учащихся;</w:t>
      </w:r>
    </w:p>
    <w:p w:rsidR="00AF2D95" w:rsidRDefault="00954914">
      <w:pPr>
        <w:numPr>
          <w:ilvl w:val="0"/>
          <w:numId w:val="21"/>
        </w:numPr>
        <w:shd w:val="clear" w:color="auto" w:fill="FFFFFF"/>
        <w:spacing w:line="204" w:lineRule="atLeast"/>
        <w:ind w:leftChars="100" w:left="220" w:firstLine="0"/>
        <w:rPr>
          <w:color w:val="000000"/>
          <w:sz w:val="24"/>
          <w:szCs w:val="24"/>
        </w:rPr>
      </w:pPr>
      <w:r>
        <w:rPr>
          <w:color w:val="000000"/>
          <w:sz w:val="24"/>
          <w:szCs w:val="24"/>
        </w:rPr>
        <w:t>ведение школьной документации;</w:t>
      </w:r>
    </w:p>
    <w:p w:rsidR="00AF2D95" w:rsidRDefault="00954914">
      <w:pPr>
        <w:numPr>
          <w:ilvl w:val="0"/>
          <w:numId w:val="21"/>
        </w:numPr>
        <w:shd w:val="clear" w:color="auto" w:fill="FFFFFF"/>
        <w:spacing w:line="204" w:lineRule="atLeast"/>
        <w:ind w:leftChars="100" w:left="220" w:firstLine="0"/>
        <w:rPr>
          <w:color w:val="000000"/>
          <w:sz w:val="24"/>
          <w:szCs w:val="24"/>
        </w:rPr>
      </w:pPr>
      <w:r>
        <w:rPr>
          <w:color w:val="000000"/>
          <w:sz w:val="24"/>
          <w:szCs w:val="24"/>
        </w:rPr>
        <w:t>выполнение учебных программ;</w:t>
      </w:r>
    </w:p>
    <w:p w:rsidR="00AF2D95" w:rsidRDefault="00954914">
      <w:pPr>
        <w:numPr>
          <w:ilvl w:val="0"/>
          <w:numId w:val="21"/>
        </w:numPr>
        <w:shd w:val="clear" w:color="auto" w:fill="FFFFFF"/>
        <w:spacing w:line="204" w:lineRule="atLeast"/>
        <w:ind w:leftChars="100" w:left="220" w:firstLine="0"/>
        <w:rPr>
          <w:color w:val="000000"/>
          <w:sz w:val="24"/>
          <w:szCs w:val="24"/>
        </w:rPr>
      </w:pPr>
      <w:r>
        <w:rPr>
          <w:color w:val="000000"/>
          <w:sz w:val="24"/>
          <w:szCs w:val="24"/>
        </w:rPr>
        <w:t>подготовка и проведение промежуточной и итоговой аттестации;</w:t>
      </w:r>
    </w:p>
    <w:p w:rsidR="00AF2D95" w:rsidRDefault="00954914">
      <w:pPr>
        <w:numPr>
          <w:ilvl w:val="0"/>
          <w:numId w:val="21"/>
        </w:numPr>
        <w:shd w:val="clear" w:color="auto" w:fill="FFFFFF"/>
        <w:spacing w:line="204" w:lineRule="atLeast"/>
        <w:ind w:leftChars="100" w:left="220" w:firstLine="0"/>
        <w:rPr>
          <w:sz w:val="24"/>
          <w:szCs w:val="24"/>
        </w:rPr>
      </w:pPr>
      <w:r>
        <w:rPr>
          <w:color w:val="000000"/>
          <w:sz w:val="24"/>
          <w:szCs w:val="24"/>
        </w:rPr>
        <w:t>выполнение решений педагогических советов и совещаний</w:t>
      </w:r>
      <w:r>
        <w:rPr>
          <w:b/>
          <w:color w:val="000000"/>
          <w:sz w:val="24"/>
          <w:szCs w:val="24"/>
        </w:rPr>
        <w:t xml:space="preserve">. </w:t>
      </w:r>
      <w:r>
        <w:rPr>
          <w:bCs/>
          <w:color w:val="000000"/>
          <w:sz w:val="24"/>
          <w:szCs w:val="24"/>
        </w:rPr>
        <w:t xml:space="preserve">И </w:t>
      </w:r>
      <w:proofErr w:type="spellStart"/>
      <w:r>
        <w:rPr>
          <w:bCs/>
          <w:color w:val="000000"/>
          <w:sz w:val="24"/>
          <w:szCs w:val="24"/>
        </w:rPr>
        <w:t>т</w:t>
      </w:r>
      <w:proofErr w:type="gramStart"/>
      <w:r>
        <w:rPr>
          <w:bCs/>
          <w:color w:val="000000"/>
          <w:sz w:val="24"/>
          <w:szCs w:val="24"/>
        </w:rPr>
        <w:t>.д</w:t>
      </w:r>
      <w:proofErr w:type="spellEnd"/>
      <w:proofErr w:type="gramEnd"/>
    </w:p>
    <w:p w:rsidR="00AF2D95" w:rsidRDefault="00AF2D95">
      <w:pPr>
        <w:shd w:val="clear" w:color="auto" w:fill="FFFFFF"/>
        <w:spacing w:line="204" w:lineRule="atLeast"/>
        <w:rPr>
          <w:b/>
          <w:color w:val="000000"/>
          <w:sz w:val="24"/>
          <w:szCs w:val="24"/>
        </w:rPr>
      </w:pPr>
    </w:p>
    <w:p w:rsidR="00AF2D95" w:rsidRDefault="00954914">
      <w:pPr>
        <w:ind w:leftChars="100" w:left="220"/>
        <w:jc w:val="both"/>
        <w:rPr>
          <w:sz w:val="24"/>
          <w:szCs w:val="24"/>
        </w:rPr>
      </w:pPr>
      <w:r>
        <w:rPr>
          <w:sz w:val="24"/>
          <w:szCs w:val="24"/>
        </w:rPr>
        <w:t xml:space="preserve">Контроль осуществлялся как в форме инспектирования, так и в форме оказания методической помощи. План </w:t>
      </w:r>
      <w:proofErr w:type="spellStart"/>
      <w:r>
        <w:rPr>
          <w:sz w:val="24"/>
          <w:szCs w:val="24"/>
        </w:rPr>
        <w:t>внутришкольного</w:t>
      </w:r>
      <w:proofErr w:type="spellEnd"/>
      <w:r>
        <w:rPr>
          <w:sz w:val="24"/>
          <w:szCs w:val="24"/>
        </w:rPr>
        <w:t xml:space="preserve"> контроля корректировался по мере необходимости.   Итоги контроля </w:t>
      </w:r>
      <w:r>
        <w:rPr>
          <w:color w:val="000000"/>
          <w:sz w:val="24"/>
          <w:szCs w:val="24"/>
        </w:rPr>
        <w:t>рассматривались на заседаниях педагогических советов, совещаниях при директоре, на заседаниях ШМО учителей-предметников,</w:t>
      </w:r>
      <w:r>
        <w:rPr>
          <w:sz w:val="24"/>
          <w:szCs w:val="24"/>
        </w:rPr>
        <w:t xml:space="preserve"> отражены в справках, приказах директора.   </w:t>
      </w:r>
    </w:p>
    <w:p w:rsidR="00AF2D95" w:rsidRDefault="00954914">
      <w:pPr>
        <w:ind w:leftChars="100" w:left="220" w:firstLineChars="50" w:firstLine="120"/>
        <w:jc w:val="both"/>
        <w:rPr>
          <w:sz w:val="24"/>
          <w:szCs w:val="24"/>
        </w:rPr>
      </w:pPr>
      <w:r>
        <w:rPr>
          <w:sz w:val="24"/>
          <w:szCs w:val="24"/>
        </w:rPr>
        <w:t xml:space="preserve">В 2019-2020 учебном году </w:t>
      </w:r>
      <w:proofErr w:type="spellStart"/>
      <w:r>
        <w:rPr>
          <w:sz w:val="24"/>
          <w:szCs w:val="24"/>
        </w:rPr>
        <w:t>внутришкольный</w:t>
      </w:r>
      <w:proofErr w:type="spellEnd"/>
      <w:r>
        <w:rPr>
          <w:sz w:val="24"/>
          <w:szCs w:val="24"/>
        </w:rPr>
        <w:t xml:space="preserve"> контроль учебной деятельности был спланирован в соответствии с анализом учебной деятельности и анализом </w:t>
      </w:r>
      <w:proofErr w:type="spellStart"/>
      <w:r>
        <w:rPr>
          <w:sz w:val="24"/>
          <w:szCs w:val="24"/>
        </w:rPr>
        <w:t>внутришкольного</w:t>
      </w:r>
      <w:proofErr w:type="spellEnd"/>
      <w:r>
        <w:rPr>
          <w:sz w:val="24"/>
          <w:szCs w:val="24"/>
        </w:rPr>
        <w:t xml:space="preserve"> контроля за 2018- </w:t>
      </w:r>
      <w:r>
        <w:rPr>
          <w:sz w:val="24"/>
          <w:szCs w:val="24"/>
        </w:rPr>
        <w:lastRenderedPageBreak/>
        <w:t>2019 учебный год. Выполняя основную задачу - повышение успеваемости и качества образования, поставленную на учебный год, все мероприятия ВШК были направлены на решение этой задачи.</w:t>
      </w:r>
      <w:r>
        <w:rPr>
          <w:sz w:val="24"/>
          <w:szCs w:val="24"/>
        </w:rPr>
        <w:tab/>
        <w:t xml:space="preserve">В течение 2019-2020 учебного года администрация школы совместно с руководителями школьных методических объединений, проводила внутренний аудит оценки качества образования </w:t>
      </w:r>
      <w:proofErr w:type="gramStart"/>
      <w:r>
        <w:rPr>
          <w:sz w:val="24"/>
          <w:szCs w:val="24"/>
        </w:rPr>
        <w:t>через</w:t>
      </w:r>
      <w:proofErr w:type="gramEnd"/>
      <w:r>
        <w:rPr>
          <w:sz w:val="24"/>
          <w:szCs w:val="24"/>
        </w:rPr>
        <w:t xml:space="preserve">: </w:t>
      </w:r>
    </w:p>
    <w:p w:rsidR="00AF2D95" w:rsidRDefault="00954914">
      <w:pPr>
        <w:pStyle w:val="a7"/>
        <w:numPr>
          <w:ilvl w:val="0"/>
          <w:numId w:val="22"/>
        </w:numPr>
        <w:adjustRightInd w:val="0"/>
        <w:ind w:leftChars="99" w:left="218" w:firstLine="2"/>
        <w:rPr>
          <w:sz w:val="24"/>
          <w:szCs w:val="24"/>
        </w:rPr>
      </w:pPr>
      <w:r>
        <w:rPr>
          <w:sz w:val="24"/>
          <w:szCs w:val="24"/>
        </w:rPr>
        <w:t xml:space="preserve">мониторинг успеваемости учащихся по основным предметам Учебного плана (административные контрольные работы  после каждой четверти); </w:t>
      </w:r>
    </w:p>
    <w:p w:rsidR="00AF2D95" w:rsidRDefault="00954914">
      <w:pPr>
        <w:pStyle w:val="a7"/>
        <w:numPr>
          <w:ilvl w:val="0"/>
          <w:numId w:val="22"/>
        </w:numPr>
        <w:adjustRightInd w:val="0"/>
        <w:ind w:leftChars="99" w:left="218" w:firstLine="2"/>
        <w:rPr>
          <w:sz w:val="24"/>
          <w:szCs w:val="24"/>
        </w:rPr>
      </w:pPr>
      <w:r>
        <w:rPr>
          <w:sz w:val="24"/>
          <w:szCs w:val="24"/>
        </w:rPr>
        <w:t xml:space="preserve">состояния преподавания учебных предметов, курсов по выбору, выполнение государственных образовательных стандартов, анализ результатов промежуточной и государственной итоговой аттестации; </w:t>
      </w:r>
    </w:p>
    <w:p w:rsidR="00AF2D95" w:rsidRDefault="00954914">
      <w:pPr>
        <w:pStyle w:val="a7"/>
        <w:numPr>
          <w:ilvl w:val="0"/>
          <w:numId w:val="22"/>
        </w:numPr>
        <w:adjustRightInd w:val="0"/>
        <w:ind w:leftChars="99" w:left="218" w:firstLine="2"/>
        <w:rPr>
          <w:sz w:val="24"/>
          <w:szCs w:val="24"/>
        </w:rPr>
      </w:pPr>
      <w:r>
        <w:rPr>
          <w:sz w:val="24"/>
          <w:szCs w:val="24"/>
        </w:rPr>
        <w:t xml:space="preserve"> контроль состояния преподавания в 2 - 9 классах с целью организации деятельности и промежуточного контроля знаний, обучающихся на уроках; </w:t>
      </w:r>
    </w:p>
    <w:p w:rsidR="00AF2D95" w:rsidRDefault="00954914">
      <w:pPr>
        <w:pStyle w:val="a7"/>
        <w:numPr>
          <w:ilvl w:val="0"/>
          <w:numId w:val="22"/>
        </w:numPr>
        <w:adjustRightInd w:val="0"/>
        <w:ind w:leftChars="99" w:left="218" w:firstLine="2"/>
        <w:rPr>
          <w:sz w:val="24"/>
          <w:szCs w:val="24"/>
        </w:rPr>
      </w:pPr>
      <w:proofErr w:type="gramStart"/>
      <w:r>
        <w:rPr>
          <w:sz w:val="24"/>
          <w:szCs w:val="24"/>
        </w:rPr>
        <w:t>мониторинг участия обучающихся в интеллектуальных (олимпиады, конференции) и творческих конкурсах.</w:t>
      </w:r>
      <w:proofErr w:type="gramEnd"/>
    </w:p>
    <w:p w:rsidR="00AF2D95" w:rsidRDefault="00954914">
      <w:pPr>
        <w:ind w:leftChars="99" w:left="218" w:firstLine="2"/>
        <w:jc w:val="both"/>
        <w:rPr>
          <w:b/>
          <w:sz w:val="24"/>
          <w:szCs w:val="24"/>
        </w:rPr>
      </w:pPr>
      <w:r>
        <w:rPr>
          <w:bCs/>
          <w:sz w:val="24"/>
        </w:rPr>
        <w:t>Также, согласно плану МКУ «Управления образования»  в 3 четверти были проведены срезы по русскому языку в 3 классе; истории</w:t>
      </w:r>
      <w:proofErr w:type="gramStart"/>
      <w:r>
        <w:rPr>
          <w:bCs/>
          <w:sz w:val="24"/>
        </w:rPr>
        <w:t xml:space="preserve"> ,</w:t>
      </w:r>
      <w:proofErr w:type="gramEnd"/>
      <w:r>
        <w:rPr>
          <w:bCs/>
          <w:sz w:val="24"/>
        </w:rPr>
        <w:t xml:space="preserve"> математике и русскому языку в 8 классе.  Уровень диагностирования – базовый.</w:t>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sz w:val="24"/>
          <w:szCs w:val="24"/>
        </w:rPr>
        <w:t>Результаты внутреннего и внешнего аудита обсуждались на совещаниях при директоре, педагогических советах школы, заседаниях школьных методических объединений, общешкольных родительских собраниях</w:t>
      </w:r>
      <w:r w:rsidRPr="00954914">
        <w:rPr>
          <w:sz w:val="24"/>
          <w:szCs w:val="24"/>
        </w:rPr>
        <w:t xml:space="preserve">. </w:t>
      </w:r>
      <w:r>
        <w:rPr>
          <w:sz w:val="24"/>
          <w:szCs w:val="24"/>
        </w:rPr>
        <w:t>Большое внимание в течени</w:t>
      </w:r>
      <w:proofErr w:type="gramStart"/>
      <w:r>
        <w:rPr>
          <w:sz w:val="24"/>
          <w:szCs w:val="24"/>
        </w:rPr>
        <w:t>и</w:t>
      </w:r>
      <w:proofErr w:type="gramEnd"/>
      <w:r>
        <w:rPr>
          <w:sz w:val="24"/>
          <w:szCs w:val="24"/>
        </w:rPr>
        <w:t xml:space="preserve"> года уделялось адаптации учащихся 5 класса. Классный руководитель Трифонова Ю.В. Результаты контроля процесса адаптации учащихся , 5- </w:t>
      </w:r>
      <w:proofErr w:type="spellStart"/>
      <w:r>
        <w:rPr>
          <w:sz w:val="24"/>
          <w:szCs w:val="24"/>
        </w:rPr>
        <w:t>го</w:t>
      </w:r>
      <w:proofErr w:type="spellEnd"/>
      <w:r>
        <w:rPr>
          <w:sz w:val="24"/>
          <w:szCs w:val="24"/>
        </w:rPr>
        <w:t xml:space="preserve"> классов к школе за 2019-2020 учебный год показали позитивную динамику. Процесс адаптации учащихся 5-го класса к школе показал сокращения адаптационного периода  пятиклассников. По итогам адаптации были написаны справки с рекомендациями.</w:t>
      </w:r>
      <w:r>
        <w:rPr>
          <w:sz w:val="24"/>
          <w:szCs w:val="24"/>
        </w:rPr>
        <w:tab/>
      </w:r>
      <w:r>
        <w:rPr>
          <w:sz w:val="24"/>
          <w:szCs w:val="24"/>
        </w:rPr>
        <w:tab/>
        <w:t xml:space="preserve">По преемственности обучения посещались уроки в 2,3, 5  классах, проводились административные контрольные работы по русскому языку и математике, проверялась техника чтения в  2-3  классе. Результаты контроля рассматривались на совещаниях при директоре.  </w:t>
      </w:r>
      <w:r>
        <w:rPr>
          <w:sz w:val="24"/>
        </w:rPr>
        <w:t xml:space="preserve">В течение года проводился контроль прохождения  программы учителями – предметниками. Учебная программа по всем предметам </w:t>
      </w:r>
      <w:proofErr w:type="spellStart"/>
      <w:r>
        <w:rPr>
          <w:sz w:val="24"/>
        </w:rPr>
        <w:t>выполнена</w:t>
      </w:r>
      <w:proofErr w:type="gramStart"/>
      <w:r>
        <w:rPr>
          <w:sz w:val="24"/>
        </w:rPr>
        <w:t>.</w:t>
      </w:r>
      <w:r>
        <w:rPr>
          <w:sz w:val="24"/>
          <w:szCs w:val="24"/>
        </w:rPr>
        <w:t>Р</w:t>
      </w:r>
      <w:proofErr w:type="gramEnd"/>
      <w:r>
        <w:rPr>
          <w:sz w:val="24"/>
          <w:szCs w:val="24"/>
        </w:rPr>
        <w:t>езультаты</w:t>
      </w:r>
      <w:proofErr w:type="spellEnd"/>
      <w:r>
        <w:rPr>
          <w:sz w:val="24"/>
          <w:szCs w:val="24"/>
        </w:rPr>
        <w:t xml:space="preserve"> ВШК оформлялись в виде аналитической справки, справки о результатах </w:t>
      </w:r>
      <w:proofErr w:type="spellStart"/>
      <w:r>
        <w:rPr>
          <w:sz w:val="24"/>
          <w:szCs w:val="24"/>
        </w:rPr>
        <w:t>внутришкольного</w:t>
      </w:r>
      <w:proofErr w:type="spellEnd"/>
      <w:r>
        <w:rPr>
          <w:sz w:val="24"/>
          <w:szCs w:val="24"/>
        </w:rPr>
        <w:t xml:space="preserve"> контроля. Информация о результатах доводилась до учителей. По итогам ВШК в зависимости от его формы целей и задач, а также с учётом реального положения дел проводились заседания педсовета, совещания при директоре, обсуждались на ШМО.</w:t>
      </w:r>
      <w:r>
        <w:t xml:space="preserve"> </w:t>
      </w:r>
      <w:r>
        <w:rPr>
          <w:sz w:val="24"/>
          <w:szCs w:val="24"/>
        </w:rPr>
        <w:t>Контроль уровня ЗУН: Вопрос об успеваемости в течение года был в центре внимания коллектива школы, регулярно рассматривался на педагогических советах, ШМО, совещаниях. По итогам учебного года по школе успеваемость составила 100%, качество знаний – 53%.</w:t>
      </w:r>
    </w:p>
    <w:p w:rsidR="00AF2D95" w:rsidRDefault="00954914">
      <w:pPr>
        <w:ind w:left="-7" w:hanging="20"/>
        <w:jc w:val="center"/>
        <w:rPr>
          <w:b/>
          <w:sz w:val="24"/>
          <w:szCs w:val="24"/>
        </w:rPr>
      </w:pPr>
      <w:r>
        <w:rPr>
          <w:b/>
          <w:sz w:val="24"/>
          <w:szCs w:val="24"/>
        </w:rPr>
        <w:t>Сравнительная таблица итогов окончания учебного года по предметам за 3 года</w:t>
      </w:r>
    </w:p>
    <w:tbl>
      <w:tblPr>
        <w:tblpPr w:leftFromText="180" w:rightFromText="180" w:vertAnchor="text" w:horzAnchor="page" w:tblpX="1382" w:tblpY="431"/>
        <w:tblOverlap w:val="neve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5"/>
        <w:gridCol w:w="1065"/>
        <w:gridCol w:w="1145"/>
        <w:gridCol w:w="1203"/>
        <w:gridCol w:w="1203"/>
        <w:gridCol w:w="1188"/>
        <w:gridCol w:w="1181"/>
      </w:tblGrid>
      <w:tr w:rsidR="00AF2D95">
        <w:tc>
          <w:tcPr>
            <w:tcW w:w="2356" w:type="dxa"/>
            <w:vMerge w:val="restart"/>
            <w:tcBorders>
              <w:top w:val="single" w:sz="4" w:space="0" w:color="auto"/>
              <w:left w:val="single" w:sz="4" w:space="0" w:color="auto"/>
              <w:right w:val="single" w:sz="4" w:space="0" w:color="auto"/>
            </w:tcBorders>
          </w:tcPr>
          <w:p w:rsidR="00AF2D95" w:rsidRDefault="00954914">
            <w:pPr>
              <w:ind w:leftChars="95" w:left="209" w:firstLine="9"/>
              <w:jc w:val="center"/>
              <w:rPr>
                <w:sz w:val="24"/>
                <w:szCs w:val="24"/>
              </w:rPr>
            </w:pPr>
            <w:r>
              <w:rPr>
                <w:sz w:val="24"/>
                <w:szCs w:val="24"/>
              </w:rPr>
              <w:t xml:space="preserve">Предмет </w:t>
            </w:r>
          </w:p>
        </w:tc>
        <w:tc>
          <w:tcPr>
            <w:tcW w:w="2210" w:type="dxa"/>
            <w:gridSpan w:val="2"/>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 xml:space="preserve"> 2017/18</w:t>
            </w:r>
          </w:p>
        </w:tc>
        <w:tc>
          <w:tcPr>
            <w:tcW w:w="2406" w:type="dxa"/>
            <w:gridSpan w:val="2"/>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2018/19</w:t>
            </w:r>
          </w:p>
        </w:tc>
        <w:tc>
          <w:tcPr>
            <w:tcW w:w="2368" w:type="dxa"/>
            <w:gridSpan w:val="2"/>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2019/2020</w:t>
            </w:r>
          </w:p>
        </w:tc>
      </w:tr>
      <w:tr w:rsidR="00AF2D95">
        <w:tc>
          <w:tcPr>
            <w:tcW w:w="2356" w:type="dxa"/>
            <w:vMerge/>
            <w:tcBorders>
              <w:left w:val="single" w:sz="4" w:space="0" w:color="auto"/>
              <w:bottom w:val="single" w:sz="4" w:space="0" w:color="auto"/>
              <w:right w:val="single" w:sz="4" w:space="0" w:color="auto"/>
            </w:tcBorders>
          </w:tcPr>
          <w:p w:rsidR="00AF2D95" w:rsidRDefault="00AF2D95">
            <w:pPr>
              <w:ind w:leftChars="95" w:left="209" w:firstLine="9"/>
              <w:jc w:val="center"/>
              <w:rPr>
                <w:sz w:val="24"/>
                <w:szCs w:val="24"/>
              </w:rPr>
            </w:pP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proofErr w:type="spellStart"/>
            <w:r>
              <w:rPr>
                <w:sz w:val="24"/>
                <w:szCs w:val="24"/>
              </w:rPr>
              <w:t>усп</w:t>
            </w:r>
            <w:proofErr w:type="spellEnd"/>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proofErr w:type="spellStart"/>
            <w:r>
              <w:rPr>
                <w:sz w:val="24"/>
                <w:szCs w:val="24"/>
              </w:rPr>
              <w:t>Кач</w:t>
            </w:r>
            <w:proofErr w:type="spellEnd"/>
            <w:r>
              <w:rPr>
                <w:sz w:val="24"/>
                <w:szCs w:val="24"/>
              </w:rPr>
              <w:t>.%</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proofErr w:type="spellStart"/>
            <w:r>
              <w:rPr>
                <w:sz w:val="24"/>
                <w:szCs w:val="24"/>
              </w:rPr>
              <w:t>усп</w:t>
            </w:r>
            <w:proofErr w:type="spellEnd"/>
            <w:r>
              <w:rPr>
                <w:sz w:val="24"/>
                <w:szCs w:val="24"/>
              </w:rPr>
              <w:t>.%</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proofErr w:type="spellStart"/>
            <w:r>
              <w:rPr>
                <w:sz w:val="24"/>
                <w:szCs w:val="24"/>
              </w:rPr>
              <w:t>Кач</w:t>
            </w:r>
            <w:proofErr w:type="spellEnd"/>
            <w:r>
              <w:rPr>
                <w:sz w:val="24"/>
                <w:szCs w:val="24"/>
              </w:rPr>
              <w:t>.%</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proofErr w:type="spellStart"/>
            <w:r>
              <w:rPr>
                <w:sz w:val="24"/>
                <w:szCs w:val="24"/>
              </w:rPr>
              <w:t>усп</w:t>
            </w:r>
            <w:proofErr w:type="spellEnd"/>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proofErr w:type="spellStart"/>
            <w:r>
              <w:rPr>
                <w:sz w:val="24"/>
                <w:szCs w:val="24"/>
              </w:rPr>
              <w:t>Кач</w:t>
            </w:r>
            <w:proofErr w:type="spellEnd"/>
            <w:r>
              <w:rPr>
                <w:sz w:val="24"/>
                <w:szCs w:val="24"/>
              </w:rPr>
              <w:t>.%</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Русский язык</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56</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98</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55</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62</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 xml:space="preserve">Литература </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67</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65</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69</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Родной язык (</w:t>
            </w:r>
            <w:proofErr w:type="spellStart"/>
            <w:r>
              <w:rPr>
                <w:sz w:val="24"/>
                <w:szCs w:val="24"/>
              </w:rPr>
              <w:t>чув</w:t>
            </w:r>
            <w:proofErr w:type="spellEnd"/>
            <w:r>
              <w:rPr>
                <w:sz w:val="24"/>
                <w:szCs w:val="24"/>
              </w:rPr>
              <w:t>.)</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84</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83</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88</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proofErr w:type="gramStart"/>
            <w:r>
              <w:rPr>
                <w:sz w:val="24"/>
                <w:szCs w:val="24"/>
              </w:rPr>
              <w:t>Родная</w:t>
            </w:r>
            <w:proofErr w:type="gramEnd"/>
            <w:r>
              <w:rPr>
                <w:sz w:val="24"/>
                <w:szCs w:val="24"/>
              </w:rPr>
              <w:t xml:space="preserve"> литер (</w:t>
            </w:r>
            <w:proofErr w:type="spellStart"/>
            <w:r>
              <w:rPr>
                <w:sz w:val="24"/>
                <w:szCs w:val="24"/>
              </w:rPr>
              <w:t>чув</w:t>
            </w:r>
            <w:proofErr w:type="spellEnd"/>
            <w:r>
              <w:rPr>
                <w:sz w:val="24"/>
                <w:szCs w:val="24"/>
              </w:rPr>
              <w:t>.)</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84</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79</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90</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Английский язык</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59</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98</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67</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67</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Математика</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58</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98</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54</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59</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Алгебра</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33</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50</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55</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Геометрия</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50</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50</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61</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Информатика</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67</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80</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88</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История</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79</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74</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76</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Обществознание</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84</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87</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75</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Окружающий мир</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64</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69</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84</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 xml:space="preserve">География </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63</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68</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69</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lastRenderedPageBreak/>
              <w:t xml:space="preserve">Физика </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60</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65</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66</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 xml:space="preserve">Химия </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54</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63</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57</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Биология</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65</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70</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66</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Музыка</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90</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94</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ИЗО</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97</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95</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91</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ОБЖ</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85</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Технология</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98</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96</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r>
      <w:tr w:rsidR="00AF2D95">
        <w:tc>
          <w:tcPr>
            <w:tcW w:w="2356"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Физкультура</w:t>
            </w:r>
          </w:p>
        </w:tc>
        <w:tc>
          <w:tcPr>
            <w:tcW w:w="106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45"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3"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202"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8"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c>
          <w:tcPr>
            <w:tcW w:w="1181" w:type="dxa"/>
            <w:tcBorders>
              <w:top w:val="single" w:sz="4" w:space="0" w:color="auto"/>
              <w:left w:val="single" w:sz="4" w:space="0" w:color="auto"/>
              <w:bottom w:val="single" w:sz="4" w:space="0" w:color="auto"/>
              <w:right w:val="single" w:sz="4" w:space="0" w:color="auto"/>
            </w:tcBorders>
          </w:tcPr>
          <w:p w:rsidR="00AF2D95" w:rsidRDefault="00954914">
            <w:pPr>
              <w:ind w:leftChars="95" w:left="209" w:firstLine="9"/>
              <w:jc w:val="center"/>
              <w:rPr>
                <w:sz w:val="24"/>
                <w:szCs w:val="24"/>
              </w:rPr>
            </w:pPr>
            <w:r>
              <w:rPr>
                <w:sz w:val="24"/>
                <w:szCs w:val="24"/>
              </w:rPr>
              <w:t>100</w:t>
            </w:r>
          </w:p>
        </w:tc>
      </w:tr>
    </w:tbl>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AF2D95">
      <w:pPr>
        <w:jc w:val="both"/>
        <w:rPr>
          <w:sz w:val="24"/>
          <w:szCs w:val="24"/>
        </w:rPr>
      </w:pPr>
    </w:p>
    <w:p w:rsidR="00AF2D95" w:rsidRDefault="00954914">
      <w:pPr>
        <w:jc w:val="both"/>
        <w:rPr>
          <w:sz w:val="24"/>
          <w:szCs w:val="24"/>
        </w:rPr>
      </w:pPr>
      <w:r>
        <w:rPr>
          <w:sz w:val="24"/>
          <w:szCs w:val="24"/>
        </w:rPr>
        <w:t xml:space="preserve">Из представленных в таблице данных можно сделать вывод, что по сравнению с прошлыми годами повышение качества </w:t>
      </w:r>
      <w:proofErr w:type="spellStart"/>
      <w:r>
        <w:rPr>
          <w:sz w:val="24"/>
          <w:szCs w:val="24"/>
        </w:rPr>
        <w:t>обученности</w:t>
      </w:r>
      <w:proofErr w:type="spellEnd"/>
      <w:r>
        <w:rPr>
          <w:sz w:val="24"/>
          <w:szCs w:val="24"/>
        </w:rPr>
        <w:t xml:space="preserve"> наблюдается по таким предметам, как:</w:t>
      </w:r>
      <w:r>
        <w:rPr>
          <w:color w:val="FF0000"/>
          <w:sz w:val="24"/>
          <w:szCs w:val="24"/>
        </w:rPr>
        <w:t xml:space="preserve"> </w:t>
      </w:r>
      <w:r>
        <w:rPr>
          <w:sz w:val="24"/>
          <w:szCs w:val="24"/>
        </w:rPr>
        <w:t xml:space="preserve">русский </w:t>
      </w:r>
      <w:proofErr w:type="spellStart"/>
      <w:r>
        <w:rPr>
          <w:sz w:val="24"/>
          <w:szCs w:val="24"/>
        </w:rPr>
        <w:t>язык</w:t>
      </w:r>
      <w:proofErr w:type="gramStart"/>
      <w:r>
        <w:rPr>
          <w:sz w:val="24"/>
          <w:szCs w:val="24"/>
        </w:rPr>
        <w:t>,л</w:t>
      </w:r>
      <w:proofErr w:type="gramEnd"/>
      <w:r>
        <w:rPr>
          <w:sz w:val="24"/>
          <w:szCs w:val="24"/>
        </w:rPr>
        <w:t>итература,математика.алгебра,геометрия,информатика</w:t>
      </w:r>
      <w:proofErr w:type="spellEnd"/>
      <w:r>
        <w:rPr>
          <w:sz w:val="24"/>
          <w:szCs w:val="24"/>
        </w:rPr>
        <w:t xml:space="preserve">. </w:t>
      </w:r>
      <w:r>
        <w:rPr>
          <w:sz w:val="24"/>
          <w:szCs w:val="24"/>
        </w:rPr>
        <w:tab/>
      </w:r>
      <w:r>
        <w:rPr>
          <w:sz w:val="24"/>
          <w:szCs w:val="24"/>
        </w:rPr>
        <w:tab/>
      </w:r>
      <w:r>
        <w:rPr>
          <w:sz w:val="24"/>
          <w:szCs w:val="24"/>
        </w:rPr>
        <w:tab/>
      </w:r>
    </w:p>
    <w:p w:rsidR="00AF2D95" w:rsidRDefault="00954914">
      <w:pPr>
        <w:jc w:val="both"/>
        <w:rPr>
          <w:b/>
          <w:sz w:val="24"/>
          <w:szCs w:val="24"/>
        </w:rPr>
      </w:pPr>
      <w:r>
        <w:rPr>
          <w:sz w:val="24"/>
          <w:szCs w:val="24"/>
        </w:rPr>
        <w:t xml:space="preserve">Незначительно повысили качество обучения по таким </w:t>
      </w:r>
      <w:proofErr w:type="spellStart"/>
      <w:r>
        <w:rPr>
          <w:sz w:val="24"/>
          <w:szCs w:val="24"/>
        </w:rPr>
        <w:t>предметам:история,география</w:t>
      </w:r>
      <w:proofErr w:type="spellEnd"/>
      <w:r>
        <w:rPr>
          <w:sz w:val="24"/>
          <w:szCs w:val="24"/>
        </w:rPr>
        <w:t xml:space="preserve">, </w:t>
      </w:r>
      <w:proofErr w:type="spellStart"/>
      <w:r>
        <w:rPr>
          <w:sz w:val="24"/>
          <w:szCs w:val="24"/>
        </w:rPr>
        <w:t>физика,музыка</w:t>
      </w:r>
      <w:proofErr w:type="gramStart"/>
      <w:r>
        <w:rPr>
          <w:sz w:val="24"/>
          <w:szCs w:val="24"/>
        </w:rPr>
        <w:t>.Н</w:t>
      </w:r>
      <w:proofErr w:type="gramEnd"/>
      <w:r>
        <w:rPr>
          <w:sz w:val="24"/>
          <w:szCs w:val="24"/>
        </w:rPr>
        <w:t>ебольшое</w:t>
      </w:r>
      <w:proofErr w:type="spellEnd"/>
      <w:r>
        <w:rPr>
          <w:sz w:val="24"/>
          <w:szCs w:val="24"/>
        </w:rPr>
        <w:t xml:space="preserve">  понижение качества </w:t>
      </w:r>
      <w:proofErr w:type="spellStart"/>
      <w:r>
        <w:rPr>
          <w:sz w:val="24"/>
          <w:szCs w:val="24"/>
        </w:rPr>
        <w:t>обученности</w:t>
      </w:r>
      <w:proofErr w:type="spellEnd"/>
      <w:r>
        <w:rPr>
          <w:sz w:val="24"/>
          <w:szCs w:val="24"/>
        </w:rPr>
        <w:t xml:space="preserve"> наблюдаем по обществознанию, </w:t>
      </w:r>
      <w:proofErr w:type="spellStart"/>
      <w:r>
        <w:rPr>
          <w:sz w:val="24"/>
          <w:szCs w:val="24"/>
        </w:rPr>
        <w:t>химии,биологии,изо,обж</w:t>
      </w:r>
      <w:proofErr w:type="spellEnd"/>
      <w:r>
        <w:rPr>
          <w:sz w:val="24"/>
          <w:szCs w:val="24"/>
        </w:rPr>
        <w:t>.</w:t>
      </w:r>
    </w:p>
    <w:p w:rsidR="00AF2D95" w:rsidRDefault="00954914">
      <w:pPr>
        <w:jc w:val="both"/>
        <w:rPr>
          <w:rFonts w:eastAsia="sans-serif"/>
          <w:color w:val="000000"/>
          <w:sz w:val="24"/>
          <w:szCs w:val="24"/>
          <w:shd w:val="clear" w:color="auto" w:fill="FFFFFF"/>
        </w:rPr>
      </w:pPr>
      <w:r>
        <w:rPr>
          <w:rFonts w:eastAsia="sans-serif"/>
          <w:b/>
          <w:bCs/>
          <w:color w:val="000000"/>
          <w:sz w:val="24"/>
          <w:szCs w:val="24"/>
          <w:shd w:val="clear" w:color="auto" w:fill="FFFFFF"/>
        </w:rPr>
        <w:t xml:space="preserve"> Выводы:</w:t>
      </w:r>
      <w:r>
        <w:rPr>
          <w:rFonts w:eastAsia="sans-serif"/>
          <w:color w:val="000000"/>
          <w:sz w:val="24"/>
          <w:szCs w:val="24"/>
          <w:shd w:val="clear" w:color="auto" w:fill="FFFFFF"/>
        </w:rPr>
        <w:t xml:space="preserve"> Необходима работа учителей-предметников с резервом «хорошистов» (обучающиеся с одной «3»). Рассматривать причину в понижении качества, не только в ученике, но и как свою недоработку. Продолжить работу по повышению уровня мотивации к обучению во всех классах через урок и внеурочную работу по предмету.</w:t>
      </w:r>
    </w:p>
    <w:p w:rsidR="00AF2D95" w:rsidRDefault="00954914">
      <w:pPr>
        <w:ind w:left="120" w:hangingChars="50" w:hanging="120"/>
        <w:jc w:val="both"/>
        <w:rPr>
          <w:b/>
          <w:sz w:val="28"/>
          <w:szCs w:val="28"/>
        </w:rPr>
      </w:pPr>
      <w:r>
        <w:rPr>
          <w:rFonts w:eastAsia="sans-serif"/>
          <w:b/>
          <w:bCs/>
          <w:color w:val="000000"/>
          <w:sz w:val="24"/>
          <w:szCs w:val="24"/>
          <w:shd w:val="clear" w:color="auto" w:fill="FFFFFF"/>
        </w:rPr>
        <w:t>Рекомендации:</w:t>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t xml:space="preserve">             1. На классных собраниях учеников, родителей необходимо усилить внимание о повышение качества знаний, об обязанности учащихся, а родителей контролировать учебу их детей. </w:t>
      </w:r>
      <w:r>
        <w:rPr>
          <w:rFonts w:eastAsia="sans-serif"/>
          <w:color w:val="000000"/>
          <w:sz w:val="24"/>
          <w:szCs w:val="24"/>
          <w:shd w:val="clear" w:color="auto" w:fill="FFFFFF"/>
        </w:rPr>
        <w:tab/>
        <w:t xml:space="preserve">              2. Продолжить работу, направленную на усиление обратной связи учителя предметника и классного руководителя. </w:t>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t xml:space="preserve">                  3.Учителям-предметникам необходимо вести мониторинг учебных достижений учащихся по предметам. </w:t>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r>
      <w:r>
        <w:rPr>
          <w:rFonts w:eastAsia="sans-serif"/>
          <w:color w:val="000000"/>
          <w:sz w:val="24"/>
          <w:szCs w:val="24"/>
          <w:shd w:val="clear" w:color="auto" w:fill="FFFFFF"/>
        </w:rPr>
        <w:tab/>
        <w:t xml:space="preserve">       4.Администрации школы усилить </w:t>
      </w:r>
      <w:proofErr w:type="gramStart"/>
      <w:r>
        <w:rPr>
          <w:rFonts w:eastAsia="sans-serif"/>
          <w:color w:val="000000"/>
          <w:sz w:val="24"/>
          <w:szCs w:val="24"/>
          <w:shd w:val="clear" w:color="auto" w:fill="FFFFFF"/>
        </w:rPr>
        <w:t>контроль за</w:t>
      </w:r>
      <w:proofErr w:type="gramEnd"/>
      <w:r>
        <w:rPr>
          <w:rFonts w:eastAsia="sans-serif"/>
          <w:color w:val="000000"/>
          <w:sz w:val="24"/>
          <w:szCs w:val="24"/>
          <w:shd w:val="clear" w:color="auto" w:fill="FFFFFF"/>
        </w:rPr>
        <w:t xml:space="preserve"> анализом итогов учебного процесса в целом по школе  и каждым учителем в частности.</w:t>
      </w:r>
    </w:p>
    <w:p w:rsidR="00AF2D95" w:rsidRDefault="00954914">
      <w:pPr>
        <w:ind w:leftChars="100" w:left="220"/>
        <w:jc w:val="center"/>
        <w:rPr>
          <w:b/>
          <w:sz w:val="24"/>
          <w:szCs w:val="24"/>
        </w:rPr>
      </w:pPr>
      <w:r>
        <w:rPr>
          <w:b/>
          <w:sz w:val="24"/>
          <w:szCs w:val="24"/>
        </w:rPr>
        <w:t>Таблица статистических данных успеваемости и качества знаний учащихся школы по уровню образования за 3 года</w:t>
      </w:r>
    </w:p>
    <w:tbl>
      <w:tblPr>
        <w:tblW w:w="100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1350"/>
        <w:gridCol w:w="1320"/>
        <w:gridCol w:w="1114"/>
        <w:gridCol w:w="1286"/>
        <w:gridCol w:w="1350"/>
        <w:gridCol w:w="1515"/>
      </w:tblGrid>
      <w:tr w:rsidR="00AF2D95">
        <w:tc>
          <w:tcPr>
            <w:tcW w:w="2136" w:type="dxa"/>
            <w:vMerge w:val="restart"/>
            <w:tcBorders>
              <w:top w:val="single" w:sz="4" w:space="0" w:color="auto"/>
              <w:left w:val="single" w:sz="4" w:space="0" w:color="auto"/>
              <w:bottom w:val="single" w:sz="4" w:space="0" w:color="auto"/>
              <w:right w:val="single" w:sz="4" w:space="0" w:color="auto"/>
            </w:tcBorders>
          </w:tcPr>
          <w:p w:rsidR="00AF2D95" w:rsidRDefault="00954914">
            <w:pPr>
              <w:jc w:val="center"/>
            </w:pPr>
            <w:r>
              <w:t>Уровень образования</w:t>
            </w:r>
          </w:p>
        </w:tc>
        <w:tc>
          <w:tcPr>
            <w:tcW w:w="2670" w:type="dxa"/>
            <w:gridSpan w:val="2"/>
            <w:tcBorders>
              <w:top w:val="single" w:sz="4" w:space="0" w:color="auto"/>
              <w:left w:val="single" w:sz="4" w:space="0" w:color="auto"/>
              <w:bottom w:val="single" w:sz="4" w:space="0" w:color="auto"/>
              <w:right w:val="single" w:sz="4" w:space="0" w:color="auto"/>
            </w:tcBorders>
          </w:tcPr>
          <w:p w:rsidR="00AF2D95" w:rsidRDefault="00954914">
            <w:pPr>
              <w:jc w:val="center"/>
            </w:pPr>
            <w:r>
              <w:t>2017-2018</w:t>
            </w:r>
          </w:p>
        </w:tc>
        <w:tc>
          <w:tcPr>
            <w:tcW w:w="2400" w:type="dxa"/>
            <w:gridSpan w:val="2"/>
            <w:tcBorders>
              <w:top w:val="single" w:sz="4" w:space="0" w:color="auto"/>
              <w:left w:val="single" w:sz="4" w:space="0" w:color="auto"/>
              <w:bottom w:val="single" w:sz="4" w:space="0" w:color="auto"/>
              <w:right w:val="single" w:sz="4" w:space="0" w:color="auto"/>
            </w:tcBorders>
          </w:tcPr>
          <w:p w:rsidR="00AF2D95" w:rsidRDefault="00954914">
            <w:pPr>
              <w:jc w:val="center"/>
            </w:pPr>
            <w:r>
              <w:t>2018-2019</w:t>
            </w:r>
          </w:p>
        </w:tc>
        <w:tc>
          <w:tcPr>
            <w:tcW w:w="2865" w:type="dxa"/>
            <w:gridSpan w:val="2"/>
            <w:tcBorders>
              <w:top w:val="single" w:sz="4" w:space="0" w:color="auto"/>
              <w:left w:val="single" w:sz="4" w:space="0" w:color="auto"/>
              <w:bottom w:val="single" w:sz="4" w:space="0" w:color="auto"/>
              <w:right w:val="single" w:sz="4" w:space="0" w:color="auto"/>
            </w:tcBorders>
          </w:tcPr>
          <w:p w:rsidR="00AF2D95" w:rsidRDefault="00954914">
            <w:pPr>
              <w:jc w:val="center"/>
            </w:pPr>
            <w:r>
              <w:t>2019-2020</w:t>
            </w:r>
          </w:p>
        </w:tc>
      </w:tr>
      <w:tr w:rsidR="00AF2D95">
        <w:tc>
          <w:tcPr>
            <w:tcW w:w="2136" w:type="dxa"/>
            <w:vMerge/>
            <w:tcBorders>
              <w:top w:val="single" w:sz="4" w:space="0" w:color="auto"/>
              <w:left w:val="single" w:sz="4" w:space="0" w:color="auto"/>
              <w:bottom w:val="single" w:sz="4" w:space="0" w:color="auto"/>
              <w:right w:val="single" w:sz="4" w:space="0" w:color="auto"/>
            </w:tcBorders>
            <w:vAlign w:val="center"/>
          </w:tcPr>
          <w:p w:rsidR="00AF2D95" w:rsidRDefault="00AF2D95"/>
        </w:tc>
        <w:tc>
          <w:tcPr>
            <w:tcW w:w="1350" w:type="dxa"/>
            <w:tcBorders>
              <w:top w:val="single" w:sz="4" w:space="0" w:color="auto"/>
              <w:left w:val="single" w:sz="4" w:space="0" w:color="auto"/>
              <w:bottom w:val="single" w:sz="4" w:space="0" w:color="auto"/>
              <w:right w:val="single" w:sz="4" w:space="0" w:color="auto"/>
            </w:tcBorders>
          </w:tcPr>
          <w:p w:rsidR="00AF2D95" w:rsidRDefault="00954914">
            <w:pPr>
              <w:jc w:val="center"/>
            </w:pPr>
            <w:proofErr w:type="spellStart"/>
            <w:r>
              <w:t>усп</w:t>
            </w:r>
            <w:proofErr w:type="spellEnd"/>
            <w:r>
              <w:t>.%</w:t>
            </w:r>
          </w:p>
        </w:tc>
        <w:tc>
          <w:tcPr>
            <w:tcW w:w="1320" w:type="dxa"/>
            <w:tcBorders>
              <w:top w:val="single" w:sz="4" w:space="0" w:color="auto"/>
              <w:left w:val="single" w:sz="4" w:space="0" w:color="auto"/>
              <w:bottom w:val="single" w:sz="4" w:space="0" w:color="auto"/>
              <w:right w:val="single" w:sz="4" w:space="0" w:color="auto"/>
            </w:tcBorders>
          </w:tcPr>
          <w:p w:rsidR="00AF2D95" w:rsidRDefault="00954914">
            <w:pPr>
              <w:jc w:val="center"/>
            </w:pPr>
            <w:proofErr w:type="spellStart"/>
            <w:r>
              <w:t>Кач</w:t>
            </w:r>
            <w:proofErr w:type="spellEnd"/>
            <w:r>
              <w:t>.%</w:t>
            </w:r>
          </w:p>
        </w:tc>
        <w:tc>
          <w:tcPr>
            <w:tcW w:w="1114" w:type="dxa"/>
            <w:tcBorders>
              <w:top w:val="single" w:sz="4" w:space="0" w:color="auto"/>
              <w:left w:val="single" w:sz="4" w:space="0" w:color="auto"/>
              <w:bottom w:val="single" w:sz="4" w:space="0" w:color="auto"/>
              <w:right w:val="single" w:sz="4" w:space="0" w:color="auto"/>
            </w:tcBorders>
          </w:tcPr>
          <w:p w:rsidR="00AF2D95" w:rsidRDefault="00954914">
            <w:pPr>
              <w:jc w:val="center"/>
            </w:pPr>
            <w:proofErr w:type="spellStart"/>
            <w:r>
              <w:t>усп</w:t>
            </w:r>
            <w:proofErr w:type="spellEnd"/>
            <w:r>
              <w:t>.%</w:t>
            </w:r>
          </w:p>
        </w:tc>
        <w:tc>
          <w:tcPr>
            <w:tcW w:w="1286" w:type="dxa"/>
            <w:tcBorders>
              <w:top w:val="single" w:sz="4" w:space="0" w:color="auto"/>
              <w:left w:val="single" w:sz="4" w:space="0" w:color="auto"/>
              <w:bottom w:val="single" w:sz="4" w:space="0" w:color="auto"/>
              <w:right w:val="single" w:sz="4" w:space="0" w:color="auto"/>
            </w:tcBorders>
          </w:tcPr>
          <w:p w:rsidR="00AF2D95" w:rsidRDefault="00954914">
            <w:pPr>
              <w:jc w:val="center"/>
            </w:pPr>
            <w:proofErr w:type="spellStart"/>
            <w:r>
              <w:t>Кач</w:t>
            </w:r>
            <w:proofErr w:type="spellEnd"/>
            <w:r>
              <w:t>.%</w:t>
            </w:r>
          </w:p>
        </w:tc>
        <w:tc>
          <w:tcPr>
            <w:tcW w:w="1350" w:type="dxa"/>
            <w:tcBorders>
              <w:top w:val="single" w:sz="4" w:space="0" w:color="auto"/>
              <w:left w:val="single" w:sz="4" w:space="0" w:color="auto"/>
              <w:bottom w:val="single" w:sz="4" w:space="0" w:color="auto"/>
              <w:right w:val="single" w:sz="4" w:space="0" w:color="auto"/>
            </w:tcBorders>
          </w:tcPr>
          <w:p w:rsidR="00AF2D95" w:rsidRDefault="00954914">
            <w:pPr>
              <w:jc w:val="center"/>
            </w:pPr>
            <w:proofErr w:type="spellStart"/>
            <w:r>
              <w:t>усп</w:t>
            </w:r>
            <w:proofErr w:type="spellEnd"/>
            <w:r>
              <w:t>.%</w:t>
            </w:r>
          </w:p>
        </w:tc>
        <w:tc>
          <w:tcPr>
            <w:tcW w:w="1515" w:type="dxa"/>
            <w:tcBorders>
              <w:top w:val="single" w:sz="4" w:space="0" w:color="auto"/>
              <w:left w:val="single" w:sz="4" w:space="0" w:color="auto"/>
              <w:bottom w:val="single" w:sz="4" w:space="0" w:color="auto"/>
              <w:right w:val="single" w:sz="4" w:space="0" w:color="auto"/>
            </w:tcBorders>
          </w:tcPr>
          <w:p w:rsidR="00AF2D95" w:rsidRDefault="00954914">
            <w:pPr>
              <w:jc w:val="center"/>
            </w:pPr>
            <w:proofErr w:type="spellStart"/>
            <w:r>
              <w:t>Кач</w:t>
            </w:r>
            <w:proofErr w:type="spellEnd"/>
            <w:r>
              <w:t>.%</w:t>
            </w:r>
          </w:p>
        </w:tc>
      </w:tr>
      <w:tr w:rsidR="00AF2D95">
        <w:tc>
          <w:tcPr>
            <w:tcW w:w="2136" w:type="dxa"/>
            <w:tcBorders>
              <w:top w:val="single" w:sz="4" w:space="0" w:color="auto"/>
              <w:left w:val="single" w:sz="4" w:space="0" w:color="auto"/>
              <w:bottom w:val="single" w:sz="4" w:space="0" w:color="auto"/>
              <w:right w:val="single" w:sz="4" w:space="0" w:color="auto"/>
            </w:tcBorders>
          </w:tcPr>
          <w:p w:rsidR="00AF2D95" w:rsidRDefault="00954914">
            <w:pPr>
              <w:jc w:val="center"/>
            </w:pPr>
            <w:r>
              <w:t>НОО</w:t>
            </w:r>
          </w:p>
        </w:tc>
        <w:tc>
          <w:tcPr>
            <w:tcW w:w="1350" w:type="dxa"/>
            <w:tcBorders>
              <w:top w:val="single" w:sz="4" w:space="0" w:color="auto"/>
              <w:left w:val="single" w:sz="4" w:space="0" w:color="auto"/>
              <w:bottom w:val="single" w:sz="4" w:space="0" w:color="auto"/>
              <w:right w:val="single" w:sz="4" w:space="0" w:color="auto"/>
            </w:tcBorders>
          </w:tcPr>
          <w:p w:rsidR="00AF2D95" w:rsidRDefault="00954914">
            <w:pPr>
              <w:jc w:val="center"/>
            </w:pPr>
            <w:r>
              <w:t>100 (=)</w:t>
            </w:r>
          </w:p>
        </w:tc>
        <w:tc>
          <w:tcPr>
            <w:tcW w:w="1320" w:type="dxa"/>
            <w:tcBorders>
              <w:top w:val="single" w:sz="4" w:space="0" w:color="auto"/>
              <w:left w:val="single" w:sz="4" w:space="0" w:color="auto"/>
              <w:bottom w:val="single" w:sz="4" w:space="0" w:color="auto"/>
              <w:right w:val="single" w:sz="4" w:space="0" w:color="auto"/>
            </w:tcBorders>
          </w:tcPr>
          <w:p w:rsidR="00AF2D95" w:rsidRDefault="00954914">
            <w:pPr>
              <w:jc w:val="center"/>
            </w:pPr>
            <w:r>
              <w:t>54 (-4%)</w:t>
            </w:r>
          </w:p>
        </w:tc>
        <w:tc>
          <w:tcPr>
            <w:tcW w:w="1114" w:type="dxa"/>
            <w:tcBorders>
              <w:top w:val="single" w:sz="4" w:space="0" w:color="auto"/>
              <w:left w:val="single" w:sz="4" w:space="0" w:color="auto"/>
              <w:bottom w:val="single" w:sz="4" w:space="0" w:color="auto"/>
              <w:right w:val="single" w:sz="4" w:space="0" w:color="auto"/>
            </w:tcBorders>
          </w:tcPr>
          <w:p w:rsidR="00AF2D95" w:rsidRDefault="00954914">
            <w:pPr>
              <w:jc w:val="center"/>
            </w:pPr>
            <w:r>
              <w:t>92 (-8%)</w:t>
            </w:r>
          </w:p>
        </w:tc>
        <w:tc>
          <w:tcPr>
            <w:tcW w:w="1286" w:type="dxa"/>
            <w:tcBorders>
              <w:top w:val="single" w:sz="4" w:space="0" w:color="auto"/>
              <w:left w:val="single" w:sz="4" w:space="0" w:color="auto"/>
              <w:bottom w:val="single" w:sz="4" w:space="0" w:color="auto"/>
              <w:right w:val="single" w:sz="4" w:space="0" w:color="auto"/>
            </w:tcBorders>
          </w:tcPr>
          <w:p w:rsidR="00AF2D95" w:rsidRDefault="00954914">
            <w:pPr>
              <w:jc w:val="center"/>
            </w:pPr>
            <w:r>
              <w:t>54 (=)</w:t>
            </w:r>
          </w:p>
        </w:tc>
        <w:tc>
          <w:tcPr>
            <w:tcW w:w="1350" w:type="dxa"/>
            <w:tcBorders>
              <w:top w:val="single" w:sz="4" w:space="0" w:color="auto"/>
              <w:left w:val="single" w:sz="4" w:space="0" w:color="auto"/>
              <w:bottom w:val="single" w:sz="4" w:space="0" w:color="auto"/>
              <w:right w:val="single" w:sz="4" w:space="0" w:color="auto"/>
            </w:tcBorders>
          </w:tcPr>
          <w:p w:rsidR="00AF2D95" w:rsidRDefault="00954914">
            <w:pPr>
              <w:ind w:leftChars="100" w:left="220"/>
              <w:jc w:val="center"/>
            </w:pPr>
            <w:r>
              <w:t>100 (=)</w:t>
            </w:r>
          </w:p>
        </w:tc>
        <w:tc>
          <w:tcPr>
            <w:tcW w:w="1515" w:type="dxa"/>
            <w:tcBorders>
              <w:top w:val="single" w:sz="4" w:space="0" w:color="auto"/>
              <w:left w:val="single" w:sz="4" w:space="0" w:color="auto"/>
              <w:bottom w:val="single" w:sz="4" w:space="0" w:color="auto"/>
              <w:right w:val="single" w:sz="4" w:space="0" w:color="auto"/>
            </w:tcBorders>
          </w:tcPr>
          <w:p w:rsidR="00AF2D95" w:rsidRDefault="00954914">
            <w:pPr>
              <w:ind w:leftChars="100" w:left="220"/>
              <w:jc w:val="center"/>
            </w:pPr>
            <w:r>
              <w:t>69 (+15%)</w:t>
            </w:r>
          </w:p>
        </w:tc>
      </w:tr>
      <w:tr w:rsidR="00AF2D95">
        <w:tc>
          <w:tcPr>
            <w:tcW w:w="2136" w:type="dxa"/>
            <w:tcBorders>
              <w:top w:val="single" w:sz="4" w:space="0" w:color="auto"/>
              <w:left w:val="single" w:sz="4" w:space="0" w:color="auto"/>
              <w:bottom w:val="single" w:sz="4" w:space="0" w:color="auto"/>
              <w:right w:val="single" w:sz="4" w:space="0" w:color="auto"/>
            </w:tcBorders>
          </w:tcPr>
          <w:p w:rsidR="00AF2D95" w:rsidRDefault="00954914">
            <w:pPr>
              <w:jc w:val="center"/>
            </w:pPr>
            <w:r>
              <w:t>ООО</w:t>
            </w:r>
          </w:p>
        </w:tc>
        <w:tc>
          <w:tcPr>
            <w:tcW w:w="1350" w:type="dxa"/>
            <w:tcBorders>
              <w:top w:val="single" w:sz="4" w:space="0" w:color="auto"/>
              <w:left w:val="single" w:sz="4" w:space="0" w:color="auto"/>
              <w:bottom w:val="single" w:sz="4" w:space="0" w:color="auto"/>
              <w:right w:val="single" w:sz="4" w:space="0" w:color="auto"/>
            </w:tcBorders>
          </w:tcPr>
          <w:p w:rsidR="00AF2D95" w:rsidRDefault="00954914">
            <w:pPr>
              <w:jc w:val="center"/>
            </w:pPr>
            <w:r>
              <w:t>100 (=)</w:t>
            </w:r>
          </w:p>
        </w:tc>
        <w:tc>
          <w:tcPr>
            <w:tcW w:w="1320" w:type="dxa"/>
            <w:tcBorders>
              <w:top w:val="single" w:sz="4" w:space="0" w:color="auto"/>
              <w:left w:val="single" w:sz="4" w:space="0" w:color="auto"/>
              <w:bottom w:val="single" w:sz="4" w:space="0" w:color="auto"/>
              <w:right w:val="single" w:sz="4" w:space="0" w:color="auto"/>
            </w:tcBorders>
          </w:tcPr>
          <w:p w:rsidR="00AF2D95" w:rsidRDefault="00954914">
            <w:pPr>
              <w:jc w:val="center"/>
            </w:pPr>
            <w:r>
              <w:t xml:space="preserve">47 (-4%) </w:t>
            </w:r>
          </w:p>
        </w:tc>
        <w:tc>
          <w:tcPr>
            <w:tcW w:w="1114" w:type="dxa"/>
            <w:tcBorders>
              <w:top w:val="single" w:sz="4" w:space="0" w:color="auto"/>
              <w:left w:val="single" w:sz="4" w:space="0" w:color="auto"/>
              <w:bottom w:val="single" w:sz="4" w:space="0" w:color="auto"/>
              <w:right w:val="single" w:sz="4" w:space="0" w:color="auto"/>
            </w:tcBorders>
          </w:tcPr>
          <w:p w:rsidR="00AF2D95" w:rsidRDefault="00954914">
            <w:pPr>
              <w:jc w:val="center"/>
            </w:pPr>
            <w:r>
              <w:t>100 (=)</w:t>
            </w:r>
          </w:p>
        </w:tc>
        <w:tc>
          <w:tcPr>
            <w:tcW w:w="1286" w:type="dxa"/>
            <w:tcBorders>
              <w:top w:val="single" w:sz="4" w:space="0" w:color="auto"/>
              <w:left w:val="single" w:sz="4" w:space="0" w:color="auto"/>
              <w:bottom w:val="single" w:sz="4" w:space="0" w:color="auto"/>
              <w:right w:val="single" w:sz="4" w:space="0" w:color="auto"/>
            </w:tcBorders>
          </w:tcPr>
          <w:p w:rsidR="00AF2D95" w:rsidRDefault="00954914">
            <w:pPr>
              <w:jc w:val="center"/>
            </w:pPr>
            <w:r>
              <w:t>47 (=)</w:t>
            </w:r>
          </w:p>
        </w:tc>
        <w:tc>
          <w:tcPr>
            <w:tcW w:w="1350" w:type="dxa"/>
            <w:tcBorders>
              <w:top w:val="single" w:sz="4" w:space="0" w:color="auto"/>
              <w:left w:val="single" w:sz="4" w:space="0" w:color="auto"/>
              <w:bottom w:val="single" w:sz="4" w:space="0" w:color="auto"/>
              <w:right w:val="single" w:sz="4" w:space="0" w:color="auto"/>
            </w:tcBorders>
          </w:tcPr>
          <w:p w:rsidR="00AF2D95" w:rsidRDefault="00954914">
            <w:pPr>
              <w:ind w:leftChars="100" w:left="220"/>
              <w:jc w:val="center"/>
            </w:pPr>
            <w:r>
              <w:t>100 (=)</w:t>
            </w:r>
          </w:p>
        </w:tc>
        <w:tc>
          <w:tcPr>
            <w:tcW w:w="1515" w:type="dxa"/>
            <w:tcBorders>
              <w:top w:val="single" w:sz="4" w:space="0" w:color="auto"/>
              <w:left w:val="single" w:sz="4" w:space="0" w:color="auto"/>
              <w:bottom w:val="single" w:sz="4" w:space="0" w:color="auto"/>
              <w:right w:val="single" w:sz="4" w:space="0" w:color="auto"/>
            </w:tcBorders>
          </w:tcPr>
          <w:p w:rsidR="00AF2D95" w:rsidRDefault="00954914">
            <w:pPr>
              <w:ind w:leftChars="100" w:left="220"/>
              <w:jc w:val="center"/>
            </w:pPr>
            <w:r>
              <w:t>47 (=)</w:t>
            </w:r>
          </w:p>
        </w:tc>
      </w:tr>
      <w:tr w:rsidR="00AF2D95">
        <w:trPr>
          <w:trHeight w:val="571"/>
        </w:trPr>
        <w:tc>
          <w:tcPr>
            <w:tcW w:w="2136" w:type="dxa"/>
            <w:tcBorders>
              <w:top w:val="single" w:sz="4" w:space="0" w:color="auto"/>
              <w:left w:val="single" w:sz="4" w:space="0" w:color="auto"/>
              <w:bottom w:val="single" w:sz="4" w:space="0" w:color="auto"/>
              <w:right w:val="single" w:sz="4" w:space="0" w:color="auto"/>
            </w:tcBorders>
          </w:tcPr>
          <w:p w:rsidR="00AF2D95" w:rsidRDefault="00954914">
            <w:pPr>
              <w:jc w:val="center"/>
            </w:pPr>
            <w:proofErr w:type="gramStart"/>
            <w:r>
              <w:t>Средний</w:t>
            </w:r>
            <w:proofErr w:type="gramEnd"/>
            <w:r>
              <w:t xml:space="preserve"> по школе</w:t>
            </w:r>
          </w:p>
        </w:tc>
        <w:tc>
          <w:tcPr>
            <w:tcW w:w="1350" w:type="dxa"/>
            <w:tcBorders>
              <w:top w:val="single" w:sz="4" w:space="0" w:color="auto"/>
              <w:left w:val="single" w:sz="4" w:space="0" w:color="auto"/>
              <w:bottom w:val="single" w:sz="4" w:space="0" w:color="auto"/>
              <w:right w:val="single" w:sz="4" w:space="0" w:color="auto"/>
            </w:tcBorders>
          </w:tcPr>
          <w:p w:rsidR="00AF2D95" w:rsidRDefault="00954914">
            <w:pPr>
              <w:jc w:val="center"/>
            </w:pPr>
            <w:r>
              <w:t>100 (=)</w:t>
            </w:r>
          </w:p>
        </w:tc>
        <w:tc>
          <w:tcPr>
            <w:tcW w:w="1320" w:type="dxa"/>
            <w:tcBorders>
              <w:top w:val="single" w:sz="4" w:space="0" w:color="auto"/>
              <w:left w:val="single" w:sz="4" w:space="0" w:color="auto"/>
              <w:bottom w:val="single" w:sz="4" w:space="0" w:color="auto"/>
              <w:right w:val="single" w:sz="4" w:space="0" w:color="auto"/>
            </w:tcBorders>
          </w:tcPr>
          <w:p w:rsidR="00AF2D95" w:rsidRDefault="00954914">
            <w:pPr>
              <w:jc w:val="center"/>
            </w:pPr>
            <w:r>
              <w:t>48 (-5%)</w:t>
            </w:r>
          </w:p>
        </w:tc>
        <w:tc>
          <w:tcPr>
            <w:tcW w:w="1114" w:type="dxa"/>
            <w:tcBorders>
              <w:top w:val="single" w:sz="4" w:space="0" w:color="auto"/>
              <w:left w:val="single" w:sz="4" w:space="0" w:color="auto"/>
              <w:bottom w:val="single" w:sz="4" w:space="0" w:color="auto"/>
              <w:right w:val="single" w:sz="4" w:space="0" w:color="auto"/>
            </w:tcBorders>
          </w:tcPr>
          <w:p w:rsidR="00AF2D95" w:rsidRDefault="00954914">
            <w:pPr>
              <w:jc w:val="center"/>
            </w:pPr>
            <w:r>
              <w:t>98 (-2%)</w:t>
            </w:r>
          </w:p>
        </w:tc>
        <w:tc>
          <w:tcPr>
            <w:tcW w:w="1286" w:type="dxa"/>
            <w:tcBorders>
              <w:top w:val="single" w:sz="4" w:space="0" w:color="auto"/>
              <w:left w:val="single" w:sz="4" w:space="0" w:color="auto"/>
              <w:bottom w:val="single" w:sz="4" w:space="0" w:color="auto"/>
              <w:right w:val="single" w:sz="4" w:space="0" w:color="auto"/>
            </w:tcBorders>
          </w:tcPr>
          <w:p w:rsidR="00AF2D95" w:rsidRDefault="00954914">
            <w:pPr>
              <w:jc w:val="center"/>
            </w:pPr>
            <w:r>
              <w:t>48 (=)</w:t>
            </w:r>
          </w:p>
        </w:tc>
        <w:tc>
          <w:tcPr>
            <w:tcW w:w="1350" w:type="dxa"/>
            <w:tcBorders>
              <w:top w:val="single" w:sz="4" w:space="0" w:color="auto"/>
              <w:left w:val="single" w:sz="4" w:space="0" w:color="auto"/>
              <w:bottom w:val="single" w:sz="4" w:space="0" w:color="auto"/>
              <w:right w:val="single" w:sz="4" w:space="0" w:color="auto"/>
            </w:tcBorders>
          </w:tcPr>
          <w:p w:rsidR="00AF2D95" w:rsidRDefault="00954914">
            <w:pPr>
              <w:jc w:val="center"/>
            </w:pPr>
            <w:r>
              <w:t>100 (+2%)</w:t>
            </w:r>
          </w:p>
        </w:tc>
        <w:tc>
          <w:tcPr>
            <w:tcW w:w="1515" w:type="dxa"/>
            <w:tcBorders>
              <w:top w:val="single" w:sz="4" w:space="0" w:color="auto"/>
              <w:left w:val="single" w:sz="4" w:space="0" w:color="auto"/>
              <w:bottom w:val="single" w:sz="4" w:space="0" w:color="auto"/>
              <w:right w:val="single" w:sz="4" w:space="0" w:color="auto"/>
            </w:tcBorders>
          </w:tcPr>
          <w:p w:rsidR="00AF2D95" w:rsidRDefault="00954914">
            <w:pPr>
              <w:jc w:val="center"/>
            </w:pPr>
            <w:r>
              <w:t>53 (+5%)</w:t>
            </w:r>
          </w:p>
        </w:tc>
      </w:tr>
    </w:tbl>
    <w:p w:rsidR="00AF2D95" w:rsidRDefault="00954914">
      <w:pPr>
        <w:jc w:val="both"/>
        <w:rPr>
          <w:sz w:val="24"/>
          <w:szCs w:val="24"/>
        </w:rPr>
      </w:pPr>
      <w:r>
        <w:rPr>
          <w:b/>
          <w:bCs/>
          <w:iCs/>
          <w:sz w:val="24"/>
          <w:szCs w:val="24"/>
        </w:rPr>
        <w:t xml:space="preserve">Выводы и рекомендации: </w:t>
      </w:r>
      <w:r>
        <w:rPr>
          <w:iCs/>
          <w:sz w:val="24"/>
          <w:szCs w:val="24"/>
        </w:rPr>
        <w:t xml:space="preserve">Из приведенных статистических данных таблицы видно, что в сравнении с прошлым годом качество </w:t>
      </w:r>
      <w:proofErr w:type="spellStart"/>
      <w:r>
        <w:rPr>
          <w:iCs/>
          <w:sz w:val="24"/>
          <w:szCs w:val="24"/>
        </w:rPr>
        <w:t>обученности</w:t>
      </w:r>
      <w:proofErr w:type="spellEnd"/>
      <w:r>
        <w:rPr>
          <w:iCs/>
          <w:sz w:val="24"/>
          <w:szCs w:val="24"/>
        </w:rPr>
        <w:t xml:space="preserve"> на всех уровнях обучения повысилось,  успеваемость 100%.  Нужно отметить, что и в основном звене качество знаний осталось стабильным, а вот  в начальном звене наблюдаем повышение. Итого качество знаний по школе повысился на 5%. </w:t>
      </w:r>
    </w:p>
    <w:p w:rsidR="00AF2D95" w:rsidRDefault="00AF2D95">
      <w:pPr>
        <w:ind w:firstLine="540"/>
        <w:jc w:val="both"/>
        <w:rPr>
          <w:b/>
          <w:sz w:val="24"/>
          <w:szCs w:val="24"/>
        </w:rPr>
      </w:pPr>
    </w:p>
    <w:p w:rsidR="00AF2D95" w:rsidRDefault="00954914">
      <w:pPr>
        <w:ind w:firstLine="540"/>
        <w:jc w:val="center"/>
        <w:rPr>
          <w:sz w:val="24"/>
          <w:szCs w:val="24"/>
        </w:rPr>
      </w:pPr>
      <w:r>
        <w:rPr>
          <w:b/>
          <w:sz w:val="24"/>
          <w:szCs w:val="24"/>
        </w:rPr>
        <w:t>Динамика изменения показателя качества знаний по школе</w:t>
      </w:r>
    </w:p>
    <w:tbl>
      <w:tblPr>
        <w:tblW w:w="8486"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6"/>
        <w:gridCol w:w="2088"/>
        <w:gridCol w:w="1948"/>
        <w:gridCol w:w="1944"/>
      </w:tblGrid>
      <w:tr w:rsidR="00AF2D95">
        <w:tc>
          <w:tcPr>
            <w:tcW w:w="2506" w:type="dxa"/>
            <w:tcBorders>
              <w:top w:val="single" w:sz="4" w:space="0" w:color="auto"/>
              <w:left w:val="single" w:sz="4" w:space="0" w:color="auto"/>
              <w:bottom w:val="single" w:sz="4" w:space="0" w:color="auto"/>
              <w:right w:val="single" w:sz="4" w:space="0" w:color="auto"/>
            </w:tcBorders>
          </w:tcPr>
          <w:p w:rsidR="00AF2D95" w:rsidRDefault="00AF2D95">
            <w:pPr>
              <w:jc w:val="center"/>
              <w:rPr>
                <w:sz w:val="24"/>
                <w:szCs w:val="24"/>
              </w:rPr>
            </w:pPr>
          </w:p>
        </w:tc>
        <w:tc>
          <w:tcPr>
            <w:tcW w:w="2088"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highlight w:val="magenta"/>
              </w:rPr>
            </w:pPr>
            <w:r>
              <w:rPr>
                <w:sz w:val="24"/>
                <w:szCs w:val="24"/>
              </w:rPr>
              <w:t>2017-2018</w:t>
            </w:r>
          </w:p>
        </w:tc>
        <w:tc>
          <w:tcPr>
            <w:tcW w:w="1948"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2018-2019</w:t>
            </w:r>
          </w:p>
        </w:tc>
        <w:tc>
          <w:tcPr>
            <w:tcW w:w="1944"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2019-020</w:t>
            </w:r>
          </w:p>
        </w:tc>
      </w:tr>
      <w:tr w:rsidR="00AF2D95">
        <w:tc>
          <w:tcPr>
            <w:tcW w:w="2506"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«5» чел</w:t>
            </w:r>
          </w:p>
        </w:tc>
        <w:tc>
          <w:tcPr>
            <w:tcW w:w="2088"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5</w:t>
            </w:r>
          </w:p>
        </w:tc>
        <w:tc>
          <w:tcPr>
            <w:tcW w:w="1948"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4</w:t>
            </w:r>
          </w:p>
        </w:tc>
        <w:tc>
          <w:tcPr>
            <w:tcW w:w="1944"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8</w:t>
            </w:r>
          </w:p>
        </w:tc>
      </w:tr>
      <w:tr w:rsidR="00AF2D95">
        <w:tc>
          <w:tcPr>
            <w:tcW w:w="2506"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«4 и 5» чел</w:t>
            </w:r>
          </w:p>
        </w:tc>
        <w:tc>
          <w:tcPr>
            <w:tcW w:w="2088"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21</w:t>
            </w:r>
          </w:p>
        </w:tc>
        <w:tc>
          <w:tcPr>
            <w:tcW w:w="1948"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25</w:t>
            </w:r>
          </w:p>
        </w:tc>
        <w:tc>
          <w:tcPr>
            <w:tcW w:w="1944"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21</w:t>
            </w:r>
          </w:p>
        </w:tc>
      </w:tr>
      <w:tr w:rsidR="00AF2D95">
        <w:tc>
          <w:tcPr>
            <w:tcW w:w="2506"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Качество,%</w:t>
            </w:r>
          </w:p>
        </w:tc>
        <w:tc>
          <w:tcPr>
            <w:tcW w:w="2088"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48 (-5%)</w:t>
            </w:r>
          </w:p>
        </w:tc>
        <w:tc>
          <w:tcPr>
            <w:tcW w:w="1948"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48 (=)</w:t>
            </w:r>
          </w:p>
        </w:tc>
        <w:tc>
          <w:tcPr>
            <w:tcW w:w="1944"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53 (+5%)</w:t>
            </w:r>
          </w:p>
        </w:tc>
      </w:tr>
      <w:tr w:rsidR="00AF2D95">
        <w:tc>
          <w:tcPr>
            <w:tcW w:w="2506"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Успеваемость</w:t>
            </w:r>
            <w:proofErr w:type="gramStart"/>
            <w:r>
              <w:rPr>
                <w:sz w:val="24"/>
                <w:szCs w:val="24"/>
              </w:rPr>
              <w:t xml:space="preserve"> ,</w:t>
            </w:r>
            <w:proofErr w:type="gramEnd"/>
            <w:r>
              <w:rPr>
                <w:sz w:val="24"/>
                <w:szCs w:val="24"/>
              </w:rPr>
              <w:t>%</w:t>
            </w:r>
          </w:p>
        </w:tc>
        <w:tc>
          <w:tcPr>
            <w:tcW w:w="2088"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100 (=)</w:t>
            </w:r>
          </w:p>
        </w:tc>
        <w:tc>
          <w:tcPr>
            <w:tcW w:w="1948"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98 (-2%)</w:t>
            </w:r>
          </w:p>
        </w:tc>
        <w:tc>
          <w:tcPr>
            <w:tcW w:w="1944" w:type="dxa"/>
            <w:tcBorders>
              <w:top w:val="single" w:sz="4" w:space="0" w:color="auto"/>
              <w:left w:val="single" w:sz="4" w:space="0" w:color="auto"/>
              <w:bottom w:val="single" w:sz="4" w:space="0" w:color="auto"/>
              <w:right w:val="single" w:sz="4" w:space="0" w:color="auto"/>
            </w:tcBorders>
          </w:tcPr>
          <w:p w:rsidR="00AF2D95" w:rsidRDefault="00954914">
            <w:pPr>
              <w:jc w:val="center"/>
              <w:rPr>
                <w:sz w:val="24"/>
                <w:szCs w:val="24"/>
              </w:rPr>
            </w:pPr>
            <w:r>
              <w:rPr>
                <w:sz w:val="24"/>
                <w:szCs w:val="24"/>
              </w:rPr>
              <w:t>100%</w:t>
            </w:r>
          </w:p>
        </w:tc>
      </w:tr>
    </w:tbl>
    <w:p w:rsidR="00FB6724" w:rsidRDefault="00FB6724">
      <w:pPr>
        <w:jc w:val="both"/>
        <w:rPr>
          <w:b/>
          <w:bCs/>
          <w:iCs/>
          <w:sz w:val="24"/>
          <w:szCs w:val="24"/>
        </w:rPr>
      </w:pPr>
    </w:p>
    <w:p w:rsidR="00FB6724" w:rsidRDefault="00FB6724">
      <w:pPr>
        <w:jc w:val="both"/>
        <w:rPr>
          <w:b/>
          <w:bCs/>
          <w:iCs/>
          <w:sz w:val="24"/>
          <w:szCs w:val="24"/>
        </w:rPr>
      </w:pPr>
    </w:p>
    <w:p w:rsidR="00FB6724" w:rsidRDefault="00FB6724">
      <w:pPr>
        <w:jc w:val="both"/>
        <w:rPr>
          <w:b/>
          <w:bCs/>
          <w:iCs/>
          <w:sz w:val="24"/>
          <w:szCs w:val="24"/>
        </w:rPr>
      </w:pPr>
    </w:p>
    <w:p w:rsidR="00FB6724" w:rsidRDefault="00FB6724">
      <w:pPr>
        <w:jc w:val="both"/>
        <w:rPr>
          <w:b/>
          <w:bCs/>
          <w:iCs/>
          <w:sz w:val="24"/>
          <w:szCs w:val="24"/>
        </w:rPr>
      </w:pPr>
    </w:p>
    <w:p w:rsidR="00AF2D95" w:rsidRDefault="00954914">
      <w:pPr>
        <w:jc w:val="both"/>
        <w:rPr>
          <w:iCs/>
          <w:sz w:val="24"/>
          <w:szCs w:val="24"/>
        </w:rPr>
      </w:pPr>
      <w:r>
        <w:rPr>
          <w:b/>
          <w:bCs/>
          <w:iCs/>
          <w:sz w:val="24"/>
          <w:szCs w:val="24"/>
        </w:rPr>
        <w:lastRenderedPageBreak/>
        <w:t>Выводы:</w:t>
      </w:r>
      <w:r>
        <w:rPr>
          <w:iCs/>
          <w:sz w:val="24"/>
          <w:szCs w:val="24"/>
        </w:rPr>
        <w:t xml:space="preserve">  Приведенные выше данные показывают, что общее количество обучающихся на «4» и «5» -29 человек, из них отличников восемь человек. В сравнении с результатами прошлого года количество отличников увеличилось, но число, закончивших школу на «4» и «5»  уменьшилось. Хорошисты перешли в отличники.  </w:t>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t>Анализ работы школы за учебный год показывает, что резервы еще имеются, так  одну «4» имеет один ученик, по одной «3» - четыре ученика основной школы. Классным руководителям необходимо поддерживать связь с учителями предметниками, а также с родителями данных учеников.</w:t>
      </w:r>
      <w:r>
        <w:rPr>
          <w:iCs/>
          <w:color w:val="0070C0"/>
          <w:sz w:val="24"/>
          <w:szCs w:val="24"/>
        </w:rPr>
        <w:t xml:space="preserve"> </w:t>
      </w:r>
      <w:r>
        <w:rPr>
          <w:iCs/>
          <w:sz w:val="24"/>
          <w:szCs w:val="24"/>
        </w:rPr>
        <w:t xml:space="preserve">Низкое качество в 6, 9 классах, в 8 классе совсем нет качества (обучается 1 ученик и имеет оценку «3» по иностранному </w:t>
      </w:r>
      <w:proofErr w:type="spellStart"/>
      <w:r>
        <w:rPr>
          <w:iCs/>
          <w:sz w:val="24"/>
          <w:szCs w:val="24"/>
        </w:rPr>
        <w:t>языку</w:t>
      </w:r>
      <w:proofErr w:type="gramStart"/>
      <w:r>
        <w:rPr>
          <w:iCs/>
          <w:sz w:val="24"/>
          <w:szCs w:val="24"/>
        </w:rPr>
        <w:t>,а</w:t>
      </w:r>
      <w:proofErr w:type="gramEnd"/>
      <w:r>
        <w:rPr>
          <w:iCs/>
          <w:sz w:val="24"/>
          <w:szCs w:val="24"/>
        </w:rPr>
        <w:t>лгебре,геометрии</w:t>
      </w:r>
      <w:proofErr w:type="spellEnd"/>
      <w:r>
        <w:rPr>
          <w:iCs/>
          <w:sz w:val="24"/>
          <w:szCs w:val="24"/>
        </w:rPr>
        <w:t xml:space="preserve"> и химии.). Качество знаний учащихся по школе  повысилось  на 5 %,  успеваемость 100 %. </w:t>
      </w:r>
      <w:r>
        <w:rPr>
          <w:sz w:val="24"/>
          <w:szCs w:val="24"/>
        </w:rPr>
        <w:t>Педагогическому коллективу школы продолжить</w:t>
      </w:r>
      <w:r w:rsidRPr="00954914">
        <w:rPr>
          <w:sz w:val="24"/>
          <w:szCs w:val="24"/>
        </w:rPr>
        <w:t xml:space="preserve"> </w:t>
      </w:r>
      <w:r>
        <w:rPr>
          <w:sz w:val="24"/>
          <w:szCs w:val="24"/>
        </w:rPr>
        <w:t xml:space="preserve"> работу</w:t>
      </w:r>
      <w:r w:rsidRPr="00954914">
        <w:rPr>
          <w:sz w:val="24"/>
          <w:szCs w:val="24"/>
        </w:rPr>
        <w:t xml:space="preserve"> по повышению качества </w:t>
      </w:r>
      <w:r>
        <w:rPr>
          <w:sz w:val="24"/>
          <w:szCs w:val="24"/>
        </w:rPr>
        <w:t xml:space="preserve"> обучения в 5-9 классах.</w:t>
      </w:r>
    </w:p>
    <w:p w:rsidR="00AF2D95" w:rsidRDefault="00954914">
      <w:pPr>
        <w:ind w:left="-567" w:firstLine="141"/>
        <w:jc w:val="both"/>
        <w:rPr>
          <w:b/>
          <w:bCs/>
          <w:sz w:val="24"/>
          <w:szCs w:val="24"/>
        </w:rPr>
      </w:pPr>
      <w:r>
        <w:rPr>
          <w:b/>
          <w:bCs/>
          <w:sz w:val="24"/>
          <w:szCs w:val="24"/>
        </w:rPr>
        <w:t>Рекомендации:</w:t>
      </w:r>
    </w:p>
    <w:p w:rsidR="00AF2D95" w:rsidRDefault="00954914">
      <w:pPr>
        <w:pStyle w:val="a7"/>
        <w:numPr>
          <w:ilvl w:val="0"/>
          <w:numId w:val="23"/>
        </w:numPr>
        <w:spacing w:after="42"/>
        <w:jc w:val="both"/>
        <w:rPr>
          <w:sz w:val="24"/>
        </w:rPr>
      </w:pPr>
      <w:r>
        <w:rPr>
          <w:sz w:val="24"/>
        </w:rPr>
        <w:t>Педагогическому коллективу школы в 20</w:t>
      </w:r>
      <w:r w:rsidRPr="00954914">
        <w:rPr>
          <w:sz w:val="24"/>
        </w:rPr>
        <w:t>20</w:t>
      </w:r>
      <w:r>
        <w:rPr>
          <w:sz w:val="24"/>
        </w:rPr>
        <w:t>-20</w:t>
      </w:r>
      <w:r w:rsidRPr="00954914">
        <w:rPr>
          <w:sz w:val="24"/>
        </w:rPr>
        <w:t>21</w:t>
      </w:r>
      <w:r>
        <w:rPr>
          <w:sz w:val="24"/>
        </w:rPr>
        <w:t xml:space="preserve"> учебном году системно и целенаправленно работать над созданием условий для успешного усвоения всеми учениками образовательной программы и повышению качества </w:t>
      </w:r>
      <w:proofErr w:type="spellStart"/>
      <w:r>
        <w:rPr>
          <w:sz w:val="24"/>
        </w:rPr>
        <w:t>обученности</w:t>
      </w:r>
      <w:proofErr w:type="spellEnd"/>
      <w:r>
        <w:rPr>
          <w:sz w:val="24"/>
        </w:rPr>
        <w:t>.</w:t>
      </w:r>
    </w:p>
    <w:p w:rsidR="00AF2D95" w:rsidRDefault="00954914">
      <w:pPr>
        <w:pStyle w:val="a7"/>
        <w:numPr>
          <w:ilvl w:val="0"/>
          <w:numId w:val="23"/>
        </w:numPr>
        <w:jc w:val="both"/>
        <w:rPr>
          <w:sz w:val="24"/>
          <w:szCs w:val="24"/>
        </w:rPr>
      </w:pPr>
      <w:r>
        <w:rPr>
          <w:sz w:val="24"/>
          <w:szCs w:val="24"/>
        </w:rPr>
        <w:t>Учителям предметникам организовать проведение дополнительных занятий с обучающимися, имеющими одну «3» и «4», обеспечив их переход в группу успешных обучающихся.</w:t>
      </w:r>
    </w:p>
    <w:p w:rsidR="00AF2D95" w:rsidRDefault="00954914">
      <w:pPr>
        <w:pStyle w:val="a7"/>
        <w:numPr>
          <w:ilvl w:val="0"/>
          <w:numId w:val="23"/>
        </w:numPr>
        <w:jc w:val="both"/>
        <w:rPr>
          <w:sz w:val="24"/>
          <w:szCs w:val="24"/>
        </w:rPr>
      </w:pPr>
      <w:r>
        <w:rPr>
          <w:sz w:val="24"/>
          <w:szCs w:val="24"/>
        </w:rPr>
        <w:t xml:space="preserve">Учителям предметникам для предотвращения неуспеваемости – скорректировать индивидуальные образовательные маршруты </w:t>
      </w:r>
      <w:proofErr w:type="gramStart"/>
      <w:r>
        <w:rPr>
          <w:sz w:val="24"/>
          <w:szCs w:val="24"/>
        </w:rPr>
        <w:t>обучающихся</w:t>
      </w:r>
      <w:proofErr w:type="gramEnd"/>
      <w:r>
        <w:rPr>
          <w:sz w:val="24"/>
          <w:szCs w:val="24"/>
        </w:rPr>
        <w:t xml:space="preserve"> с низкими результатами.</w:t>
      </w:r>
    </w:p>
    <w:p w:rsidR="00AF2D95" w:rsidRDefault="00954914">
      <w:pPr>
        <w:pStyle w:val="a7"/>
        <w:numPr>
          <w:ilvl w:val="0"/>
          <w:numId w:val="23"/>
        </w:numPr>
        <w:jc w:val="both"/>
        <w:rPr>
          <w:sz w:val="24"/>
          <w:szCs w:val="24"/>
        </w:rPr>
      </w:pPr>
      <w:r>
        <w:rPr>
          <w:sz w:val="24"/>
          <w:szCs w:val="24"/>
        </w:rPr>
        <w:t>Взять на контроль ВШК классы с низким качеством знаний.</w:t>
      </w:r>
    </w:p>
    <w:p w:rsidR="00AF2D95" w:rsidRDefault="00954914">
      <w:pPr>
        <w:pStyle w:val="a7"/>
        <w:numPr>
          <w:ilvl w:val="0"/>
          <w:numId w:val="23"/>
        </w:numPr>
        <w:jc w:val="both"/>
        <w:rPr>
          <w:b/>
          <w:sz w:val="28"/>
          <w:szCs w:val="28"/>
        </w:rPr>
      </w:pPr>
      <w:r>
        <w:rPr>
          <w:sz w:val="24"/>
          <w:szCs w:val="24"/>
        </w:rPr>
        <w:t xml:space="preserve">Администрации школы: </w:t>
      </w:r>
      <w:r>
        <w:rPr>
          <w:sz w:val="24"/>
        </w:rPr>
        <w:t xml:space="preserve">продолжить совершенствование внутренней системы оценки  качества образования;  осуществлять </w:t>
      </w:r>
      <w:proofErr w:type="gramStart"/>
      <w:r>
        <w:rPr>
          <w:sz w:val="24"/>
        </w:rPr>
        <w:t>контроль  за</w:t>
      </w:r>
      <w:proofErr w:type="gramEnd"/>
      <w:r>
        <w:rPr>
          <w:sz w:val="24"/>
        </w:rPr>
        <w:t xml:space="preserve"> состоянием преподавания предметов;  включить в план </w:t>
      </w:r>
      <w:proofErr w:type="spellStart"/>
      <w:r>
        <w:rPr>
          <w:sz w:val="24"/>
        </w:rPr>
        <w:t>внутришкольного</w:t>
      </w:r>
      <w:proofErr w:type="spellEnd"/>
      <w:r>
        <w:rPr>
          <w:sz w:val="24"/>
        </w:rPr>
        <w:t xml:space="preserve"> контроля на 20</w:t>
      </w:r>
      <w:r w:rsidRPr="00954914">
        <w:rPr>
          <w:sz w:val="24"/>
        </w:rPr>
        <w:t>20</w:t>
      </w:r>
      <w:r>
        <w:rPr>
          <w:sz w:val="24"/>
        </w:rPr>
        <w:t>-20</w:t>
      </w:r>
      <w:r w:rsidRPr="00954914">
        <w:rPr>
          <w:sz w:val="24"/>
        </w:rPr>
        <w:t>21</w:t>
      </w:r>
      <w:r>
        <w:rPr>
          <w:sz w:val="24"/>
        </w:rPr>
        <w:t xml:space="preserve"> учебный год изучение состояния преподавания математики,  истории, обществознания, биологии</w:t>
      </w:r>
      <w:r w:rsidRPr="00954914">
        <w:rPr>
          <w:sz w:val="24"/>
        </w:rPr>
        <w:t>.</w:t>
      </w:r>
    </w:p>
    <w:p w:rsidR="00AF2D95" w:rsidRDefault="00954914">
      <w:pPr>
        <w:ind w:leftChars="100" w:left="220"/>
        <w:jc w:val="both"/>
        <w:rPr>
          <w:sz w:val="28"/>
          <w:szCs w:val="28"/>
        </w:rPr>
      </w:pPr>
      <w:r>
        <w:rPr>
          <w:b/>
          <w:sz w:val="28"/>
          <w:szCs w:val="28"/>
        </w:rPr>
        <w:t>9.Проверка   электронного журнала (</w:t>
      </w:r>
      <w:r>
        <w:rPr>
          <w:sz w:val="28"/>
          <w:szCs w:val="28"/>
        </w:rPr>
        <w:t>выполнение программы, заполнение)</w:t>
      </w:r>
    </w:p>
    <w:p w:rsidR="00AF2D95" w:rsidRDefault="00954914">
      <w:pPr>
        <w:jc w:val="both"/>
        <w:rPr>
          <w:rFonts w:eastAsia="Calibri"/>
          <w:sz w:val="24"/>
          <w:szCs w:val="24"/>
        </w:rPr>
      </w:pPr>
      <w:r>
        <w:rPr>
          <w:rFonts w:eastAsia="Calibri"/>
          <w:sz w:val="24"/>
          <w:szCs w:val="24"/>
        </w:rPr>
        <w:t xml:space="preserve">В течение всего учебного года проверялись классные журналы. При проверке </w:t>
      </w:r>
      <w:r>
        <w:rPr>
          <w:rFonts w:eastAsia="Calibri"/>
          <w:b/>
          <w:sz w:val="24"/>
          <w:szCs w:val="24"/>
        </w:rPr>
        <w:t>классных журналов</w:t>
      </w:r>
      <w:r>
        <w:rPr>
          <w:rFonts w:eastAsia="Calibri"/>
          <w:sz w:val="24"/>
          <w:szCs w:val="24"/>
        </w:rPr>
        <w:t xml:space="preserve"> отслеживались:</w:t>
      </w:r>
    </w:p>
    <w:p w:rsidR="00AF2D95" w:rsidRDefault="00954914">
      <w:pPr>
        <w:numPr>
          <w:ilvl w:val="0"/>
          <w:numId w:val="24"/>
        </w:numPr>
        <w:jc w:val="both"/>
        <w:rPr>
          <w:rFonts w:eastAsia="Calibri"/>
          <w:sz w:val="24"/>
          <w:szCs w:val="24"/>
        </w:rPr>
      </w:pPr>
      <w:r>
        <w:rPr>
          <w:rFonts w:eastAsia="Calibri"/>
          <w:sz w:val="24"/>
          <w:szCs w:val="24"/>
        </w:rPr>
        <w:t>Правильность, своевременность заполнения;</w:t>
      </w:r>
    </w:p>
    <w:p w:rsidR="00AF2D95" w:rsidRDefault="00954914">
      <w:pPr>
        <w:numPr>
          <w:ilvl w:val="0"/>
          <w:numId w:val="24"/>
        </w:numPr>
        <w:jc w:val="both"/>
        <w:rPr>
          <w:rFonts w:eastAsia="Calibri"/>
          <w:sz w:val="24"/>
          <w:szCs w:val="24"/>
        </w:rPr>
      </w:pPr>
      <w:r>
        <w:rPr>
          <w:rFonts w:eastAsia="Calibri"/>
          <w:sz w:val="24"/>
          <w:szCs w:val="24"/>
        </w:rPr>
        <w:t>Выполнение программы, практической её части;</w:t>
      </w:r>
    </w:p>
    <w:p w:rsidR="00AF2D95" w:rsidRDefault="00954914">
      <w:pPr>
        <w:numPr>
          <w:ilvl w:val="0"/>
          <w:numId w:val="24"/>
        </w:numPr>
        <w:jc w:val="both"/>
        <w:rPr>
          <w:rFonts w:eastAsia="Calibri"/>
          <w:sz w:val="24"/>
          <w:szCs w:val="24"/>
        </w:rPr>
      </w:pPr>
      <w:r>
        <w:rPr>
          <w:rFonts w:eastAsia="Calibri"/>
          <w:sz w:val="24"/>
          <w:szCs w:val="24"/>
        </w:rPr>
        <w:t>Объективность выставления четвертных, годовых оценок;</w:t>
      </w:r>
    </w:p>
    <w:p w:rsidR="00AF2D95" w:rsidRDefault="00954914">
      <w:pPr>
        <w:numPr>
          <w:ilvl w:val="0"/>
          <w:numId w:val="24"/>
        </w:numPr>
        <w:jc w:val="both"/>
        <w:rPr>
          <w:rFonts w:eastAsia="Calibri"/>
          <w:sz w:val="24"/>
          <w:szCs w:val="24"/>
        </w:rPr>
      </w:pPr>
      <w:proofErr w:type="spellStart"/>
      <w:r>
        <w:rPr>
          <w:rFonts w:eastAsia="Calibri"/>
          <w:sz w:val="24"/>
          <w:szCs w:val="24"/>
        </w:rPr>
        <w:t>Накапливаемость</w:t>
      </w:r>
      <w:proofErr w:type="spellEnd"/>
      <w:r>
        <w:rPr>
          <w:rFonts w:eastAsia="Calibri"/>
          <w:sz w:val="24"/>
          <w:szCs w:val="24"/>
        </w:rPr>
        <w:t xml:space="preserve"> оценок;</w:t>
      </w:r>
    </w:p>
    <w:p w:rsidR="00AF2D95" w:rsidRDefault="00954914">
      <w:pPr>
        <w:numPr>
          <w:ilvl w:val="0"/>
          <w:numId w:val="24"/>
        </w:numPr>
        <w:jc w:val="both"/>
        <w:rPr>
          <w:rFonts w:eastAsia="Calibri"/>
          <w:sz w:val="24"/>
          <w:szCs w:val="24"/>
        </w:rPr>
      </w:pPr>
      <w:r>
        <w:rPr>
          <w:rFonts w:eastAsia="Calibri"/>
          <w:sz w:val="24"/>
          <w:szCs w:val="24"/>
        </w:rPr>
        <w:t>Дозировка и характер домашних заданий.</w:t>
      </w:r>
    </w:p>
    <w:p w:rsidR="00AF2D95" w:rsidRDefault="00954914">
      <w:pPr>
        <w:jc w:val="both"/>
        <w:rPr>
          <w:rFonts w:eastAsia="Calibri"/>
          <w:sz w:val="24"/>
          <w:szCs w:val="24"/>
        </w:rPr>
      </w:pPr>
      <w:r>
        <w:rPr>
          <w:rFonts w:eastAsia="Calibri"/>
          <w:sz w:val="24"/>
          <w:szCs w:val="24"/>
        </w:rPr>
        <w:t xml:space="preserve">     Заполнение электронных журналов осуществляется в соответствии с Положением о ведении электронного журнала. Электронные журналы заполняются своевременно и в соответствии с календарно-тематическими планами. Классные руководители своевременно отмечают пропуски уроков учащимися на основании медицинских справок. В основном учителя предметники придерживаются регламента заполнения электронных журналов. Еженедельный  мониторинг заполнения электронных журналов  показывает, что чаще всего допускают следующие недочеты и нарушения инструкции по ведению классных журналов:</w:t>
      </w:r>
    </w:p>
    <w:p w:rsidR="00AF2D95" w:rsidRDefault="00954914">
      <w:pPr>
        <w:jc w:val="both"/>
        <w:rPr>
          <w:rFonts w:eastAsia="Calibri"/>
          <w:sz w:val="24"/>
          <w:szCs w:val="24"/>
        </w:rPr>
      </w:pPr>
      <w:r>
        <w:rPr>
          <w:rFonts w:eastAsia="Calibri"/>
          <w:sz w:val="24"/>
          <w:szCs w:val="24"/>
        </w:rPr>
        <w:t xml:space="preserve">-несвоевременно записывается домашнее задание; </w:t>
      </w:r>
    </w:p>
    <w:p w:rsidR="00AF2D95" w:rsidRDefault="00954914">
      <w:pPr>
        <w:jc w:val="both"/>
        <w:rPr>
          <w:rFonts w:eastAsia="Calibri"/>
          <w:sz w:val="24"/>
          <w:szCs w:val="24"/>
        </w:rPr>
      </w:pPr>
      <w:r>
        <w:rPr>
          <w:rFonts w:eastAsia="Calibri"/>
          <w:sz w:val="24"/>
          <w:szCs w:val="24"/>
        </w:rPr>
        <w:t>-несвоевременно записывались темы проведенных уроков</w:t>
      </w:r>
      <w:proofErr w:type="gramStart"/>
      <w:r>
        <w:rPr>
          <w:rFonts w:eastAsia="Calibri"/>
          <w:sz w:val="24"/>
          <w:szCs w:val="24"/>
        </w:rPr>
        <w:t xml:space="preserve"> .</w:t>
      </w:r>
      <w:proofErr w:type="gramEnd"/>
      <w:r>
        <w:rPr>
          <w:rFonts w:eastAsia="Calibri"/>
          <w:sz w:val="24"/>
          <w:szCs w:val="24"/>
        </w:rPr>
        <w:t xml:space="preserve">Допускают нарушения почти одни и те же учителя: </w:t>
      </w:r>
      <w:proofErr w:type="spellStart"/>
      <w:r>
        <w:rPr>
          <w:rFonts w:eastAsia="Calibri"/>
          <w:sz w:val="24"/>
          <w:szCs w:val="24"/>
        </w:rPr>
        <w:t>Будяшкин</w:t>
      </w:r>
      <w:proofErr w:type="spellEnd"/>
      <w:r>
        <w:rPr>
          <w:rFonts w:eastAsia="Calibri"/>
          <w:sz w:val="24"/>
          <w:szCs w:val="24"/>
        </w:rPr>
        <w:t xml:space="preserve"> Ю.З.-учитель </w:t>
      </w:r>
      <w:proofErr w:type="spellStart"/>
      <w:r>
        <w:rPr>
          <w:rFonts w:eastAsia="Calibri"/>
          <w:sz w:val="24"/>
          <w:szCs w:val="24"/>
        </w:rPr>
        <w:t>ИЗО</w:t>
      </w:r>
      <w:proofErr w:type="gramStart"/>
      <w:r>
        <w:rPr>
          <w:rFonts w:eastAsia="Calibri"/>
          <w:sz w:val="24"/>
          <w:szCs w:val="24"/>
        </w:rPr>
        <w:t>,и</w:t>
      </w:r>
      <w:proofErr w:type="gramEnd"/>
      <w:r>
        <w:rPr>
          <w:rFonts w:eastAsia="Calibri"/>
          <w:sz w:val="24"/>
          <w:szCs w:val="24"/>
        </w:rPr>
        <w:t>стории</w:t>
      </w:r>
      <w:proofErr w:type="spellEnd"/>
      <w:r>
        <w:rPr>
          <w:rFonts w:eastAsia="Calibri"/>
          <w:sz w:val="24"/>
          <w:szCs w:val="24"/>
        </w:rPr>
        <w:t xml:space="preserve"> и </w:t>
      </w:r>
      <w:proofErr w:type="spellStart"/>
      <w:r>
        <w:rPr>
          <w:rFonts w:eastAsia="Calibri"/>
          <w:sz w:val="24"/>
          <w:szCs w:val="24"/>
        </w:rPr>
        <w:t>обществознания,Самаркина</w:t>
      </w:r>
      <w:proofErr w:type="spellEnd"/>
      <w:r>
        <w:rPr>
          <w:rFonts w:eastAsia="Calibri"/>
          <w:sz w:val="24"/>
          <w:szCs w:val="24"/>
        </w:rPr>
        <w:t xml:space="preserve"> Н.Г.-учитель английского </w:t>
      </w:r>
      <w:proofErr w:type="spellStart"/>
      <w:r>
        <w:rPr>
          <w:rFonts w:eastAsia="Calibri"/>
          <w:sz w:val="24"/>
          <w:szCs w:val="24"/>
        </w:rPr>
        <w:t>языка,Анисимова</w:t>
      </w:r>
      <w:proofErr w:type="spellEnd"/>
      <w:r>
        <w:rPr>
          <w:rFonts w:eastAsia="Calibri"/>
          <w:sz w:val="24"/>
          <w:szCs w:val="24"/>
        </w:rPr>
        <w:t xml:space="preserve"> З.М.-учитель русского языка и литературы и Иванова В.И.- учитель </w:t>
      </w:r>
      <w:proofErr w:type="spellStart"/>
      <w:r>
        <w:rPr>
          <w:rFonts w:eastAsia="Calibri"/>
          <w:sz w:val="24"/>
          <w:szCs w:val="24"/>
        </w:rPr>
        <w:t>нач.классов</w:t>
      </w:r>
      <w:proofErr w:type="spellEnd"/>
      <w:r>
        <w:rPr>
          <w:rFonts w:eastAsia="Calibri"/>
          <w:sz w:val="24"/>
          <w:szCs w:val="24"/>
        </w:rPr>
        <w:t>. С данных учителей были взяты объяснительные и объявлены замечания.</w:t>
      </w:r>
    </w:p>
    <w:p w:rsidR="00AF2D95" w:rsidRDefault="00954914">
      <w:pPr>
        <w:jc w:val="both"/>
        <w:rPr>
          <w:rFonts w:eastAsia="Calibri"/>
          <w:sz w:val="24"/>
          <w:szCs w:val="24"/>
        </w:rPr>
      </w:pPr>
      <w:r>
        <w:rPr>
          <w:rFonts w:eastAsia="Calibri"/>
          <w:sz w:val="24"/>
          <w:szCs w:val="24"/>
        </w:rPr>
        <w:t xml:space="preserve">     Администрацией школы осуществлялся </w:t>
      </w:r>
      <w:proofErr w:type="gramStart"/>
      <w:r>
        <w:rPr>
          <w:rFonts w:eastAsia="Calibri"/>
          <w:sz w:val="24"/>
          <w:szCs w:val="24"/>
        </w:rPr>
        <w:t>контроль за</w:t>
      </w:r>
      <w:proofErr w:type="gramEnd"/>
      <w:r>
        <w:rPr>
          <w:rFonts w:eastAsia="Calibri"/>
          <w:sz w:val="24"/>
          <w:szCs w:val="24"/>
        </w:rPr>
        <w:t xml:space="preserve"> выставлением четвертных, годовых и итоговых оценок по всем предметам учебного плана во 2-9 классах. Результаты проверки озвучены учителям и после  сделанных замечаний все учителя старались исправить недочёты и учесть данные администрацией рекомендации.   </w:t>
      </w:r>
    </w:p>
    <w:p w:rsidR="00AF2D95" w:rsidRDefault="00AF2D95">
      <w:pPr>
        <w:rPr>
          <w:rFonts w:eastAsia="Calibri"/>
          <w:b/>
          <w:bCs/>
          <w:sz w:val="24"/>
          <w:szCs w:val="24"/>
          <w:u w:val="single"/>
        </w:rPr>
      </w:pPr>
    </w:p>
    <w:p w:rsidR="00AF2D95" w:rsidRDefault="00AF2D95">
      <w:pPr>
        <w:rPr>
          <w:rFonts w:eastAsia="Calibri"/>
          <w:b/>
          <w:bCs/>
          <w:sz w:val="24"/>
          <w:szCs w:val="24"/>
          <w:u w:val="single"/>
        </w:rPr>
      </w:pPr>
    </w:p>
    <w:p w:rsidR="00FB6724" w:rsidRDefault="00FB6724">
      <w:pPr>
        <w:rPr>
          <w:rFonts w:eastAsia="Calibri"/>
          <w:b/>
          <w:bCs/>
          <w:sz w:val="24"/>
          <w:szCs w:val="24"/>
          <w:u w:val="single"/>
        </w:rPr>
      </w:pPr>
    </w:p>
    <w:p w:rsidR="00FB6724" w:rsidRDefault="00FB6724">
      <w:pPr>
        <w:rPr>
          <w:rFonts w:eastAsia="Calibri"/>
          <w:b/>
          <w:bCs/>
          <w:sz w:val="24"/>
          <w:szCs w:val="24"/>
          <w:u w:val="single"/>
        </w:rPr>
      </w:pPr>
    </w:p>
    <w:p w:rsidR="00FB6724" w:rsidRDefault="00FB6724">
      <w:pPr>
        <w:rPr>
          <w:rFonts w:eastAsia="Calibri"/>
          <w:b/>
          <w:bCs/>
          <w:sz w:val="24"/>
          <w:szCs w:val="24"/>
          <w:u w:val="single"/>
        </w:rPr>
      </w:pPr>
    </w:p>
    <w:p w:rsidR="00FB6724" w:rsidRDefault="00FB6724">
      <w:pPr>
        <w:rPr>
          <w:rFonts w:eastAsia="Calibri"/>
          <w:b/>
          <w:bCs/>
          <w:sz w:val="24"/>
          <w:szCs w:val="24"/>
          <w:u w:val="single"/>
        </w:rPr>
      </w:pPr>
    </w:p>
    <w:p w:rsidR="00FB6724" w:rsidRDefault="00FB6724">
      <w:pPr>
        <w:rPr>
          <w:rFonts w:eastAsia="Calibri"/>
          <w:b/>
          <w:bCs/>
          <w:sz w:val="24"/>
          <w:szCs w:val="24"/>
          <w:u w:val="single"/>
        </w:rPr>
      </w:pPr>
    </w:p>
    <w:p w:rsidR="00AF2D95" w:rsidRDefault="00954914">
      <w:pPr>
        <w:rPr>
          <w:rFonts w:eastAsia="Calibri"/>
          <w:b/>
          <w:bCs/>
          <w:sz w:val="24"/>
          <w:szCs w:val="24"/>
        </w:rPr>
      </w:pPr>
      <w:r>
        <w:rPr>
          <w:rFonts w:eastAsia="Calibri"/>
          <w:b/>
          <w:bCs/>
          <w:sz w:val="24"/>
          <w:szCs w:val="24"/>
          <w:u w:val="single"/>
        </w:rPr>
        <w:lastRenderedPageBreak/>
        <w:t>Выводы</w:t>
      </w:r>
      <w:r>
        <w:rPr>
          <w:rFonts w:eastAsia="Calibri"/>
          <w:b/>
          <w:bCs/>
          <w:sz w:val="24"/>
          <w:szCs w:val="24"/>
        </w:rPr>
        <w:t xml:space="preserve">: </w:t>
      </w:r>
    </w:p>
    <w:p w:rsidR="00AF2D95" w:rsidRDefault="00954914">
      <w:pPr>
        <w:jc w:val="both"/>
        <w:rPr>
          <w:rFonts w:eastAsia="Calibri"/>
          <w:sz w:val="24"/>
          <w:szCs w:val="24"/>
        </w:rPr>
      </w:pPr>
      <w:r>
        <w:rPr>
          <w:rFonts w:eastAsia="Calibri"/>
          <w:sz w:val="24"/>
          <w:szCs w:val="24"/>
        </w:rPr>
        <w:t xml:space="preserve">      В основном учителя с электронными журналами в течение учебного года работали </w:t>
      </w:r>
      <w:proofErr w:type="spellStart"/>
      <w:r>
        <w:rPr>
          <w:rFonts w:eastAsia="Calibri"/>
          <w:sz w:val="24"/>
          <w:szCs w:val="24"/>
        </w:rPr>
        <w:t>аккуратно</w:t>
      </w:r>
      <w:proofErr w:type="gramStart"/>
      <w:r>
        <w:rPr>
          <w:rFonts w:eastAsia="Calibri"/>
          <w:sz w:val="24"/>
          <w:szCs w:val="24"/>
        </w:rPr>
        <w:t>,н</w:t>
      </w:r>
      <w:proofErr w:type="gramEnd"/>
      <w:r>
        <w:rPr>
          <w:rFonts w:eastAsia="Calibri"/>
          <w:sz w:val="24"/>
          <w:szCs w:val="24"/>
        </w:rPr>
        <w:t>о</w:t>
      </w:r>
      <w:proofErr w:type="spellEnd"/>
      <w:r>
        <w:rPr>
          <w:rFonts w:eastAsia="Calibri"/>
          <w:sz w:val="24"/>
          <w:szCs w:val="24"/>
        </w:rPr>
        <w:t xml:space="preserve"> почти на каждой неделе, есть   случаи нарушения. Программный материал выполнен, количество контрольных и самостоятельных работ соответствует требуемым нормам. </w:t>
      </w:r>
    </w:p>
    <w:p w:rsidR="00AF2D95" w:rsidRDefault="00954914">
      <w:pPr>
        <w:rPr>
          <w:rFonts w:eastAsia="Calibri"/>
          <w:b/>
          <w:bCs/>
          <w:sz w:val="24"/>
          <w:szCs w:val="24"/>
        </w:rPr>
      </w:pPr>
      <w:r>
        <w:rPr>
          <w:rFonts w:eastAsia="Calibri"/>
          <w:b/>
          <w:bCs/>
          <w:sz w:val="24"/>
          <w:szCs w:val="24"/>
          <w:u w:val="single"/>
        </w:rPr>
        <w:t>Рекомендации</w:t>
      </w:r>
      <w:r>
        <w:rPr>
          <w:rFonts w:eastAsia="Calibri"/>
          <w:b/>
          <w:bCs/>
          <w:sz w:val="24"/>
          <w:szCs w:val="24"/>
        </w:rPr>
        <w:t xml:space="preserve">: </w:t>
      </w:r>
    </w:p>
    <w:p w:rsidR="00AF2D95" w:rsidRDefault="00954914">
      <w:pPr>
        <w:jc w:val="both"/>
        <w:rPr>
          <w:rFonts w:eastAsia="Calibri"/>
          <w:sz w:val="24"/>
          <w:szCs w:val="24"/>
        </w:rPr>
      </w:pPr>
      <w:r>
        <w:rPr>
          <w:rFonts w:eastAsia="Calibri"/>
          <w:sz w:val="24"/>
          <w:szCs w:val="24"/>
        </w:rPr>
        <w:t xml:space="preserve">       Учителям предметникам и классным руководителям  заполнять журнал согласно локальному акту, принятому в школе. Своевременно записывать темы уроков и домашние задания. Своевременно выставлять отметки и следить </w:t>
      </w:r>
      <w:proofErr w:type="gramStart"/>
      <w:r>
        <w:rPr>
          <w:rFonts w:eastAsia="Calibri"/>
          <w:sz w:val="24"/>
          <w:szCs w:val="24"/>
        </w:rPr>
        <w:t>за</w:t>
      </w:r>
      <w:proofErr w:type="gramEnd"/>
      <w:r>
        <w:rPr>
          <w:rFonts w:eastAsia="Calibri"/>
          <w:sz w:val="24"/>
          <w:szCs w:val="24"/>
        </w:rPr>
        <w:t xml:space="preserve"> </w:t>
      </w:r>
      <w:proofErr w:type="gramStart"/>
      <w:r>
        <w:rPr>
          <w:rFonts w:eastAsia="Calibri"/>
          <w:sz w:val="24"/>
          <w:szCs w:val="24"/>
        </w:rPr>
        <w:t>их</w:t>
      </w:r>
      <w:proofErr w:type="gramEnd"/>
      <w:r>
        <w:rPr>
          <w:rFonts w:eastAsia="Calibri"/>
          <w:sz w:val="24"/>
          <w:szCs w:val="24"/>
        </w:rPr>
        <w:t xml:space="preserve"> </w:t>
      </w:r>
      <w:proofErr w:type="spellStart"/>
      <w:r>
        <w:rPr>
          <w:rFonts w:eastAsia="Calibri"/>
          <w:sz w:val="24"/>
          <w:szCs w:val="24"/>
        </w:rPr>
        <w:t>накопляемостью</w:t>
      </w:r>
      <w:proofErr w:type="spellEnd"/>
      <w:r>
        <w:rPr>
          <w:rFonts w:eastAsia="Calibri"/>
          <w:sz w:val="24"/>
          <w:szCs w:val="24"/>
        </w:rPr>
        <w:t xml:space="preserve">. </w:t>
      </w:r>
    </w:p>
    <w:p w:rsidR="00AF2D95" w:rsidRDefault="00954914">
      <w:pPr>
        <w:jc w:val="both"/>
        <w:rPr>
          <w:rFonts w:eastAsia="Calibri"/>
          <w:sz w:val="24"/>
          <w:szCs w:val="24"/>
        </w:rPr>
      </w:pPr>
      <w:r>
        <w:rPr>
          <w:rFonts w:eastAsia="Calibri"/>
          <w:sz w:val="24"/>
          <w:szCs w:val="24"/>
        </w:rPr>
        <w:t xml:space="preserve">Администрации на следующий учебный год, усилить </w:t>
      </w:r>
      <w:proofErr w:type="gramStart"/>
      <w:r>
        <w:rPr>
          <w:rFonts w:eastAsia="Calibri"/>
          <w:sz w:val="24"/>
          <w:szCs w:val="24"/>
        </w:rPr>
        <w:t>контроль за</w:t>
      </w:r>
      <w:proofErr w:type="gramEnd"/>
      <w:r>
        <w:rPr>
          <w:rFonts w:eastAsia="Calibri"/>
          <w:sz w:val="24"/>
          <w:szCs w:val="24"/>
        </w:rPr>
        <w:t xml:space="preserve"> заполнением электронного журнала.</w:t>
      </w:r>
    </w:p>
    <w:p w:rsidR="00AF2D95" w:rsidRDefault="00AF2D95">
      <w:pPr>
        <w:jc w:val="both"/>
        <w:rPr>
          <w:rFonts w:eastAsia="Calibri"/>
          <w:sz w:val="24"/>
          <w:szCs w:val="24"/>
        </w:rPr>
      </w:pPr>
    </w:p>
    <w:p w:rsidR="00AF2D95" w:rsidRDefault="00954914">
      <w:pPr>
        <w:jc w:val="both"/>
        <w:rPr>
          <w:b/>
          <w:iCs/>
          <w:sz w:val="28"/>
          <w:szCs w:val="28"/>
        </w:rPr>
      </w:pPr>
      <w:r>
        <w:rPr>
          <w:b/>
          <w:iCs/>
          <w:sz w:val="28"/>
          <w:szCs w:val="28"/>
        </w:rPr>
        <w:t>10.Результаты промежуточной аттестации по  итогам 2019-2020 учебного года.</w:t>
      </w:r>
    </w:p>
    <w:p w:rsidR="00AF2D95" w:rsidRDefault="00954914">
      <w:pPr>
        <w:spacing w:beforeAutospacing="1" w:afterAutospacing="1"/>
        <w:ind w:left="-2" w:right="180" w:hanging="2"/>
        <w:contextualSpacing/>
        <w:jc w:val="both"/>
        <w:rPr>
          <w:bCs/>
          <w:iCs/>
          <w:color w:val="FF0000"/>
          <w:sz w:val="24"/>
          <w:szCs w:val="24"/>
        </w:rPr>
      </w:pPr>
      <w:r>
        <w:rPr>
          <w:rFonts w:eastAsia="SimSun"/>
          <w:sz w:val="24"/>
          <w:szCs w:val="24"/>
          <w:shd w:val="clear" w:color="auto" w:fill="FFFFFF"/>
        </w:rPr>
        <w:t>На основании Приказа №68 от 21 мая 2020  «Об окончании учебного года» МБОУ «Андреевская ООШ»</w:t>
      </w:r>
      <w:proofErr w:type="gramStart"/>
      <w:r>
        <w:rPr>
          <w:rFonts w:eastAsia="SimSun"/>
          <w:sz w:val="24"/>
          <w:szCs w:val="24"/>
          <w:shd w:val="clear" w:color="auto" w:fill="FFFFFF"/>
        </w:rPr>
        <w:t xml:space="preserve"> ,</w:t>
      </w:r>
      <w:proofErr w:type="gramEnd"/>
      <w:r>
        <w:rPr>
          <w:rFonts w:eastAsia="SimSun"/>
          <w:sz w:val="24"/>
          <w:szCs w:val="24"/>
          <w:shd w:val="clear" w:color="auto" w:fill="FFFFFF"/>
        </w:rPr>
        <w:t>учебного плана на 2019-2020 год 4 четверть,(</w:t>
      </w:r>
      <w:proofErr w:type="spellStart"/>
      <w:r>
        <w:rPr>
          <w:rFonts w:eastAsia="SimSun"/>
          <w:sz w:val="24"/>
          <w:szCs w:val="24"/>
          <w:shd w:val="clear" w:color="auto" w:fill="FFFFFF"/>
        </w:rPr>
        <w:t>изменен,п</w:t>
      </w:r>
      <w:r>
        <w:t>ротокол</w:t>
      </w:r>
      <w:proofErr w:type="spellEnd"/>
      <w:r>
        <w:t xml:space="preserve"> № 4   от 23.03</w:t>
      </w:r>
      <w:r w:rsidRPr="00954914">
        <w:t>.</w:t>
      </w:r>
      <w:r>
        <w:t xml:space="preserve">2020) </w:t>
      </w:r>
      <w:r>
        <w:rPr>
          <w:sz w:val="24"/>
          <w:szCs w:val="24"/>
        </w:rPr>
        <w:t>провести промежуточную</w:t>
      </w:r>
      <w:r>
        <w:rPr>
          <w:color w:val="000000"/>
          <w:sz w:val="24"/>
          <w:szCs w:val="24"/>
        </w:rPr>
        <w:t xml:space="preserve"> аттестацию в 2-8 классах в форме годовой  отметки, определить годовые отметки по каждому учебному предмету как среднее арифметическое четвертных отметок и выставить их в журнал успеваемости целыми числами в соответствии с правилами математического округления.</w:t>
      </w:r>
    </w:p>
    <w:p w:rsidR="00AF2D95" w:rsidRDefault="00954914">
      <w:pPr>
        <w:pStyle w:val="a4"/>
        <w:widowControl/>
        <w:shd w:val="clear" w:color="auto" w:fill="FFFFFF"/>
        <w:jc w:val="both"/>
        <w:rPr>
          <w:b/>
          <w:color w:val="000000"/>
          <w:shd w:val="clear" w:color="auto" w:fill="FFFFFF"/>
        </w:rPr>
      </w:pPr>
      <w:r>
        <w:rPr>
          <w:b/>
          <w:color w:val="000000"/>
          <w:shd w:val="clear" w:color="auto" w:fill="FFFFFF"/>
        </w:rPr>
        <w:t>Результативность работы школы за учебный год</w:t>
      </w:r>
    </w:p>
    <w:tbl>
      <w:tblPr>
        <w:tblStyle w:val="a6"/>
        <w:tblW w:w="9524" w:type="dxa"/>
        <w:tblLayout w:type="fixed"/>
        <w:tblLook w:val="04A0" w:firstRow="1" w:lastRow="0" w:firstColumn="1" w:lastColumn="0" w:noHBand="0" w:noVBand="1"/>
      </w:tblPr>
      <w:tblGrid>
        <w:gridCol w:w="882"/>
        <w:gridCol w:w="1220"/>
        <w:gridCol w:w="1165"/>
        <w:gridCol w:w="817"/>
        <w:gridCol w:w="985"/>
        <w:gridCol w:w="828"/>
        <w:gridCol w:w="963"/>
        <w:gridCol w:w="571"/>
        <w:gridCol w:w="492"/>
        <w:gridCol w:w="739"/>
        <w:gridCol w:w="481"/>
        <w:gridCol w:w="381"/>
      </w:tblGrid>
      <w:tr w:rsidR="00AF2D95">
        <w:trPr>
          <w:trHeight w:val="692"/>
        </w:trPr>
        <w:tc>
          <w:tcPr>
            <w:tcW w:w="882" w:type="dxa"/>
          </w:tcPr>
          <w:p w:rsidR="00AF2D95" w:rsidRDefault="00954914">
            <w:pPr>
              <w:pStyle w:val="a4"/>
              <w:widowControl/>
              <w:jc w:val="both"/>
              <w:rPr>
                <w:b/>
                <w:color w:val="000000"/>
                <w:sz w:val="21"/>
                <w:szCs w:val="21"/>
                <w:shd w:val="clear" w:color="auto" w:fill="FFFFFF"/>
              </w:rPr>
            </w:pPr>
            <w:r>
              <w:rPr>
                <w:b/>
                <w:color w:val="000000"/>
                <w:sz w:val="21"/>
                <w:szCs w:val="21"/>
                <w:shd w:val="clear" w:color="auto" w:fill="FFFFFF"/>
              </w:rPr>
              <w:t>класс</w:t>
            </w:r>
          </w:p>
        </w:tc>
        <w:tc>
          <w:tcPr>
            <w:tcW w:w="1220" w:type="dxa"/>
          </w:tcPr>
          <w:p w:rsidR="00AF2D95" w:rsidRDefault="00954914">
            <w:pPr>
              <w:pStyle w:val="a4"/>
              <w:widowControl/>
              <w:jc w:val="both"/>
              <w:rPr>
                <w:b/>
                <w:color w:val="000000"/>
                <w:sz w:val="21"/>
                <w:szCs w:val="21"/>
                <w:shd w:val="clear" w:color="auto" w:fill="FFFFFF"/>
              </w:rPr>
            </w:pPr>
            <w:r>
              <w:rPr>
                <w:b/>
                <w:color w:val="000000"/>
                <w:sz w:val="21"/>
                <w:szCs w:val="21"/>
                <w:shd w:val="clear" w:color="auto" w:fill="FFFFFF"/>
              </w:rPr>
              <w:t>Кол-во учащихся</w:t>
            </w:r>
          </w:p>
        </w:tc>
        <w:tc>
          <w:tcPr>
            <w:tcW w:w="1165" w:type="dxa"/>
          </w:tcPr>
          <w:p w:rsidR="00AF2D95" w:rsidRDefault="00954914">
            <w:pPr>
              <w:pStyle w:val="a4"/>
              <w:widowControl/>
              <w:ind w:firstLineChars="50" w:firstLine="105"/>
              <w:jc w:val="both"/>
              <w:rPr>
                <w:b/>
                <w:color w:val="000000"/>
                <w:sz w:val="21"/>
                <w:szCs w:val="21"/>
                <w:shd w:val="clear" w:color="auto" w:fill="FFFFFF"/>
              </w:rPr>
            </w:pPr>
            <w:r>
              <w:rPr>
                <w:b/>
                <w:color w:val="000000"/>
                <w:sz w:val="21"/>
                <w:szCs w:val="21"/>
                <w:shd w:val="clear" w:color="auto" w:fill="FFFFFF"/>
              </w:rPr>
              <w:t>Из них аттестовано</w:t>
            </w:r>
          </w:p>
        </w:tc>
        <w:tc>
          <w:tcPr>
            <w:tcW w:w="817" w:type="dxa"/>
          </w:tcPr>
          <w:p w:rsidR="00AF2D95" w:rsidRDefault="00954914">
            <w:pPr>
              <w:pStyle w:val="a4"/>
              <w:widowControl/>
              <w:jc w:val="both"/>
              <w:rPr>
                <w:b/>
                <w:color w:val="000000"/>
                <w:sz w:val="21"/>
                <w:szCs w:val="21"/>
                <w:shd w:val="clear" w:color="auto" w:fill="FFFFFF"/>
              </w:rPr>
            </w:pPr>
            <w:r>
              <w:rPr>
                <w:b/>
                <w:color w:val="000000"/>
                <w:sz w:val="21"/>
                <w:szCs w:val="21"/>
                <w:shd w:val="clear" w:color="auto" w:fill="FFFFFF"/>
              </w:rPr>
              <w:t>Успев</w:t>
            </w:r>
          </w:p>
        </w:tc>
        <w:tc>
          <w:tcPr>
            <w:tcW w:w="985" w:type="dxa"/>
          </w:tcPr>
          <w:p w:rsidR="00AF2D95" w:rsidRDefault="00954914">
            <w:pPr>
              <w:pStyle w:val="a4"/>
              <w:widowControl/>
              <w:jc w:val="both"/>
              <w:rPr>
                <w:b/>
                <w:color w:val="000000"/>
                <w:sz w:val="21"/>
                <w:szCs w:val="21"/>
                <w:shd w:val="clear" w:color="auto" w:fill="FFFFFF"/>
              </w:rPr>
            </w:pPr>
            <w:proofErr w:type="spellStart"/>
            <w:r>
              <w:rPr>
                <w:b/>
                <w:color w:val="000000"/>
                <w:sz w:val="21"/>
                <w:szCs w:val="21"/>
                <w:shd w:val="clear" w:color="auto" w:fill="FFFFFF"/>
              </w:rPr>
              <w:t>Кач</w:t>
            </w:r>
            <w:proofErr w:type="spellEnd"/>
            <w:r>
              <w:rPr>
                <w:b/>
                <w:color w:val="000000"/>
                <w:sz w:val="21"/>
                <w:szCs w:val="21"/>
                <w:shd w:val="clear" w:color="auto" w:fill="FFFFFF"/>
              </w:rPr>
              <w:t>-во</w:t>
            </w:r>
          </w:p>
        </w:tc>
        <w:tc>
          <w:tcPr>
            <w:tcW w:w="828" w:type="dxa"/>
          </w:tcPr>
          <w:p w:rsidR="00AF2D95" w:rsidRDefault="00954914">
            <w:pPr>
              <w:pStyle w:val="a4"/>
              <w:widowControl/>
              <w:jc w:val="both"/>
              <w:rPr>
                <w:b/>
                <w:color w:val="000000"/>
                <w:sz w:val="21"/>
                <w:szCs w:val="21"/>
                <w:shd w:val="clear" w:color="auto" w:fill="FFFFFF"/>
              </w:rPr>
            </w:pPr>
            <w:r>
              <w:rPr>
                <w:b/>
                <w:color w:val="000000"/>
                <w:sz w:val="21"/>
                <w:szCs w:val="21"/>
                <w:shd w:val="clear" w:color="auto" w:fill="FFFFFF"/>
              </w:rPr>
              <w:t>5(</w:t>
            </w:r>
            <w:proofErr w:type="spellStart"/>
            <w:r>
              <w:rPr>
                <w:b/>
                <w:color w:val="000000"/>
                <w:sz w:val="21"/>
                <w:szCs w:val="21"/>
                <w:shd w:val="clear" w:color="auto" w:fill="FFFFFF"/>
              </w:rPr>
              <w:t>отл</w:t>
            </w:r>
            <w:proofErr w:type="spellEnd"/>
            <w:r>
              <w:rPr>
                <w:b/>
                <w:color w:val="000000"/>
                <w:sz w:val="21"/>
                <w:szCs w:val="21"/>
                <w:shd w:val="clear" w:color="auto" w:fill="FFFFFF"/>
              </w:rPr>
              <w:t>)</w:t>
            </w:r>
          </w:p>
        </w:tc>
        <w:tc>
          <w:tcPr>
            <w:tcW w:w="963" w:type="dxa"/>
          </w:tcPr>
          <w:p w:rsidR="00AF2D95" w:rsidRDefault="00954914">
            <w:pPr>
              <w:pStyle w:val="a4"/>
              <w:widowControl/>
              <w:jc w:val="both"/>
              <w:rPr>
                <w:b/>
                <w:color w:val="000000"/>
                <w:sz w:val="21"/>
                <w:szCs w:val="21"/>
                <w:shd w:val="clear" w:color="auto" w:fill="FFFFFF"/>
              </w:rPr>
            </w:pPr>
            <w:r>
              <w:rPr>
                <w:b/>
                <w:color w:val="000000"/>
                <w:sz w:val="21"/>
                <w:szCs w:val="21"/>
                <w:shd w:val="clear" w:color="auto" w:fill="FFFFFF"/>
              </w:rPr>
              <w:t>С одной 4</w:t>
            </w:r>
          </w:p>
        </w:tc>
        <w:tc>
          <w:tcPr>
            <w:tcW w:w="571" w:type="dxa"/>
          </w:tcPr>
          <w:p w:rsidR="00AF2D95" w:rsidRDefault="00954914">
            <w:pPr>
              <w:pStyle w:val="a4"/>
              <w:widowControl/>
              <w:jc w:val="both"/>
              <w:rPr>
                <w:b/>
                <w:color w:val="000000"/>
                <w:sz w:val="21"/>
                <w:szCs w:val="21"/>
                <w:shd w:val="clear" w:color="auto" w:fill="FFFFFF"/>
              </w:rPr>
            </w:pPr>
            <w:r>
              <w:rPr>
                <w:b/>
                <w:color w:val="000000"/>
                <w:sz w:val="21"/>
                <w:szCs w:val="21"/>
                <w:shd w:val="clear" w:color="auto" w:fill="FFFFFF"/>
              </w:rPr>
              <w:t>4-5</w:t>
            </w:r>
          </w:p>
        </w:tc>
        <w:tc>
          <w:tcPr>
            <w:tcW w:w="492" w:type="dxa"/>
          </w:tcPr>
          <w:p w:rsidR="00AF2D95" w:rsidRDefault="00954914">
            <w:pPr>
              <w:pStyle w:val="a4"/>
              <w:widowControl/>
              <w:jc w:val="both"/>
              <w:rPr>
                <w:b/>
                <w:color w:val="000000"/>
                <w:sz w:val="21"/>
                <w:szCs w:val="21"/>
                <w:shd w:val="clear" w:color="auto" w:fill="FFFFFF"/>
              </w:rPr>
            </w:pPr>
            <w:r>
              <w:rPr>
                <w:b/>
                <w:color w:val="000000"/>
                <w:sz w:val="21"/>
                <w:szCs w:val="21"/>
                <w:shd w:val="clear" w:color="auto" w:fill="FFFFFF"/>
              </w:rPr>
              <w:t>3</w:t>
            </w:r>
          </w:p>
        </w:tc>
        <w:tc>
          <w:tcPr>
            <w:tcW w:w="739" w:type="dxa"/>
          </w:tcPr>
          <w:p w:rsidR="00AF2D95" w:rsidRDefault="00954914">
            <w:pPr>
              <w:pStyle w:val="a4"/>
              <w:widowControl/>
              <w:jc w:val="both"/>
              <w:rPr>
                <w:b/>
                <w:color w:val="000000"/>
                <w:sz w:val="21"/>
                <w:szCs w:val="21"/>
                <w:shd w:val="clear" w:color="auto" w:fill="FFFFFF"/>
              </w:rPr>
            </w:pPr>
            <w:r>
              <w:rPr>
                <w:b/>
                <w:color w:val="000000"/>
                <w:sz w:val="21"/>
                <w:szCs w:val="21"/>
                <w:shd w:val="clear" w:color="auto" w:fill="FFFFFF"/>
              </w:rPr>
              <w:t>С одной 3</w:t>
            </w:r>
          </w:p>
        </w:tc>
        <w:tc>
          <w:tcPr>
            <w:tcW w:w="481" w:type="dxa"/>
          </w:tcPr>
          <w:p w:rsidR="00AF2D95" w:rsidRDefault="00954914">
            <w:pPr>
              <w:pStyle w:val="a4"/>
              <w:widowControl/>
              <w:jc w:val="both"/>
              <w:rPr>
                <w:b/>
                <w:color w:val="000000"/>
                <w:sz w:val="21"/>
                <w:szCs w:val="21"/>
                <w:shd w:val="clear" w:color="auto" w:fill="FFFFFF"/>
              </w:rPr>
            </w:pPr>
            <w:r>
              <w:rPr>
                <w:b/>
                <w:color w:val="000000"/>
                <w:sz w:val="21"/>
                <w:szCs w:val="21"/>
                <w:shd w:val="clear" w:color="auto" w:fill="FFFFFF"/>
              </w:rPr>
              <w:t xml:space="preserve">Н\а </w:t>
            </w:r>
            <w:proofErr w:type="gramStart"/>
            <w:r>
              <w:rPr>
                <w:b/>
                <w:color w:val="000000"/>
                <w:sz w:val="21"/>
                <w:szCs w:val="21"/>
                <w:shd w:val="clear" w:color="auto" w:fill="FFFFFF"/>
              </w:rPr>
              <w:t>п</w:t>
            </w:r>
            <w:proofErr w:type="gramEnd"/>
          </w:p>
        </w:tc>
        <w:tc>
          <w:tcPr>
            <w:tcW w:w="381" w:type="dxa"/>
          </w:tcPr>
          <w:p w:rsidR="00AF2D95" w:rsidRDefault="00954914">
            <w:pPr>
              <w:pStyle w:val="a4"/>
              <w:widowControl/>
              <w:jc w:val="both"/>
              <w:rPr>
                <w:b/>
                <w:color w:val="000000"/>
                <w:sz w:val="21"/>
                <w:szCs w:val="21"/>
                <w:shd w:val="clear" w:color="auto" w:fill="FFFFFF"/>
              </w:rPr>
            </w:pPr>
            <w:r>
              <w:rPr>
                <w:b/>
                <w:color w:val="000000"/>
                <w:sz w:val="21"/>
                <w:szCs w:val="21"/>
                <w:shd w:val="clear" w:color="auto" w:fill="FFFFFF"/>
              </w:rPr>
              <w:t>Н\</w:t>
            </w:r>
            <w:proofErr w:type="spellStart"/>
            <w:r>
              <w:rPr>
                <w:b/>
                <w:color w:val="000000"/>
                <w:sz w:val="21"/>
                <w:szCs w:val="21"/>
                <w:shd w:val="clear" w:color="auto" w:fill="FFFFFF"/>
              </w:rPr>
              <w:t>аб</w:t>
            </w:r>
            <w:proofErr w:type="spellEnd"/>
          </w:p>
        </w:tc>
      </w:tr>
      <w:tr w:rsidR="00AF2D95">
        <w:tc>
          <w:tcPr>
            <w:tcW w:w="882" w:type="dxa"/>
          </w:tcPr>
          <w:p w:rsidR="00AF2D95" w:rsidRDefault="00954914">
            <w:pPr>
              <w:pStyle w:val="a4"/>
              <w:widowControl/>
              <w:jc w:val="both"/>
              <w:rPr>
                <w:b/>
                <w:color w:val="000000"/>
                <w:shd w:val="clear" w:color="auto" w:fill="FFFFFF"/>
              </w:rPr>
            </w:pPr>
            <w:r>
              <w:rPr>
                <w:b/>
                <w:color w:val="000000"/>
                <w:shd w:val="clear" w:color="auto" w:fill="FFFFFF"/>
              </w:rPr>
              <w:t>2</w:t>
            </w:r>
          </w:p>
        </w:tc>
        <w:tc>
          <w:tcPr>
            <w:tcW w:w="1220" w:type="dxa"/>
          </w:tcPr>
          <w:p w:rsidR="00AF2D95" w:rsidRDefault="00954914">
            <w:pPr>
              <w:pStyle w:val="a4"/>
              <w:widowControl/>
              <w:jc w:val="both"/>
              <w:rPr>
                <w:bCs/>
                <w:color w:val="000000"/>
                <w:shd w:val="clear" w:color="auto" w:fill="FFFFFF"/>
              </w:rPr>
            </w:pPr>
            <w:r>
              <w:rPr>
                <w:bCs/>
                <w:color w:val="000000"/>
                <w:shd w:val="clear" w:color="auto" w:fill="FFFFFF"/>
              </w:rPr>
              <w:t>4</w:t>
            </w:r>
          </w:p>
        </w:tc>
        <w:tc>
          <w:tcPr>
            <w:tcW w:w="1165" w:type="dxa"/>
          </w:tcPr>
          <w:p w:rsidR="00AF2D95" w:rsidRDefault="00954914">
            <w:pPr>
              <w:pStyle w:val="a4"/>
              <w:widowControl/>
              <w:jc w:val="both"/>
              <w:rPr>
                <w:bCs/>
                <w:color w:val="000000"/>
                <w:shd w:val="clear" w:color="auto" w:fill="FFFFFF"/>
              </w:rPr>
            </w:pPr>
            <w:r>
              <w:rPr>
                <w:bCs/>
                <w:color w:val="000000"/>
                <w:shd w:val="clear" w:color="auto" w:fill="FFFFFF"/>
              </w:rPr>
              <w:t>4</w:t>
            </w:r>
          </w:p>
        </w:tc>
        <w:tc>
          <w:tcPr>
            <w:tcW w:w="817" w:type="dxa"/>
          </w:tcPr>
          <w:p w:rsidR="00AF2D95" w:rsidRDefault="00954914">
            <w:pPr>
              <w:pStyle w:val="a4"/>
              <w:widowControl/>
              <w:jc w:val="both"/>
              <w:rPr>
                <w:bCs/>
                <w:color w:val="000000"/>
                <w:shd w:val="clear" w:color="auto" w:fill="FFFFFF"/>
              </w:rPr>
            </w:pPr>
            <w:r>
              <w:rPr>
                <w:bCs/>
                <w:color w:val="000000"/>
                <w:shd w:val="clear" w:color="auto" w:fill="FFFFFF"/>
              </w:rPr>
              <w:t>100%</w:t>
            </w:r>
          </w:p>
        </w:tc>
        <w:tc>
          <w:tcPr>
            <w:tcW w:w="985" w:type="dxa"/>
          </w:tcPr>
          <w:p w:rsidR="00AF2D95" w:rsidRDefault="00954914">
            <w:pPr>
              <w:pStyle w:val="a4"/>
              <w:widowControl/>
              <w:jc w:val="both"/>
              <w:rPr>
                <w:bCs/>
                <w:color w:val="000000"/>
                <w:shd w:val="clear" w:color="auto" w:fill="FFFFFF"/>
              </w:rPr>
            </w:pPr>
            <w:r>
              <w:rPr>
                <w:bCs/>
                <w:color w:val="000000"/>
                <w:shd w:val="clear" w:color="auto" w:fill="FFFFFF"/>
              </w:rPr>
              <w:t>100%</w:t>
            </w:r>
          </w:p>
        </w:tc>
        <w:tc>
          <w:tcPr>
            <w:tcW w:w="828" w:type="dxa"/>
          </w:tcPr>
          <w:p w:rsidR="00AF2D95" w:rsidRDefault="00AF2D95">
            <w:pPr>
              <w:pStyle w:val="a4"/>
              <w:widowControl/>
              <w:jc w:val="both"/>
              <w:rPr>
                <w:bCs/>
                <w:color w:val="000000"/>
                <w:shd w:val="clear" w:color="auto" w:fill="FFFFFF"/>
              </w:rPr>
            </w:pPr>
          </w:p>
        </w:tc>
        <w:tc>
          <w:tcPr>
            <w:tcW w:w="963"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571" w:type="dxa"/>
          </w:tcPr>
          <w:p w:rsidR="00AF2D95" w:rsidRDefault="00954914">
            <w:pPr>
              <w:pStyle w:val="a4"/>
              <w:widowControl/>
              <w:jc w:val="both"/>
              <w:rPr>
                <w:bCs/>
                <w:color w:val="000000"/>
                <w:shd w:val="clear" w:color="auto" w:fill="FFFFFF"/>
              </w:rPr>
            </w:pPr>
            <w:r>
              <w:rPr>
                <w:bCs/>
                <w:color w:val="000000"/>
                <w:shd w:val="clear" w:color="auto" w:fill="FFFFFF"/>
              </w:rPr>
              <w:t>4</w:t>
            </w:r>
          </w:p>
        </w:tc>
        <w:tc>
          <w:tcPr>
            <w:tcW w:w="492" w:type="dxa"/>
          </w:tcPr>
          <w:p w:rsidR="00AF2D95" w:rsidRDefault="00AF2D95">
            <w:pPr>
              <w:pStyle w:val="a4"/>
              <w:widowControl/>
              <w:jc w:val="both"/>
              <w:rPr>
                <w:bCs/>
                <w:color w:val="000000"/>
                <w:shd w:val="clear" w:color="auto" w:fill="FFFFFF"/>
              </w:rPr>
            </w:pPr>
          </w:p>
        </w:tc>
        <w:tc>
          <w:tcPr>
            <w:tcW w:w="739" w:type="dxa"/>
          </w:tcPr>
          <w:p w:rsidR="00AF2D95" w:rsidRDefault="00AF2D95">
            <w:pPr>
              <w:pStyle w:val="a4"/>
              <w:widowControl/>
              <w:jc w:val="both"/>
              <w:rPr>
                <w:bCs/>
                <w:color w:val="000000"/>
                <w:shd w:val="clear" w:color="auto" w:fill="FFFFFF"/>
              </w:rPr>
            </w:pPr>
          </w:p>
        </w:tc>
        <w:tc>
          <w:tcPr>
            <w:tcW w:w="481" w:type="dxa"/>
          </w:tcPr>
          <w:p w:rsidR="00AF2D95" w:rsidRDefault="00AF2D95">
            <w:pPr>
              <w:pStyle w:val="a4"/>
              <w:widowControl/>
              <w:jc w:val="both"/>
              <w:rPr>
                <w:bCs/>
                <w:color w:val="000000"/>
                <w:shd w:val="clear" w:color="auto" w:fill="FFFFFF"/>
              </w:rPr>
            </w:pPr>
          </w:p>
        </w:tc>
        <w:tc>
          <w:tcPr>
            <w:tcW w:w="381" w:type="dxa"/>
          </w:tcPr>
          <w:p w:rsidR="00AF2D95" w:rsidRDefault="00AF2D95">
            <w:pPr>
              <w:pStyle w:val="a4"/>
              <w:widowControl/>
              <w:jc w:val="both"/>
              <w:rPr>
                <w:bCs/>
                <w:color w:val="000000"/>
                <w:shd w:val="clear" w:color="auto" w:fill="FFFFFF"/>
              </w:rPr>
            </w:pPr>
          </w:p>
        </w:tc>
      </w:tr>
      <w:tr w:rsidR="00AF2D95">
        <w:tc>
          <w:tcPr>
            <w:tcW w:w="882" w:type="dxa"/>
          </w:tcPr>
          <w:p w:rsidR="00AF2D95" w:rsidRDefault="00954914">
            <w:pPr>
              <w:pStyle w:val="a4"/>
              <w:widowControl/>
              <w:jc w:val="both"/>
              <w:rPr>
                <w:b/>
                <w:color w:val="000000"/>
                <w:shd w:val="clear" w:color="auto" w:fill="FFFFFF"/>
              </w:rPr>
            </w:pPr>
            <w:r>
              <w:rPr>
                <w:b/>
                <w:color w:val="000000"/>
                <w:shd w:val="clear" w:color="auto" w:fill="FFFFFF"/>
              </w:rPr>
              <w:t>3</w:t>
            </w:r>
          </w:p>
        </w:tc>
        <w:tc>
          <w:tcPr>
            <w:tcW w:w="1220" w:type="dxa"/>
          </w:tcPr>
          <w:p w:rsidR="00AF2D95" w:rsidRDefault="00954914">
            <w:pPr>
              <w:pStyle w:val="a4"/>
              <w:widowControl/>
              <w:jc w:val="both"/>
              <w:rPr>
                <w:bCs/>
                <w:color w:val="000000"/>
                <w:shd w:val="clear" w:color="auto" w:fill="FFFFFF"/>
              </w:rPr>
            </w:pPr>
            <w:r>
              <w:rPr>
                <w:bCs/>
                <w:color w:val="000000"/>
                <w:shd w:val="clear" w:color="auto" w:fill="FFFFFF"/>
              </w:rPr>
              <w:t>9</w:t>
            </w:r>
          </w:p>
        </w:tc>
        <w:tc>
          <w:tcPr>
            <w:tcW w:w="1165" w:type="dxa"/>
          </w:tcPr>
          <w:p w:rsidR="00AF2D95" w:rsidRDefault="00954914">
            <w:pPr>
              <w:pStyle w:val="a4"/>
              <w:widowControl/>
              <w:jc w:val="both"/>
              <w:rPr>
                <w:bCs/>
                <w:color w:val="000000"/>
                <w:shd w:val="clear" w:color="auto" w:fill="FFFFFF"/>
              </w:rPr>
            </w:pPr>
            <w:r>
              <w:rPr>
                <w:bCs/>
                <w:color w:val="000000"/>
                <w:shd w:val="clear" w:color="auto" w:fill="FFFFFF"/>
              </w:rPr>
              <w:t>9</w:t>
            </w:r>
          </w:p>
        </w:tc>
        <w:tc>
          <w:tcPr>
            <w:tcW w:w="817" w:type="dxa"/>
          </w:tcPr>
          <w:p w:rsidR="00AF2D95" w:rsidRDefault="00AF2D95">
            <w:pPr>
              <w:pStyle w:val="a4"/>
              <w:widowControl/>
              <w:jc w:val="both"/>
              <w:rPr>
                <w:bCs/>
                <w:color w:val="000000"/>
                <w:shd w:val="clear" w:color="auto" w:fill="FFFFFF"/>
              </w:rPr>
            </w:pPr>
          </w:p>
        </w:tc>
        <w:tc>
          <w:tcPr>
            <w:tcW w:w="985" w:type="dxa"/>
          </w:tcPr>
          <w:p w:rsidR="00AF2D95" w:rsidRDefault="00954914">
            <w:pPr>
              <w:pStyle w:val="a4"/>
              <w:widowControl/>
              <w:jc w:val="both"/>
              <w:rPr>
                <w:bCs/>
                <w:color w:val="000000"/>
                <w:shd w:val="clear" w:color="auto" w:fill="FFFFFF"/>
              </w:rPr>
            </w:pPr>
            <w:r>
              <w:rPr>
                <w:bCs/>
                <w:color w:val="000000"/>
                <w:shd w:val="clear" w:color="auto" w:fill="FFFFFF"/>
              </w:rPr>
              <w:t>55,56%</w:t>
            </w:r>
          </w:p>
        </w:tc>
        <w:tc>
          <w:tcPr>
            <w:tcW w:w="828" w:type="dxa"/>
          </w:tcPr>
          <w:p w:rsidR="00AF2D95" w:rsidRDefault="00954914">
            <w:pPr>
              <w:pStyle w:val="a4"/>
              <w:widowControl/>
              <w:jc w:val="both"/>
              <w:rPr>
                <w:bCs/>
                <w:color w:val="000000"/>
                <w:shd w:val="clear" w:color="auto" w:fill="FFFFFF"/>
              </w:rPr>
            </w:pPr>
            <w:r>
              <w:rPr>
                <w:bCs/>
                <w:color w:val="000000"/>
                <w:shd w:val="clear" w:color="auto" w:fill="FFFFFF"/>
              </w:rPr>
              <w:t>3</w:t>
            </w:r>
          </w:p>
        </w:tc>
        <w:tc>
          <w:tcPr>
            <w:tcW w:w="963" w:type="dxa"/>
          </w:tcPr>
          <w:p w:rsidR="00AF2D95" w:rsidRDefault="00AF2D95">
            <w:pPr>
              <w:pStyle w:val="a4"/>
              <w:widowControl/>
              <w:jc w:val="both"/>
              <w:rPr>
                <w:bCs/>
                <w:color w:val="000000"/>
                <w:shd w:val="clear" w:color="auto" w:fill="FFFFFF"/>
              </w:rPr>
            </w:pPr>
          </w:p>
        </w:tc>
        <w:tc>
          <w:tcPr>
            <w:tcW w:w="571" w:type="dxa"/>
          </w:tcPr>
          <w:p w:rsidR="00AF2D95" w:rsidRDefault="00954914">
            <w:pPr>
              <w:pStyle w:val="a4"/>
              <w:widowControl/>
              <w:jc w:val="both"/>
              <w:rPr>
                <w:bCs/>
                <w:color w:val="000000"/>
                <w:shd w:val="clear" w:color="auto" w:fill="FFFFFF"/>
              </w:rPr>
            </w:pPr>
            <w:r>
              <w:rPr>
                <w:bCs/>
                <w:color w:val="000000"/>
                <w:shd w:val="clear" w:color="auto" w:fill="FFFFFF"/>
              </w:rPr>
              <w:t>2</w:t>
            </w:r>
          </w:p>
        </w:tc>
        <w:tc>
          <w:tcPr>
            <w:tcW w:w="492" w:type="dxa"/>
          </w:tcPr>
          <w:p w:rsidR="00AF2D95" w:rsidRDefault="00954914">
            <w:pPr>
              <w:pStyle w:val="a4"/>
              <w:widowControl/>
              <w:jc w:val="both"/>
              <w:rPr>
                <w:bCs/>
                <w:color w:val="000000"/>
                <w:shd w:val="clear" w:color="auto" w:fill="FFFFFF"/>
              </w:rPr>
            </w:pPr>
            <w:r>
              <w:rPr>
                <w:bCs/>
                <w:color w:val="000000"/>
                <w:shd w:val="clear" w:color="auto" w:fill="FFFFFF"/>
              </w:rPr>
              <w:t>4</w:t>
            </w:r>
          </w:p>
        </w:tc>
        <w:tc>
          <w:tcPr>
            <w:tcW w:w="739" w:type="dxa"/>
          </w:tcPr>
          <w:p w:rsidR="00AF2D95" w:rsidRDefault="00AF2D95">
            <w:pPr>
              <w:pStyle w:val="a4"/>
              <w:widowControl/>
              <w:jc w:val="both"/>
              <w:rPr>
                <w:bCs/>
                <w:color w:val="000000"/>
                <w:shd w:val="clear" w:color="auto" w:fill="FFFFFF"/>
              </w:rPr>
            </w:pPr>
          </w:p>
        </w:tc>
        <w:tc>
          <w:tcPr>
            <w:tcW w:w="481" w:type="dxa"/>
          </w:tcPr>
          <w:p w:rsidR="00AF2D95" w:rsidRDefault="00AF2D95">
            <w:pPr>
              <w:pStyle w:val="a4"/>
              <w:widowControl/>
              <w:jc w:val="both"/>
              <w:rPr>
                <w:bCs/>
                <w:color w:val="000000"/>
                <w:shd w:val="clear" w:color="auto" w:fill="FFFFFF"/>
              </w:rPr>
            </w:pPr>
          </w:p>
        </w:tc>
        <w:tc>
          <w:tcPr>
            <w:tcW w:w="381" w:type="dxa"/>
          </w:tcPr>
          <w:p w:rsidR="00AF2D95" w:rsidRDefault="00AF2D95">
            <w:pPr>
              <w:pStyle w:val="a4"/>
              <w:widowControl/>
              <w:jc w:val="both"/>
              <w:rPr>
                <w:bCs/>
                <w:color w:val="000000"/>
                <w:shd w:val="clear" w:color="auto" w:fill="FFFFFF"/>
              </w:rPr>
            </w:pPr>
          </w:p>
        </w:tc>
      </w:tr>
      <w:tr w:rsidR="00AF2D95">
        <w:tc>
          <w:tcPr>
            <w:tcW w:w="882" w:type="dxa"/>
          </w:tcPr>
          <w:p w:rsidR="00AF2D95" w:rsidRDefault="00954914">
            <w:pPr>
              <w:pStyle w:val="a4"/>
              <w:widowControl/>
              <w:jc w:val="both"/>
              <w:rPr>
                <w:b/>
                <w:color w:val="000000"/>
                <w:shd w:val="clear" w:color="auto" w:fill="FFFFFF"/>
              </w:rPr>
            </w:pPr>
            <w:r>
              <w:rPr>
                <w:b/>
                <w:color w:val="000000"/>
                <w:shd w:val="clear" w:color="auto" w:fill="FFFFFF"/>
              </w:rPr>
              <w:t>2-4кл</w:t>
            </w:r>
          </w:p>
        </w:tc>
        <w:tc>
          <w:tcPr>
            <w:tcW w:w="1220" w:type="dxa"/>
          </w:tcPr>
          <w:p w:rsidR="00AF2D95" w:rsidRDefault="00954914">
            <w:pPr>
              <w:pStyle w:val="a4"/>
              <w:widowControl/>
              <w:jc w:val="both"/>
              <w:rPr>
                <w:bCs/>
                <w:color w:val="000000"/>
                <w:shd w:val="clear" w:color="auto" w:fill="FFFFFF"/>
              </w:rPr>
            </w:pPr>
            <w:r>
              <w:rPr>
                <w:bCs/>
                <w:color w:val="000000"/>
                <w:shd w:val="clear" w:color="auto" w:fill="FFFFFF"/>
              </w:rPr>
              <w:t>13</w:t>
            </w:r>
          </w:p>
        </w:tc>
        <w:tc>
          <w:tcPr>
            <w:tcW w:w="1165" w:type="dxa"/>
          </w:tcPr>
          <w:p w:rsidR="00AF2D95" w:rsidRDefault="00954914">
            <w:pPr>
              <w:pStyle w:val="a4"/>
              <w:widowControl/>
              <w:jc w:val="both"/>
              <w:rPr>
                <w:bCs/>
                <w:color w:val="000000"/>
                <w:shd w:val="clear" w:color="auto" w:fill="FFFFFF"/>
              </w:rPr>
            </w:pPr>
            <w:r>
              <w:rPr>
                <w:bCs/>
                <w:color w:val="000000"/>
                <w:shd w:val="clear" w:color="auto" w:fill="FFFFFF"/>
              </w:rPr>
              <w:t>13</w:t>
            </w:r>
          </w:p>
        </w:tc>
        <w:tc>
          <w:tcPr>
            <w:tcW w:w="817" w:type="dxa"/>
          </w:tcPr>
          <w:p w:rsidR="00AF2D95" w:rsidRDefault="00AF2D95">
            <w:pPr>
              <w:pStyle w:val="a4"/>
              <w:widowControl/>
              <w:jc w:val="both"/>
              <w:rPr>
                <w:bCs/>
                <w:color w:val="000000"/>
                <w:shd w:val="clear" w:color="auto" w:fill="FFFFFF"/>
              </w:rPr>
            </w:pPr>
          </w:p>
        </w:tc>
        <w:tc>
          <w:tcPr>
            <w:tcW w:w="985" w:type="dxa"/>
          </w:tcPr>
          <w:p w:rsidR="00AF2D95" w:rsidRDefault="00954914">
            <w:pPr>
              <w:pStyle w:val="a4"/>
              <w:widowControl/>
              <w:jc w:val="both"/>
              <w:rPr>
                <w:bCs/>
                <w:color w:val="000000"/>
                <w:shd w:val="clear" w:color="auto" w:fill="FFFFFF"/>
              </w:rPr>
            </w:pPr>
            <w:r>
              <w:rPr>
                <w:bCs/>
                <w:color w:val="000000"/>
                <w:shd w:val="clear" w:color="auto" w:fill="FFFFFF"/>
              </w:rPr>
              <w:t>69,23%</w:t>
            </w:r>
          </w:p>
        </w:tc>
        <w:tc>
          <w:tcPr>
            <w:tcW w:w="828" w:type="dxa"/>
          </w:tcPr>
          <w:p w:rsidR="00AF2D95" w:rsidRDefault="00954914">
            <w:pPr>
              <w:pStyle w:val="a4"/>
              <w:widowControl/>
              <w:jc w:val="both"/>
              <w:rPr>
                <w:bCs/>
                <w:color w:val="000000"/>
                <w:shd w:val="clear" w:color="auto" w:fill="FFFFFF"/>
              </w:rPr>
            </w:pPr>
            <w:r>
              <w:rPr>
                <w:bCs/>
                <w:color w:val="000000"/>
                <w:shd w:val="clear" w:color="auto" w:fill="FFFFFF"/>
              </w:rPr>
              <w:t>3</w:t>
            </w:r>
          </w:p>
        </w:tc>
        <w:tc>
          <w:tcPr>
            <w:tcW w:w="963"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571" w:type="dxa"/>
          </w:tcPr>
          <w:p w:rsidR="00AF2D95" w:rsidRDefault="00954914">
            <w:pPr>
              <w:pStyle w:val="a4"/>
              <w:widowControl/>
              <w:jc w:val="both"/>
              <w:rPr>
                <w:bCs/>
                <w:color w:val="000000"/>
                <w:shd w:val="clear" w:color="auto" w:fill="FFFFFF"/>
              </w:rPr>
            </w:pPr>
            <w:r>
              <w:rPr>
                <w:bCs/>
                <w:color w:val="000000"/>
                <w:shd w:val="clear" w:color="auto" w:fill="FFFFFF"/>
              </w:rPr>
              <w:t>6</w:t>
            </w:r>
          </w:p>
        </w:tc>
        <w:tc>
          <w:tcPr>
            <w:tcW w:w="492" w:type="dxa"/>
          </w:tcPr>
          <w:p w:rsidR="00AF2D95" w:rsidRDefault="00954914">
            <w:pPr>
              <w:pStyle w:val="a4"/>
              <w:widowControl/>
              <w:jc w:val="both"/>
              <w:rPr>
                <w:bCs/>
                <w:color w:val="000000"/>
                <w:shd w:val="clear" w:color="auto" w:fill="FFFFFF"/>
              </w:rPr>
            </w:pPr>
            <w:r>
              <w:rPr>
                <w:bCs/>
                <w:color w:val="000000"/>
                <w:shd w:val="clear" w:color="auto" w:fill="FFFFFF"/>
              </w:rPr>
              <w:t>4</w:t>
            </w:r>
          </w:p>
        </w:tc>
        <w:tc>
          <w:tcPr>
            <w:tcW w:w="739" w:type="dxa"/>
          </w:tcPr>
          <w:p w:rsidR="00AF2D95" w:rsidRDefault="00AF2D95">
            <w:pPr>
              <w:pStyle w:val="a4"/>
              <w:widowControl/>
              <w:jc w:val="both"/>
              <w:rPr>
                <w:bCs/>
                <w:color w:val="000000"/>
                <w:shd w:val="clear" w:color="auto" w:fill="FFFFFF"/>
              </w:rPr>
            </w:pPr>
          </w:p>
        </w:tc>
        <w:tc>
          <w:tcPr>
            <w:tcW w:w="481" w:type="dxa"/>
          </w:tcPr>
          <w:p w:rsidR="00AF2D95" w:rsidRDefault="00AF2D95">
            <w:pPr>
              <w:pStyle w:val="a4"/>
              <w:widowControl/>
              <w:jc w:val="both"/>
              <w:rPr>
                <w:bCs/>
                <w:color w:val="000000"/>
                <w:shd w:val="clear" w:color="auto" w:fill="FFFFFF"/>
              </w:rPr>
            </w:pPr>
          </w:p>
        </w:tc>
        <w:tc>
          <w:tcPr>
            <w:tcW w:w="381" w:type="dxa"/>
          </w:tcPr>
          <w:p w:rsidR="00AF2D95" w:rsidRDefault="00AF2D95">
            <w:pPr>
              <w:pStyle w:val="a4"/>
              <w:widowControl/>
              <w:jc w:val="both"/>
              <w:rPr>
                <w:bCs/>
                <w:color w:val="000000"/>
                <w:shd w:val="clear" w:color="auto" w:fill="FFFFFF"/>
              </w:rPr>
            </w:pPr>
          </w:p>
        </w:tc>
      </w:tr>
      <w:tr w:rsidR="00AF2D95">
        <w:tc>
          <w:tcPr>
            <w:tcW w:w="882" w:type="dxa"/>
          </w:tcPr>
          <w:p w:rsidR="00AF2D95" w:rsidRDefault="00954914">
            <w:pPr>
              <w:pStyle w:val="a4"/>
              <w:widowControl/>
              <w:jc w:val="both"/>
              <w:rPr>
                <w:b/>
                <w:color w:val="000000"/>
                <w:shd w:val="clear" w:color="auto" w:fill="FFFFFF"/>
              </w:rPr>
            </w:pPr>
            <w:r>
              <w:rPr>
                <w:b/>
                <w:color w:val="000000"/>
                <w:shd w:val="clear" w:color="auto" w:fill="FFFFFF"/>
              </w:rPr>
              <w:t>5</w:t>
            </w:r>
          </w:p>
        </w:tc>
        <w:tc>
          <w:tcPr>
            <w:tcW w:w="1220" w:type="dxa"/>
          </w:tcPr>
          <w:p w:rsidR="00AF2D95" w:rsidRDefault="00954914">
            <w:pPr>
              <w:pStyle w:val="a4"/>
              <w:widowControl/>
              <w:jc w:val="both"/>
              <w:rPr>
                <w:bCs/>
                <w:color w:val="000000"/>
                <w:shd w:val="clear" w:color="auto" w:fill="FFFFFF"/>
              </w:rPr>
            </w:pPr>
            <w:r>
              <w:rPr>
                <w:bCs/>
                <w:color w:val="000000"/>
                <w:shd w:val="clear" w:color="auto" w:fill="FFFFFF"/>
              </w:rPr>
              <w:t>10</w:t>
            </w:r>
          </w:p>
        </w:tc>
        <w:tc>
          <w:tcPr>
            <w:tcW w:w="1165" w:type="dxa"/>
          </w:tcPr>
          <w:p w:rsidR="00AF2D95" w:rsidRDefault="00954914">
            <w:pPr>
              <w:pStyle w:val="a4"/>
              <w:widowControl/>
              <w:jc w:val="both"/>
              <w:rPr>
                <w:bCs/>
                <w:color w:val="000000"/>
                <w:shd w:val="clear" w:color="auto" w:fill="FFFFFF"/>
              </w:rPr>
            </w:pPr>
            <w:r>
              <w:rPr>
                <w:bCs/>
                <w:color w:val="000000"/>
                <w:shd w:val="clear" w:color="auto" w:fill="FFFFFF"/>
              </w:rPr>
              <w:t>10</w:t>
            </w:r>
          </w:p>
        </w:tc>
        <w:tc>
          <w:tcPr>
            <w:tcW w:w="817" w:type="dxa"/>
          </w:tcPr>
          <w:p w:rsidR="00AF2D95" w:rsidRDefault="00AF2D95">
            <w:pPr>
              <w:pStyle w:val="a4"/>
              <w:widowControl/>
              <w:jc w:val="both"/>
              <w:rPr>
                <w:bCs/>
                <w:color w:val="000000"/>
                <w:shd w:val="clear" w:color="auto" w:fill="FFFFFF"/>
              </w:rPr>
            </w:pPr>
          </w:p>
        </w:tc>
        <w:tc>
          <w:tcPr>
            <w:tcW w:w="985" w:type="dxa"/>
          </w:tcPr>
          <w:p w:rsidR="00AF2D95" w:rsidRDefault="00954914">
            <w:pPr>
              <w:pStyle w:val="a4"/>
              <w:widowControl/>
              <w:jc w:val="both"/>
              <w:rPr>
                <w:bCs/>
                <w:color w:val="000000"/>
                <w:shd w:val="clear" w:color="auto" w:fill="FFFFFF"/>
              </w:rPr>
            </w:pPr>
            <w:r>
              <w:rPr>
                <w:bCs/>
                <w:color w:val="000000"/>
                <w:shd w:val="clear" w:color="auto" w:fill="FFFFFF"/>
              </w:rPr>
              <w:t>50%</w:t>
            </w:r>
          </w:p>
        </w:tc>
        <w:tc>
          <w:tcPr>
            <w:tcW w:w="828"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963" w:type="dxa"/>
          </w:tcPr>
          <w:p w:rsidR="00AF2D95" w:rsidRDefault="00AF2D95">
            <w:pPr>
              <w:pStyle w:val="a4"/>
              <w:widowControl/>
              <w:jc w:val="both"/>
              <w:rPr>
                <w:bCs/>
                <w:color w:val="000000"/>
                <w:shd w:val="clear" w:color="auto" w:fill="FFFFFF"/>
              </w:rPr>
            </w:pPr>
          </w:p>
        </w:tc>
        <w:tc>
          <w:tcPr>
            <w:tcW w:w="571" w:type="dxa"/>
          </w:tcPr>
          <w:p w:rsidR="00AF2D95" w:rsidRDefault="00954914">
            <w:pPr>
              <w:pStyle w:val="a4"/>
              <w:widowControl/>
              <w:jc w:val="both"/>
              <w:rPr>
                <w:bCs/>
                <w:color w:val="000000"/>
                <w:shd w:val="clear" w:color="auto" w:fill="FFFFFF"/>
              </w:rPr>
            </w:pPr>
            <w:r>
              <w:rPr>
                <w:bCs/>
                <w:color w:val="000000"/>
                <w:shd w:val="clear" w:color="auto" w:fill="FFFFFF"/>
              </w:rPr>
              <w:t>4</w:t>
            </w:r>
          </w:p>
        </w:tc>
        <w:tc>
          <w:tcPr>
            <w:tcW w:w="492" w:type="dxa"/>
          </w:tcPr>
          <w:p w:rsidR="00AF2D95" w:rsidRDefault="00954914">
            <w:pPr>
              <w:pStyle w:val="a4"/>
              <w:widowControl/>
              <w:jc w:val="both"/>
              <w:rPr>
                <w:bCs/>
                <w:color w:val="000000"/>
                <w:shd w:val="clear" w:color="auto" w:fill="FFFFFF"/>
              </w:rPr>
            </w:pPr>
            <w:r>
              <w:rPr>
                <w:bCs/>
                <w:color w:val="000000"/>
                <w:shd w:val="clear" w:color="auto" w:fill="FFFFFF"/>
              </w:rPr>
              <w:t>5</w:t>
            </w:r>
          </w:p>
        </w:tc>
        <w:tc>
          <w:tcPr>
            <w:tcW w:w="739"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481" w:type="dxa"/>
          </w:tcPr>
          <w:p w:rsidR="00AF2D95" w:rsidRDefault="00AF2D95">
            <w:pPr>
              <w:pStyle w:val="a4"/>
              <w:widowControl/>
              <w:jc w:val="both"/>
              <w:rPr>
                <w:bCs/>
                <w:color w:val="000000"/>
                <w:shd w:val="clear" w:color="auto" w:fill="FFFFFF"/>
              </w:rPr>
            </w:pPr>
          </w:p>
        </w:tc>
        <w:tc>
          <w:tcPr>
            <w:tcW w:w="381" w:type="dxa"/>
          </w:tcPr>
          <w:p w:rsidR="00AF2D95" w:rsidRDefault="00AF2D95">
            <w:pPr>
              <w:pStyle w:val="a4"/>
              <w:widowControl/>
              <w:jc w:val="both"/>
              <w:rPr>
                <w:bCs/>
                <w:color w:val="000000"/>
                <w:shd w:val="clear" w:color="auto" w:fill="FFFFFF"/>
              </w:rPr>
            </w:pPr>
          </w:p>
        </w:tc>
      </w:tr>
      <w:tr w:rsidR="00AF2D95">
        <w:tc>
          <w:tcPr>
            <w:tcW w:w="882" w:type="dxa"/>
          </w:tcPr>
          <w:p w:rsidR="00AF2D95" w:rsidRDefault="00954914">
            <w:pPr>
              <w:pStyle w:val="a4"/>
              <w:widowControl/>
              <w:jc w:val="both"/>
              <w:rPr>
                <w:b/>
                <w:color w:val="000000"/>
                <w:shd w:val="clear" w:color="auto" w:fill="FFFFFF"/>
              </w:rPr>
            </w:pPr>
            <w:r>
              <w:rPr>
                <w:b/>
                <w:color w:val="000000"/>
                <w:shd w:val="clear" w:color="auto" w:fill="FFFFFF"/>
              </w:rPr>
              <w:t>6</w:t>
            </w:r>
          </w:p>
        </w:tc>
        <w:tc>
          <w:tcPr>
            <w:tcW w:w="1220" w:type="dxa"/>
          </w:tcPr>
          <w:p w:rsidR="00AF2D95" w:rsidRDefault="00954914">
            <w:pPr>
              <w:pStyle w:val="a4"/>
              <w:widowControl/>
              <w:jc w:val="both"/>
              <w:rPr>
                <w:bCs/>
                <w:color w:val="000000"/>
                <w:shd w:val="clear" w:color="auto" w:fill="FFFFFF"/>
              </w:rPr>
            </w:pPr>
            <w:r>
              <w:rPr>
                <w:bCs/>
                <w:color w:val="000000"/>
                <w:shd w:val="clear" w:color="auto" w:fill="FFFFFF"/>
              </w:rPr>
              <w:t>14</w:t>
            </w:r>
          </w:p>
        </w:tc>
        <w:tc>
          <w:tcPr>
            <w:tcW w:w="1165" w:type="dxa"/>
          </w:tcPr>
          <w:p w:rsidR="00AF2D95" w:rsidRDefault="00954914">
            <w:pPr>
              <w:pStyle w:val="a4"/>
              <w:widowControl/>
              <w:jc w:val="both"/>
              <w:rPr>
                <w:bCs/>
                <w:color w:val="000000"/>
                <w:shd w:val="clear" w:color="auto" w:fill="FFFFFF"/>
              </w:rPr>
            </w:pPr>
            <w:r>
              <w:rPr>
                <w:bCs/>
                <w:color w:val="000000"/>
                <w:shd w:val="clear" w:color="auto" w:fill="FFFFFF"/>
              </w:rPr>
              <w:t>14</w:t>
            </w:r>
          </w:p>
        </w:tc>
        <w:tc>
          <w:tcPr>
            <w:tcW w:w="817" w:type="dxa"/>
          </w:tcPr>
          <w:p w:rsidR="00AF2D95" w:rsidRDefault="00AF2D95">
            <w:pPr>
              <w:pStyle w:val="a4"/>
              <w:widowControl/>
              <w:jc w:val="both"/>
              <w:rPr>
                <w:bCs/>
                <w:color w:val="000000"/>
                <w:shd w:val="clear" w:color="auto" w:fill="FFFFFF"/>
              </w:rPr>
            </w:pPr>
          </w:p>
        </w:tc>
        <w:tc>
          <w:tcPr>
            <w:tcW w:w="985" w:type="dxa"/>
          </w:tcPr>
          <w:p w:rsidR="00AF2D95" w:rsidRDefault="00954914">
            <w:pPr>
              <w:pStyle w:val="a4"/>
              <w:widowControl/>
              <w:jc w:val="both"/>
              <w:rPr>
                <w:bCs/>
                <w:color w:val="000000"/>
                <w:shd w:val="clear" w:color="auto" w:fill="FFFFFF"/>
              </w:rPr>
            </w:pPr>
            <w:r>
              <w:rPr>
                <w:bCs/>
                <w:color w:val="000000"/>
                <w:shd w:val="clear" w:color="auto" w:fill="FFFFFF"/>
              </w:rPr>
              <w:t>50%</w:t>
            </w:r>
          </w:p>
        </w:tc>
        <w:tc>
          <w:tcPr>
            <w:tcW w:w="828"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963" w:type="dxa"/>
          </w:tcPr>
          <w:p w:rsidR="00AF2D95" w:rsidRDefault="00AF2D95">
            <w:pPr>
              <w:pStyle w:val="a4"/>
              <w:widowControl/>
              <w:jc w:val="both"/>
              <w:rPr>
                <w:bCs/>
                <w:color w:val="000000"/>
                <w:shd w:val="clear" w:color="auto" w:fill="FFFFFF"/>
              </w:rPr>
            </w:pPr>
          </w:p>
        </w:tc>
        <w:tc>
          <w:tcPr>
            <w:tcW w:w="571" w:type="dxa"/>
          </w:tcPr>
          <w:p w:rsidR="00AF2D95" w:rsidRDefault="00954914">
            <w:pPr>
              <w:pStyle w:val="a4"/>
              <w:widowControl/>
              <w:jc w:val="both"/>
              <w:rPr>
                <w:bCs/>
                <w:color w:val="000000"/>
                <w:shd w:val="clear" w:color="auto" w:fill="FFFFFF"/>
              </w:rPr>
            </w:pPr>
            <w:r>
              <w:rPr>
                <w:bCs/>
                <w:color w:val="000000"/>
                <w:shd w:val="clear" w:color="auto" w:fill="FFFFFF"/>
              </w:rPr>
              <w:t>6</w:t>
            </w:r>
          </w:p>
        </w:tc>
        <w:tc>
          <w:tcPr>
            <w:tcW w:w="492" w:type="dxa"/>
          </w:tcPr>
          <w:p w:rsidR="00AF2D95" w:rsidRDefault="00954914">
            <w:pPr>
              <w:pStyle w:val="a4"/>
              <w:widowControl/>
              <w:jc w:val="both"/>
              <w:rPr>
                <w:bCs/>
                <w:color w:val="000000"/>
                <w:shd w:val="clear" w:color="auto" w:fill="FFFFFF"/>
              </w:rPr>
            </w:pPr>
            <w:r>
              <w:rPr>
                <w:bCs/>
                <w:color w:val="000000"/>
                <w:shd w:val="clear" w:color="auto" w:fill="FFFFFF"/>
              </w:rPr>
              <w:t>7</w:t>
            </w:r>
          </w:p>
        </w:tc>
        <w:tc>
          <w:tcPr>
            <w:tcW w:w="739" w:type="dxa"/>
          </w:tcPr>
          <w:p w:rsidR="00AF2D95" w:rsidRDefault="00AF2D95">
            <w:pPr>
              <w:pStyle w:val="a4"/>
              <w:widowControl/>
              <w:jc w:val="both"/>
              <w:rPr>
                <w:bCs/>
                <w:color w:val="000000"/>
                <w:shd w:val="clear" w:color="auto" w:fill="FFFFFF"/>
              </w:rPr>
            </w:pPr>
          </w:p>
        </w:tc>
        <w:tc>
          <w:tcPr>
            <w:tcW w:w="481" w:type="dxa"/>
          </w:tcPr>
          <w:p w:rsidR="00AF2D95" w:rsidRDefault="00AF2D95">
            <w:pPr>
              <w:pStyle w:val="a4"/>
              <w:widowControl/>
              <w:jc w:val="both"/>
              <w:rPr>
                <w:bCs/>
                <w:color w:val="000000"/>
                <w:shd w:val="clear" w:color="auto" w:fill="FFFFFF"/>
              </w:rPr>
            </w:pPr>
          </w:p>
        </w:tc>
        <w:tc>
          <w:tcPr>
            <w:tcW w:w="381" w:type="dxa"/>
          </w:tcPr>
          <w:p w:rsidR="00AF2D95" w:rsidRDefault="00AF2D95">
            <w:pPr>
              <w:pStyle w:val="a4"/>
              <w:widowControl/>
              <w:jc w:val="both"/>
              <w:rPr>
                <w:bCs/>
                <w:color w:val="000000"/>
                <w:shd w:val="clear" w:color="auto" w:fill="FFFFFF"/>
              </w:rPr>
            </w:pPr>
          </w:p>
        </w:tc>
      </w:tr>
      <w:tr w:rsidR="00AF2D95">
        <w:tc>
          <w:tcPr>
            <w:tcW w:w="882" w:type="dxa"/>
          </w:tcPr>
          <w:p w:rsidR="00AF2D95" w:rsidRDefault="00954914">
            <w:pPr>
              <w:pStyle w:val="a4"/>
              <w:widowControl/>
              <w:jc w:val="both"/>
              <w:rPr>
                <w:b/>
                <w:color w:val="000000"/>
                <w:shd w:val="clear" w:color="auto" w:fill="FFFFFF"/>
              </w:rPr>
            </w:pPr>
            <w:r>
              <w:rPr>
                <w:b/>
                <w:color w:val="000000"/>
                <w:shd w:val="clear" w:color="auto" w:fill="FFFFFF"/>
              </w:rPr>
              <w:t>7</w:t>
            </w:r>
          </w:p>
        </w:tc>
        <w:tc>
          <w:tcPr>
            <w:tcW w:w="1220" w:type="dxa"/>
          </w:tcPr>
          <w:p w:rsidR="00AF2D95" w:rsidRDefault="00954914">
            <w:pPr>
              <w:pStyle w:val="a4"/>
              <w:widowControl/>
              <w:jc w:val="both"/>
              <w:rPr>
                <w:bCs/>
                <w:color w:val="000000"/>
                <w:shd w:val="clear" w:color="auto" w:fill="FFFFFF"/>
              </w:rPr>
            </w:pPr>
            <w:r>
              <w:rPr>
                <w:bCs/>
                <w:color w:val="000000"/>
                <w:shd w:val="clear" w:color="auto" w:fill="FFFFFF"/>
              </w:rPr>
              <w:t>11</w:t>
            </w:r>
          </w:p>
        </w:tc>
        <w:tc>
          <w:tcPr>
            <w:tcW w:w="1165" w:type="dxa"/>
          </w:tcPr>
          <w:p w:rsidR="00AF2D95" w:rsidRDefault="00954914">
            <w:pPr>
              <w:pStyle w:val="a4"/>
              <w:widowControl/>
              <w:jc w:val="both"/>
              <w:rPr>
                <w:bCs/>
                <w:color w:val="000000"/>
                <w:shd w:val="clear" w:color="auto" w:fill="FFFFFF"/>
              </w:rPr>
            </w:pPr>
            <w:r>
              <w:rPr>
                <w:bCs/>
                <w:color w:val="000000"/>
                <w:shd w:val="clear" w:color="auto" w:fill="FFFFFF"/>
              </w:rPr>
              <w:t>11</w:t>
            </w:r>
          </w:p>
        </w:tc>
        <w:tc>
          <w:tcPr>
            <w:tcW w:w="817" w:type="dxa"/>
          </w:tcPr>
          <w:p w:rsidR="00AF2D95" w:rsidRDefault="00AF2D95">
            <w:pPr>
              <w:pStyle w:val="a4"/>
              <w:widowControl/>
              <w:jc w:val="both"/>
              <w:rPr>
                <w:bCs/>
                <w:color w:val="000000"/>
                <w:shd w:val="clear" w:color="auto" w:fill="FFFFFF"/>
              </w:rPr>
            </w:pPr>
          </w:p>
        </w:tc>
        <w:tc>
          <w:tcPr>
            <w:tcW w:w="985" w:type="dxa"/>
          </w:tcPr>
          <w:p w:rsidR="00AF2D95" w:rsidRDefault="00954914">
            <w:pPr>
              <w:pStyle w:val="a4"/>
              <w:widowControl/>
              <w:jc w:val="both"/>
              <w:rPr>
                <w:bCs/>
                <w:color w:val="000000"/>
                <w:shd w:val="clear" w:color="auto" w:fill="FFFFFF"/>
              </w:rPr>
            </w:pPr>
            <w:r>
              <w:rPr>
                <w:bCs/>
                <w:color w:val="000000"/>
                <w:shd w:val="clear" w:color="auto" w:fill="FFFFFF"/>
              </w:rPr>
              <w:t>54,55%</w:t>
            </w:r>
          </w:p>
        </w:tc>
        <w:tc>
          <w:tcPr>
            <w:tcW w:w="828"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963" w:type="dxa"/>
          </w:tcPr>
          <w:p w:rsidR="00AF2D95" w:rsidRDefault="00AF2D95">
            <w:pPr>
              <w:pStyle w:val="a4"/>
              <w:widowControl/>
              <w:jc w:val="both"/>
              <w:rPr>
                <w:bCs/>
                <w:color w:val="000000"/>
                <w:shd w:val="clear" w:color="auto" w:fill="FFFFFF"/>
              </w:rPr>
            </w:pPr>
          </w:p>
        </w:tc>
        <w:tc>
          <w:tcPr>
            <w:tcW w:w="571" w:type="dxa"/>
          </w:tcPr>
          <w:p w:rsidR="00AF2D95" w:rsidRDefault="00954914">
            <w:pPr>
              <w:pStyle w:val="a4"/>
              <w:widowControl/>
              <w:jc w:val="both"/>
              <w:rPr>
                <w:bCs/>
                <w:color w:val="000000"/>
                <w:shd w:val="clear" w:color="auto" w:fill="FFFFFF"/>
              </w:rPr>
            </w:pPr>
            <w:r>
              <w:rPr>
                <w:bCs/>
                <w:color w:val="000000"/>
                <w:shd w:val="clear" w:color="auto" w:fill="FFFFFF"/>
              </w:rPr>
              <w:t>5</w:t>
            </w:r>
          </w:p>
        </w:tc>
        <w:tc>
          <w:tcPr>
            <w:tcW w:w="492" w:type="dxa"/>
          </w:tcPr>
          <w:p w:rsidR="00AF2D95" w:rsidRDefault="00954914">
            <w:pPr>
              <w:pStyle w:val="a4"/>
              <w:widowControl/>
              <w:jc w:val="both"/>
              <w:rPr>
                <w:bCs/>
                <w:color w:val="000000"/>
                <w:shd w:val="clear" w:color="auto" w:fill="FFFFFF"/>
              </w:rPr>
            </w:pPr>
            <w:r>
              <w:rPr>
                <w:bCs/>
                <w:color w:val="000000"/>
                <w:shd w:val="clear" w:color="auto" w:fill="FFFFFF"/>
              </w:rPr>
              <w:t>5</w:t>
            </w:r>
          </w:p>
        </w:tc>
        <w:tc>
          <w:tcPr>
            <w:tcW w:w="739" w:type="dxa"/>
          </w:tcPr>
          <w:p w:rsidR="00AF2D95" w:rsidRDefault="00954914">
            <w:pPr>
              <w:pStyle w:val="a4"/>
              <w:widowControl/>
              <w:jc w:val="both"/>
              <w:rPr>
                <w:bCs/>
                <w:color w:val="000000"/>
                <w:shd w:val="clear" w:color="auto" w:fill="FFFFFF"/>
              </w:rPr>
            </w:pPr>
            <w:r>
              <w:rPr>
                <w:bCs/>
                <w:color w:val="000000"/>
                <w:shd w:val="clear" w:color="auto" w:fill="FFFFFF"/>
              </w:rPr>
              <w:t>2</w:t>
            </w:r>
          </w:p>
        </w:tc>
        <w:tc>
          <w:tcPr>
            <w:tcW w:w="481" w:type="dxa"/>
          </w:tcPr>
          <w:p w:rsidR="00AF2D95" w:rsidRDefault="00AF2D95">
            <w:pPr>
              <w:pStyle w:val="a4"/>
              <w:widowControl/>
              <w:jc w:val="both"/>
              <w:rPr>
                <w:bCs/>
                <w:color w:val="000000"/>
                <w:shd w:val="clear" w:color="auto" w:fill="FFFFFF"/>
              </w:rPr>
            </w:pPr>
          </w:p>
        </w:tc>
        <w:tc>
          <w:tcPr>
            <w:tcW w:w="381" w:type="dxa"/>
          </w:tcPr>
          <w:p w:rsidR="00AF2D95" w:rsidRDefault="00AF2D95">
            <w:pPr>
              <w:pStyle w:val="a4"/>
              <w:widowControl/>
              <w:jc w:val="both"/>
              <w:rPr>
                <w:bCs/>
                <w:color w:val="000000"/>
                <w:shd w:val="clear" w:color="auto" w:fill="FFFFFF"/>
              </w:rPr>
            </w:pPr>
          </w:p>
        </w:tc>
      </w:tr>
      <w:tr w:rsidR="00AF2D95">
        <w:tc>
          <w:tcPr>
            <w:tcW w:w="882" w:type="dxa"/>
          </w:tcPr>
          <w:p w:rsidR="00AF2D95" w:rsidRDefault="00954914">
            <w:pPr>
              <w:pStyle w:val="a4"/>
              <w:widowControl/>
              <w:jc w:val="both"/>
              <w:rPr>
                <w:b/>
                <w:color w:val="000000"/>
                <w:shd w:val="clear" w:color="auto" w:fill="FFFFFF"/>
              </w:rPr>
            </w:pPr>
            <w:r>
              <w:rPr>
                <w:b/>
                <w:color w:val="000000"/>
                <w:shd w:val="clear" w:color="auto" w:fill="FFFFFF"/>
              </w:rPr>
              <w:t>8</w:t>
            </w:r>
          </w:p>
        </w:tc>
        <w:tc>
          <w:tcPr>
            <w:tcW w:w="1220"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1165"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817" w:type="dxa"/>
          </w:tcPr>
          <w:p w:rsidR="00AF2D95" w:rsidRDefault="00AF2D95">
            <w:pPr>
              <w:pStyle w:val="a4"/>
              <w:widowControl/>
              <w:jc w:val="both"/>
              <w:rPr>
                <w:bCs/>
                <w:color w:val="000000"/>
                <w:shd w:val="clear" w:color="auto" w:fill="FFFFFF"/>
              </w:rPr>
            </w:pPr>
          </w:p>
        </w:tc>
        <w:tc>
          <w:tcPr>
            <w:tcW w:w="985" w:type="dxa"/>
          </w:tcPr>
          <w:p w:rsidR="00AF2D95" w:rsidRDefault="00AF2D95">
            <w:pPr>
              <w:pStyle w:val="a4"/>
              <w:widowControl/>
              <w:jc w:val="both"/>
              <w:rPr>
                <w:bCs/>
                <w:color w:val="000000"/>
                <w:shd w:val="clear" w:color="auto" w:fill="FFFFFF"/>
              </w:rPr>
            </w:pPr>
          </w:p>
        </w:tc>
        <w:tc>
          <w:tcPr>
            <w:tcW w:w="828" w:type="dxa"/>
          </w:tcPr>
          <w:p w:rsidR="00AF2D95" w:rsidRDefault="00AF2D95">
            <w:pPr>
              <w:pStyle w:val="a4"/>
              <w:widowControl/>
              <w:jc w:val="both"/>
              <w:rPr>
                <w:bCs/>
                <w:color w:val="000000"/>
                <w:shd w:val="clear" w:color="auto" w:fill="FFFFFF"/>
              </w:rPr>
            </w:pPr>
          </w:p>
        </w:tc>
        <w:tc>
          <w:tcPr>
            <w:tcW w:w="963" w:type="dxa"/>
          </w:tcPr>
          <w:p w:rsidR="00AF2D95" w:rsidRDefault="00AF2D95">
            <w:pPr>
              <w:pStyle w:val="a4"/>
              <w:widowControl/>
              <w:jc w:val="both"/>
              <w:rPr>
                <w:bCs/>
                <w:color w:val="000000"/>
                <w:shd w:val="clear" w:color="auto" w:fill="FFFFFF"/>
              </w:rPr>
            </w:pPr>
          </w:p>
        </w:tc>
        <w:tc>
          <w:tcPr>
            <w:tcW w:w="571"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492"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739" w:type="dxa"/>
          </w:tcPr>
          <w:p w:rsidR="00AF2D95" w:rsidRDefault="00AF2D95">
            <w:pPr>
              <w:pStyle w:val="a4"/>
              <w:widowControl/>
              <w:jc w:val="both"/>
              <w:rPr>
                <w:bCs/>
                <w:color w:val="000000"/>
                <w:shd w:val="clear" w:color="auto" w:fill="FFFFFF"/>
              </w:rPr>
            </w:pPr>
          </w:p>
        </w:tc>
        <w:tc>
          <w:tcPr>
            <w:tcW w:w="481" w:type="dxa"/>
          </w:tcPr>
          <w:p w:rsidR="00AF2D95" w:rsidRDefault="00AF2D95">
            <w:pPr>
              <w:pStyle w:val="a4"/>
              <w:widowControl/>
              <w:jc w:val="both"/>
              <w:rPr>
                <w:bCs/>
                <w:color w:val="000000"/>
                <w:shd w:val="clear" w:color="auto" w:fill="FFFFFF"/>
              </w:rPr>
            </w:pPr>
          </w:p>
        </w:tc>
        <w:tc>
          <w:tcPr>
            <w:tcW w:w="381" w:type="dxa"/>
          </w:tcPr>
          <w:p w:rsidR="00AF2D95" w:rsidRDefault="00AF2D95">
            <w:pPr>
              <w:pStyle w:val="a4"/>
              <w:widowControl/>
              <w:jc w:val="both"/>
              <w:rPr>
                <w:bCs/>
                <w:color w:val="000000"/>
                <w:shd w:val="clear" w:color="auto" w:fill="FFFFFF"/>
              </w:rPr>
            </w:pPr>
          </w:p>
        </w:tc>
      </w:tr>
      <w:tr w:rsidR="00AF2D95">
        <w:tc>
          <w:tcPr>
            <w:tcW w:w="882" w:type="dxa"/>
          </w:tcPr>
          <w:p w:rsidR="00AF2D95" w:rsidRDefault="00954914">
            <w:pPr>
              <w:pStyle w:val="a4"/>
              <w:widowControl/>
              <w:jc w:val="both"/>
              <w:rPr>
                <w:b/>
                <w:color w:val="000000"/>
                <w:shd w:val="clear" w:color="auto" w:fill="FFFFFF"/>
              </w:rPr>
            </w:pPr>
            <w:r>
              <w:rPr>
                <w:b/>
                <w:color w:val="000000"/>
                <w:shd w:val="clear" w:color="auto" w:fill="FFFFFF"/>
              </w:rPr>
              <w:t>9</w:t>
            </w:r>
          </w:p>
        </w:tc>
        <w:tc>
          <w:tcPr>
            <w:tcW w:w="1220" w:type="dxa"/>
          </w:tcPr>
          <w:p w:rsidR="00AF2D95" w:rsidRDefault="00954914">
            <w:pPr>
              <w:pStyle w:val="a4"/>
              <w:widowControl/>
              <w:jc w:val="both"/>
              <w:rPr>
                <w:bCs/>
                <w:color w:val="000000"/>
                <w:shd w:val="clear" w:color="auto" w:fill="FFFFFF"/>
              </w:rPr>
            </w:pPr>
            <w:r>
              <w:rPr>
                <w:bCs/>
                <w:color w:val="000000"/>
                <w:shd w:val="clear" w:color="auto" w:fill="FFFFFF"/>
              </w:rPr>
              <w:t>6</w:t>
            </w:r>
          </w:p>
        </w:tc>
        <w:tc>
          <w:tcPr>
            <w:tcW w:w="1165" w:type="dxa"/>
          </w:tcPr>
          <w:p w:rsidR="00AF2D95" w:rsidRDefault="00954914">
            <w:pPr>
              <w:pStyle w:val="a4"/>
              <w:widowControl/>
              <w:jc w:val="both"/>
              <w:rPr>
                <w:bCs/>
                <w:color w:val="000000"/>
                <w:shd w:val="clear" w:color="auto" w:fill="FFFFFF"/>
              </w:rPr>
            </w:pPr>
            <w:r>
              <w:rPr>
                <w:bCs/>
                <w:color w:val="000000"/>
                <w:shd w:val="clear" w:color="auto" w:fill="FFFFFF"/>
              </w:rPr>
              <w:t>6</w:t>
            </w:r>
          </w:p>
        </w:tc>
        <w:tc>
          <w:tcPr>
            <w:tcW w:w="817" w:type="dxa"/>
          </w:tcPr>
          <w:p w:rsidR="00AF2D95" w:rsidRDefault="00AF2D95">
            <w:pPr>
              <w:pStyle w:val="a4"/>
              <w:widowControl/>
              <w:jc w:val="both"/>
              <w:rPr>
                <w:bCs/>
                <w:color w:val="000000"/>
                <w:shd w:val="clear" w:color="auto" w:fill="FFFFFF"/>
              </w:rPr>
            </w:pPr>
          </w:p>
        </w:tc>
        <w:tc>
          <w:tcPr>
            <w:tcW w:w="985" w:type="dxa"/>
          </w:tcPr>
          <w:p w:rsidR="00AF2D95" w:rsidRDefault="00954914">
            <w:pPr>
              <w:pStyle w:val="a4"/>
              <w:widowControl/>
              <w:jc w:val="both"/>
              <w:rPr>
                <w:bCs/>
                <w:color w:val="000000"/>
                <w:shd w:val="clear" w:color="auto" w:fill="FFFFFF"/>
              </w:rPr>
            </w:pPr>
            <w:r>
              <w:rPr>
                <w:bCs/>
                <w:color w:val="000000"/>
                <w:shd w:val="clear" w:color="auto" w:fill="FFFFFF"/>
              </w:rPr>
              <w:t>33,33%</w:t>
            </w:r>
          </w:p>
        </w:tc>
        <w:tc>
          <w:tcPr>
            <w:tcW w:w="828" w:type="dxa"/>
          </w:tcPr>
          <w:p w:rsidR="00AF2D95" w:rsidRDefault="00954914">
            <w:pPr>
              <w:pStyle w:val="a4"/>
              <w:widowControl/>
              <w:jc w:val="both"/>
              <w:rPr>
                <w:bCs/>
                <w:color w:val="000000"/>
                <w:shd w:val="clear" w:color="auto" w:fill="FFFFFF"/>
              </w:rPr>
            </w:pPr>
            <w:r>
              <w:rPr>
                <w:bCs/>
                <w:color w:val="000000"/>
                <w:shd w:val="clear" w:color="auto" w:fill="FFFFFF"/>
              </w:rPr>
              <w:t>2</w:t>
            </w:r>
          </w:p>
        </w:tc>
        <w:tc>
          <w:tcPr>
            <w:tcW w:w="963" w:type="dxa"/>
          </w:tcPr>
          <w:p w:rsidR="00AF2D95" w:rsidRDefault="00AF2D95">
            <w:pPr>
              <w:pStyle w:val="a4"/>
              <w:widowControl/>
              <w:jc w:val="both"/>
              <w:rPr>
                <w:bCs/>
                <w:color w:val="000000"/>
                <w:shd w:val="clear" w:color="auto" w:fill="FFFFFF"/>
              </w:rPr>
            </w:pPr>
          </w:p>
        </w:tc>
        <w:tc>
          <w:tcPr>
            <w:tcW w:w="571" w:type="dxa"/>
          </w:tcPr>
          <w:p w:rsidR="00AF2D95" w:rsidRDefault="00954914">
            <w:pPr>
              <w:pStyle w:val="a4"/>
              <w:widowControl/>
              <w:jc w:val="both"/>
              <w:rPr>
                <w:bCs/>
                <w:color w:val="000000"/>
                <w:shd w:val="clear" w:color="auto" w:fill="FFFFFF"/>
              </w:rPr>
            </w:pPr>
            <w:r>
              <w:rPr>
                <w:bCs/>
                <w:color w:val="000000"/>
                <w:shd w:val="clear" w:color="auto" w:fill="FFFFFF"/>
              </w:rPr>
              <w:t>4</w:t>
            </w:r>
          </w:p>
        </w:tc>
        <w:tc>
          <w:tcPr>
            <w:tcW w:w="492" w:type="dxa"/>
          </w:tcPr>
          <w:p w:rsidR="00AF2D95" w:rsidRDefault="00954914">
            <w:pPr>
              <w:pStyle w:val="a4"/>
              <w:widowControl/>
              <w:jc w:val="both"/>
              <w:rPr>
                <w:bCs/>
                <w:color w:val="000000"/>
                <w:shd w:val="clear" w:color="auto" w:fill="FFFFFF"/>
              </w:rPr>
            </w:pPr>
            <w:r>
              <w:rPr>
                <w:bCs/>
                <w:color w:val="000000"/>
                <w:shd w:val="clear" w:color="auto" w:fill="FFFFFF"/>
              </w:rPr>
              <w:t>4</w:t>
            </w:r>
          </w:p>
        </w:tc>
        <w:tc>
          <w:tcPr>
            <w:tcW w:w="739"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481" w:type="dxa"/>
          </w:tcPr>
          <w:p w:rsidR="00AF2D95" w:rsidRDefault="00AF2D95">
            <w:pPr>
              <w:pStyle w:val="a4"/>
              <w:widowControl/>
              <w:jc w:val="both"/>
              <w:rPr>
                <w:bCs/>
                <w:color w:val="000000"/>
                <w:shd w:val="clear" w:color="auto" w:fill="FFFFFF"/>
              </w:rPr>
            </w:pPr>
          </w:p>
        </w:tc>
        <w:tc>
          <w:tcPr>
            <w:tcW w:w="381" w:type="dxa"/>
          </w:tcPr>
          <w:p w:rsidR="00AF2D95" w:rsidRDefault="00AF2D95">
            <w:pPr>
              <w:pStyle w:val="a4"/>
              <w:widowControl/>
              <w:jc w:val="both"/>
              <w:rPr>
                <w:bCs/>
                <w:color w:val="000000"/>
                <w:shd w:val="clear" w:color="auto" w:fill="FFFFFF"/>
              </w:rPr>
            </w:pPr>
          </w:p>
        </w:tc>
      </w:tr>
      <w:tr w:rsidR="00AF2D95">
        <w:tc>
          <w:tcPr>
            <w:tcW w:w="882" w:type="dxa"/>
          </w:tcPr>
          <w:p w:rsidR="00AF2D95" w:rsidRDefault="00954914">
            <w:pPr>
              <w:pStyle w:val="a4"/>
              <w:widowControl/>
              <w:jc w:val="both"/>
              <w:rPr>
                <w:b/>
                <w:color w:val="000000"/>
                <w:shd w:val="clear" w:color="auto" w:fill="FFFFFF"/>
              </w:rPr>
            </w:pPr>
            <w:r>
              <w:rPr>
                <w:b/>
                <w:color w:val="000000"/>
                <w:shd w:val="clear" w:color="auto" w:fill="FFFFFF"/>
              </w:rPr>
              <w:t>5-9кл</w:t>
            </w:r>
          </w:p>
        </w:tc>
        <w:tc>
          <w:tcPr>
            <w:tcW w:w="1220" w:type="dxa"/>
          </w:tcPr>
          <w:p w:rsidR="00AF2D95" w:rsidRDefault="00954914">
            <w:pPr>
              <w:pStyle w:val="a4"/>
              <w:widowControl/>
              <w:jc w:val="both"/>
              <w:rPr>
                <w:bCs/>
                <w:color w:val="000000"/>
                <w:shd w:val="clear" w:color="auto" w:fill="FFFFFF"/>
              </w:rPr>
            </w:pPr>
            <w:r>
              <w:rPr>
                <w:bCs/>
                <w:color w:val="000000"/>
                <w:shd w:val="clear" w:color="auto" w:fill="FFFFFF"/>
              </w:rPr>
              <w:t>42</w:t>
            </w:r>
          </w:p>
        </w:tc>
        <w:tc>
          <w:tcPr>
            <w:tcW w:w="1165" w:type="dxa"/>
          </w:tcPr>
          <w:p w:rsidR="00AF2D95" w:rsidRDefault="00954914">
            <w:pPr>
              <w:pStyle w:val="a4"/>
              <w:widowControl/>
              <w:jc w:val="both"/>
              <w:rPr>
                <w:bCs/>
                <w:color w:val="000000"/>
                <w:shd w:val="clear" w:color="auto" w:fill="FFFFFF"/>
              </w:rPr>
            </w:pPr>
            <w:r>
              <w:rPr>
                <w:bCs/>
                <w:color w:val="000000"/>
                <w:shd w:val="clear" w:color="auto" w:fill="FFFFFF"/>
              </w:rPr>
              <w:t>42</w:t>
            </w:r>
          </w:p>
        </w:tc>
        <w:tc>
          <w:tcPr>
            <w:tcW w:w="817" w:type="dxa"/>
          </w:tcPr>
          <w:p w:rsidR="00AF2D95" w:rsidRDefault="00AF2D95">
            <w:pPr>
              <w:pStyle w:val="a4"/>
              <w:widowControl/>
              <w:jc w:val="both"/>
              <w:rPr>
                <w:bCs/>
                <w:color w:val="000000"/>
                <w:shd w:val="clear" w:color="auto" w:fill="FFFFFF"/>
              </w:rPr>
            </w:pPr>
          </w:p>
        </w:tc>
        <w:tc>
          <w:tcPr>
            <w:tcW w:w="985" w:type="dxa"/>
          </w:tcPr>
          <w:p w:rsidR="00AF2D95" w:rsidRDefault="00954914">
            <w:pPr>
              <w:pStyle w:val="a4"/>
              <w:widowControl/>
              <w:jc w:val="both"/>
              <w:rPr>
                <w:bCs/>
                <w:color w:val="000000"/>
                <w:shd w:val="clear" w:color="auto" w:fill="FFFFFF"/>
              </w:rPr>
            </w:pPr>
            <w:r>
              <w:rPr>
                <w:bCs/>
                <w:color w:val="000000"/>
                <w:shd w:val="clear" w:color="auto" w:fill="FFFFFF"/>
              </w:rPr>
              <w:t>47,62%</w:t>
            </w:r>
          </w:p>
        </w:tc>
        <w:tc>
          <w:tcPr>
            <w:tcW w:w="828" w:type="dxa"/>
          </w:tcPr>
          <w:p w:rsidR="00AF2D95" w:rsidRDefault="00954914">
            <w:pPr>
              <w:pStyle w:val="a4"/>
              <w:widowControl/>
              <w:jc w:val="both"/>
              <w:rPr>
                <w:bCs/>
                <w:color w:val="000000"/>
                <w:shd w:val="clear" w:color="auto" w:fill="FFFFFF"/>
              </w:rPr>
            </w:pPr>
            <w:r>
              <w:rPr>
                <w:bCs/>
                <w:color w:val="000000"/>
                <w:shd w:val="clear" w:color="auto" w:fill="FFFFFF"/>
              </w:rPr>
              <w:t>5</w:t>
            </w:r>
          </w:p>
        </w:tc>
        <w:tc>
          <w:tcPr>
            <w:tcW w:w="963" w:type="dxa"/>
          </w:tcPr>
          <w:p w:rsidR="00AF2D95" w:rsidRDefault="00AF2D95">
            <w:pPr>
              <w:pStyle w:val="a4"/>
              <w:widowControl/>
              <w:jc w:val="both"/>
              <w:rPr>
                <w:bCs/>
                <w:color w:val="000000"/>
                <w:shd w:val="clear" w:color="auto" w:fill="FFFFFF"/>
              </w:rPr>
            </w:pPr>
          </w:p>
        </w:tc>
        <w:tc>
          <w:tcPr>
            <w:tcW w:w="571" w:type="dxa"/>
          </w:tcPr>
          <w:p w:rsidR="00AF2D95" w:rsidRDefault="00954914">
            <w:pPr>
              <w:pStyle w:val="a4"/>
              <w:widowControl/>
              <w:jc w:val="both"/>
              <w:rPr>
                <w:bCs/>
                <w:color w:val="000000"/>
                <w:shd w:val="clear" w:color="auto" w:fill="FFFFFF"/>
              </w:rPr>
            </w:pPr>
            <w:r>
              <w:rPr>
                <w:bCs/>
                <w:color w:val="000000"/>
                <w:shd w:val="clear" w:color="auto" w:fill="FFFFFF"/>
              </w:rPr>
              <w:t>15</w:t>
            </w:r>
          </w:p>
        </w:tc>
        <w:tc>
          <w:tcPr>
            <w:tcW w:w="492" w:type="dxa"/>
          </w:tcPr>
          <w:p w:rsidR="00AF2D95" w:rsidRDefault="00954914">
            <w:pPr>
              <w:pStyle w:val="a4"/>
              <w:widowControl/>
              <w:jc w:val="both"/>
              <w:rPr>
                <w:bCs/>
                <w:color w:val="000000"/>
                <w:shd w:val="clear" w:color="auto" w:fill="FFFFFF"/>
              </w:rPr>
            </w:pPr>
            <w:r>
              <w:rPr>
                <w:bCs/>
                <w:color w:val="000000"/>
                <w:shd w:val="clear" w:color="auto" w:fill="FFFFFF"/>
              </w:rPr>
              <w:t>22</w:t>
            </w:r>
          </w:p>
        </w:tc>
        <w:tc>
          <w:tcPr>
            <w:tcW w:w="739" w:type="dxa"/>
          </w:tcPr>
          <w:p w:rsidR="00AF2D95" w:rsidRDefault="00954914">
            <w:pPr>
              <w:pStyle w:val="a4"/>
              <w:widowControl/>
              <w:jc w:val="both"/>
              <w:rPr>
                <w:bCs/>
                <w:color w:val="000000"/>
                <w:shd w:val="clear" w:color="auto" w:fill="FFFFFF"/>
              </w:rPr>
            </w:pPr>
            <w:r>
              <w:rPr>
                <w:bCs/>
                <w:color w:val="000000"/>
                <w:shd w:val="clear" w:color="auto" w:fill="FFFFFF"/>
              </w:rPr>
              <w:t>4</w:t>
            </w:r>
          </w:p>
        </w:tc>
        <w:tc>
          <w:tcPr>
            <w:tcW w:w="481" w:type="dxa"/>
          </w:tcPr>
          <w:p w:rsidR="00AF2D95" w:rsidRDefault="00AF2D95">
            <w:pPr>
              <w:pStyle w:val="a4"/>
              <w:widowControl/>
              <w:jc w:val="both"/>
              <w:rPr>
                <w:bCs/>
                <w:color w:val="000000"/>
                <w:shd w:val="clear" w:color="auto" w:fill="FFFFFF"/>
              </w:rPr>
            </w:pPr>
          </w:p>
        </w:tc>
        <w:tc>
          <w:tcPr>
            <w:tcW w:w="381" w:type="dxa"/>
          </w:tcPr>
          <w:p w:rsidR="00AF2D95" w:rsidRDefault="00AF2D95">
            <w:pPr>
              <w:pStyle w:val="a4"/>
              <w:widowControl/>
              <w:jc w:val="both"/>
              <w:rPr>
                <w:bCs/>
                <w:color w:val="000000"/>
                <w:shd w:val="clear" w:color="auto" w:fill="FFFFFF"/>
              </w:rPr>
            </w:pPr>
          </w:p>
        </w:tc>
      </w:tr>
      <w:tr w:rsidR="00AF2D95">
        <w:tc>
          <w:tcPr>
            <w:tcW w:w="882" w:type="dxa"/>
          </w:tcPr>
          <w:p w:rsidR="00AF2D95" w:rsidRDefault="00954914">
            <w:pPr>
              <w:pStyle w:val="a4"/>
              <w:widowControl/>
              <w:jc w:val="both"/>
              <w:rPr>
                <w:b/>
                <w:color w:val="000000"/>
                <w:shd w:val="clear" w:color="auto" w:fill="FFFFFF"/>
              </w:rPr>
            </w:pPr>
            <w:r>
              <w:rPr>
                <w:b/>
                <w:color w:val="000000"/>
                <w:shd w:val="clear" w:color="auto" w:fill="FFFFFF"/>
              </w:rPr>
              <w:t>2-9кл</w:t>
            </w:r>
          </w:p>
        </w:tc>
        <w:tc>
          <w:tcPr>
            <w:tcW w:w="1220" w:type="dxa"/>
          </w:tcPr>
          <w:p w:rsidR="00AF2D95" w:rsidRDefault="00954914">
            <w:pPr>
              <w:pStyle w:val="a4"/>
              <w:widowControl/>
              <w:jc w:val="both"/>
              <w:rPr>
                <w:bCs/>
                <w:color w:val="000000"/>
                <w:shd w:val="clear" w:color="auto" w:fill="FFFFFF"/>
              </w:rPr>
            </w:pPr>
            <w:r>
              <w:rPr>
                <w:bCs/>
                <w:color w:val="000000"/>
                <w:shd w:val="clear" w:color="auto" w:fill="FFFFFF"/>
              </w:rPr>
              <w:t>55</w:t>
            </w:r>
          </w:p>
        </w:tc>
        <w:tc>
          <w:tcPr>
            <w:tcW w:w="1165" w:type="dxa"/>
          </w:tcPr>
          <w:p w:rsidR="00AF2D95" w:rsidRDefault="00954914">
            <w:pPr>
              <w:pStyle w:val="a4"/>
              <w:widowControl/>
              <w:jc w:val="both"/>
              <w:rPr>
                <w:bCs/>
                <w:color w:val="000000"/>
                <w:shd w:val="clear" w:color="auto" w:fill="FFFFFF"/>
              </w:rPr>
            </w:pPr>
            <w:r>
              <w:rPr>
                <w:bCs/>
                <w:color w:val="000000"/>
                <w:shd w:val="clear" w:color="auto" w:fill="FFFFFF"/>
              </w:rPr>
              <w:t>55</w:t>
            </w:r>
          </w:p>
        </w:tc>
        <w:tc>
          <w:tcPr>
            <w:tcW w:w="817" w:type="dxa"/>
          </w:tcPr>
          <w:p w:rsidR="00AF2D95" w:rsidRDefault="00AF2D95">
            <w:pPr>
              <w:pStyle w:val="a4"/>
              <w:widowControl/>
              <w:jc w:val="both"/>
              <w:rPr>
                <w:bCs/>
                <w:color w:val="000000"/>
                <w:shd w:val="clear" w:color="auto" w:fill="FFFFFF"/>
              </w:rPr>
            </w:pPr>
          </w:p>
        </w:tc>
        <w:tc>
          <w:tcPr>
            <w:tcW w:w="985" w:type="dxa"/>
          </w:tcPr>
          <w:p w:rsidR="00AF2D95" w:rsidRDefault="00954914">
            <w:pPr>
              <w:pStyle w:val="a4"/>
              <w:widowControl/>
              <w:jc w:val="both"/>
              <w:rPr>
                <w:bCs/>
                <w:color w:val="000000"/>
                <w:shd w:val="clear" w:color="auto" w:fill="FFFFFF"/>
              </w:rPr>
            </w:pPr>
            <w:r>
              <w:rPr>
                <w:bCs/>
                <w:color w:val="000000"/>
                <w:shd w:val="clear" w:color="auto" w:fill="FFFFFF"/>
              </w:rPr>
              <w:t>52,73%</w:t>
            </w:r>
          </w:p>
        </w:tc>
        <w:tc>
          <w:tcPr>
            <w:tcW w:w="828" w:type="dxa"/>
          </w:tcPr>
          <w:p w:rsidR="00AF2D95" w:rsidRDefault="00954914">
            <w:pPr>
              <w:pStyle w:val="a4"/>
              <w:widowControl/>
              <w:jc w:val="both"/>
              <w:rPr>
                <w:bCs/>
                <w:color w:val="000000"/>
                <w:shd w:val="clear" w:color="auto" w:fill="FFFFFF"/>
              </w:rPr>
            </w:pPr>
            <w:r>
              <w:rPr>
                <w:bCs/>
                <w:color w:val="000000"/>
                <w:shd w:val="clear" w:color="auto" w:fill="FFFFFF"/>
              </w:rPr>
              <w:t>5</w:t>
            </w:r>
          </w:p>
        </w:tc>
        <w:tc>
          <w:tcPr>
            <w:tcW w:w="963" w:type="dxa"/>
          </w:tcPr>
          <w:p w:rsidR="00AF2D95" w:rsidRDefault="00954914">
            <w:pPr>
              <w:pStyle w:val="a4"/>
              <w:widowControl/>
              <w:jc w:val="both"/>
              <w:rPr>
                <w:bCs/>
                <w:color w:val="000000"/>
                <w:shd w:val="clear" w:color="auto" w:fill="FFFFFF"/>
              </w:rPr>
            </w:pPr>
            <w:r>
              <w:rPr>
                <w:bCs/>
                <w:color w:val="000000"/>
                <w:shd w:val="clear" w:color="auto" w:fill="FFFFFF"/>
              </w:rPr>
              <w:t>1</w:t>
            </w:r>
          </w:p>
        </w:tc>
        <w:tc>
          <w:tcPr>
            <w:tcW w:w="571" w:type="dxa"/>
          </w:tcPr>
          <w:p w:rsidR="00AF2D95" w:rsidRDefault="00954914">
            <w:pPr>
              <w:pStyle w:val="a4"/>
              <w:widowControl/>
              <w:jc w:val="both"/>
              <w:rPr>
                <w:bCs/>
                <w:color w:val="000000"/>
                <w:shd w:val="clear" w:color="auto" w:fill="FFFFFF"/>
              </w:rPr>
            </w:pPr>
            <w:r>
              <w:rPr>
                <w:bCs/>
                <w:color w:val="000000"/>
                <w:shd w:val="clear" w:color="auto" w:fill="FFFFFF"/>
              </w:rPr>
              <w:t>21</w:t>
            </w:r>
          </w:p>
        </w:tc>
        <w:tc>
          <w:tcPr>
            <w:tcW w:w="492" w:type="dxa"/>
          </w:tcPr>
          <w:p w:rsidR="00AF2D95" w:rsidRDefault="00954914">
            <w:pPr>
              <w:pStyle w:val="a4"/>
              <w:widowControl/>
              <w:jc w:val="both"/>
              <w:rPr>
                <w:bCs/>
                <w:color w:val="000000"/>
                <w:shd w:val="clear" w:color="auto" w:fill="FFFFFF"/>
              </w:rPr>
            </w:pPr>
            <w:r>
              <w:rPr>
                <w:bCs/>
                <w:color w:val="000000"/>
                <w:shd w:val="clear" w:color="auto" w:fill="FFFFFF"/>
              </w:rPr>
              <w:t>26</w:t>
            </w:r>
          </w:p>
        </w:tc>
        <w:tc>
          <w:tcPr>
            <w:tcW w:w="739" w:type="dxa"/>
          </w:tcPr>
          <w:p w:rsidR="00AF2D95" w:rsidRDefault="00954914">
            <w:pPr>
              <w:pStyle w:val="a4"/>
              <w:widowControl/>
              <w:jc w:val="both"/>
              <w:rPr>
                <w:bCs/>
                <w:color w:val="000000"/>
                <w:shd w:val="clear" w:color="auto" w:fill="FFFFFF"/>
              </w:rPr>
            </w:pPr>
            <w:r>
              <w:rPr>
                <w:bCs/>
                <w:color w:val="000000"/>
                <w:shd w:val="clear" w:color="auto" w:fill="FFFFFF"/>
              </w:rPr>
              <w:t>4</w:t>
            </w:r>
          </w:p>
        </w:tc>
        <w:tc>
          <w:tcPr>
            <w:tcW w:w="481" w:type="dxa"/>
          </w:tcPr>
          <w:p w:rsidR="00AF2D95" w:rsidRDefault="00AF2D95">
            <w:pPr>
              <w:pStyle w:val="a4"/>
              <w:widowControl/>
              <w:jc w:val="both"/>
              <w:rPr>
                <w:bCs/>
                <w:color w:val="000000"/>
                <w:shd w:val="clear" w:color="auto" w:fill="FFFFFF"/>
              </w:rPr>
            </w:pPr>
          </w:p>
        </w:tc>
        <w:tc>
          <w:tcPr>
            <w:tcW w:w="381" w:type="dxa"/>
          </w:tcPr>
          <w:p w:rsidR="00AF2D95" w:rsidRDefault="00AF2D95">
            <w:pPr>
              <w:pStyle w:val="a4"/>
              <w:widowControl/>
              <w:jc w:val="both"/>
              <w:rPr>
                <w:bCs/>
                <w:color w:val="000000"/>
                <w:shd w:val="clear" w:color="auto" w:fill="FFFFFF"/>
              </w:rPr>
            </w:pPr>
          </w:p>
        </w:tc>
      </w:tr>
    </w:tbl>
    <w:p w:rsidR="00AF2D95" w:rsidRDefault="00954914">
      <w:pPr>
        <w:pStyle w:val="a4"/>
        <w:widowControl/>
        <w:shd w:val="clear" w:color="auto" w:fill="FFFFFF"/>
        <w:jc w:val="both"/>
        <w:rPr>
          <w:b/>
          <w:color w:val="000000"/>
          <w:shd w:val="clear" w:color="auto" w:fill="FFFFFF"/>
        </w:rPr>
      </w:pPr>
      <w:r>
        <w:rPr>
          <w:b/>
          <w:color w:val="000000"/>
          <w:shd w:val="clear" w:color="auto" w:fill="FFFFFF"/>
        </w:rPr>
        <w:t xml:space="preserve">Качество успеваемости учащихся. </w:t>
      </w:r>
      <w:r>
        <w:rPr>
          <w:b/>
          <w:color w:val="000000"/>
          <w:shd w:val="clear" w:color="auto" w:fill="FFFFFF"/>
        </w:rPr>
        <w:tab/>
      </w:r>
      <w:r>
        <w:rPr>
          <w:b/>
          <w:color w:val="000000"/>
          <w:shd w:val="clear" w:color="auto" w:fill="FFFFFF"/>
        </w:rPr>
        <w:tab/>
      </w:r>
      <w:r>
        <w:rPr>
          <w:b/>
          <w:color w:val="000000"/>
          <w:shd w:val="clear" w:color="auto" w:fill="FFFFFF"/>
        </w:rPr>
        <w:tab/>
      </w:r>
      <w:r>
        <w:rPr>
          <w:b/>
          <w:color w:val="000000"/>
          <w:shd w:val="clear" w:color="auto" w:fill="FFFFFF"/>
        </w:rPr>
        <w:tab/>
      </w:r>
      <w:r>
        <w:rPr>
          <w:b/>
          <w:color w:val="000000"/>
          <w:shd w:val="clear" w:color="auto" w:fill="FFFFFF"/>
        </w:rPr>
        <w:tab/>
      </w:r>
      <w:r>
        <w:rPr>
          <w:b/>
          <w:color w:val="000000"/>
          <w:shd w:val="clear" w:color="auto" w:fill="FFFFFF"/>
        </w:rPr>
        <w:tab/>
      </w:r>
      <w:r>
        <w:rPr>
          <w:b/>
          <w:color w:val="000000"/>
          <w:shd w:val="clear" w:color="auto" w:fill="FFFFFF"/>
        </w:rPr>
        <w:tab/>
      </w:r>
      <w:r>
        <w:rPr>
          <w:b/>
          <w:color w:val="000000"/>
          <w:shd w:val="clear" w:color="auto" w:fill="FFFFFF"/>
        </w:rPr>
        <w:tab/>
        <w:t xml:space="preserve">      </w:t>
      </w:r>
    </w:p>
    <w:p w:rsidR="00AF2D95" w:rsidRDefault="00954914">
      <w:pPr>
        <w:pStyle w:val="a4"/>
        <w:widowControl/>
        <w:shd w:val="clear" w:color="auto" w:fill="FFFFFF"/>
        <w:jc w:val="both"/>
        <w:rPr>
          <w:color w:val="000000"/>
        </w:rPr>
      </w:pPr>
      <w:r>
        <w:rPr>
          <w:color w:val="000000"/>
          <w:shd w:val="clear" w:color="auto" w:fill="FFFFFF"/>
        </w:rPr>
        <w:t>На конец учебного года общая успеваемость составила 100%, не аттестованных нет, качество обучения - 53 %. Всего отличников – 8, что составляет 14,5% от общего числа обучающихся, хорошистов –21 – 38%, троечников –  26 – 47 %. По сравнению с 2018 – 2019 учебным годом качество знаний стабильно.</w:t>
      </w:r>
    </w:p>
    <w:p w:rsidR="00AF2D95" w:rsidRDefault="00954914" w:rsidP="00FB6724">
      <w:pPr>
        <w:pStyle w:val="a4"/>
        <w:widowControl/>
        <w:shd w:val="clear" w:color="auto" w:fill="FFFFFF"/>
        <w:jc w:val="both"/>
        <w:rPr>
          <w:color w:val="000000"/>
          <w:shd w:val="clear" w:color="auto" w:fill="FFFFFF"/>
        </w:rPr>
      </w:pPr>
      <w:r>
        <w:rPr>
          <w:b/>
          <w:bCs/>
          <w:shd w:val="clear" w:color="auto" w:fill="FFFFFF"/>
        </w:rPr>
        <w:t xml:space="preserve">Анализ качества знаний по ступеням  </w:t>
      </w:r>
      <w:r>
        <w:rPr>
          <w:b/>
          <w:bCs/>
          <w:shd w:val="clear" w:color="auto" w:fill="FFFFFF"/>
        </w:rPr>
        <w:tab/>
      </w:r>
      <w:r>
        <w:rPr>
          <w:b/>
          <w:bCs/>
          <w:shd w:val="clear" w:color="auto" w:fill="FFFFFF"/>
        </w:rPr>
        <w:tab/>
      </w:r>
      <w:r>
        <w:rPr>
          <w:b/>
          <w:bCs/>
          <w:shd w:val="clear" w:color="auto" w:fill="FFFFFF"/>
        </w:rPr>
        <w:tab/>
      </w:r>
      <w:r>
        <w:rPr>
          <w:b/>
          <w:bCs/>
          <w:shd w:val="clear" w:color="auto" w:fill="FFFFFF"/>
        </w:rPr>
        <w:tab/>
      </w:r>
      <w:r>
        <w:rPr>
          <w:b/>
          <w:bCs/>
          <w:shd w:val="clear" w:color="auto" w:fill="FFFFFF"/>
        </w:rPr>
        <w:tab/>
      </w:r>
      <w:r>
        <w:rPr>
          <w:b/>
          <w:bCs/>
          <w:shd w:val="clear" w:color="auto" w:fill="FFFFFF"/>
        </w:rPr>
        <w:tab/>
      </w:r>
      <w:r>
        <w:rPr>
          <w:b/>
          <w:bCs/>
          <w:shd w:val="clear" w:color="auto" w:fill="FFFFFF"/>
        </w:rPr>
        <w:tab/>
      </w:r>
      <w:r>
        <w:rPr>
          <w:b/>
          <w:bCs/>
          <w:shd w:val="clear" w:color="auto" w:fill="FFFFFF"/>
        </w:rPr>
        <w:tab/>
        <w:t xml:space="preserve">          </w:t>
      </w:r>
      <w:proofErr w:type="gramStart"/>
      <w:r>
        <w:rPr>
          <w:shd w:val="clear" w:color="auto" w:fill="FFFFFF"/>
        </w:rPr>
        <w:t>-в</w:t>
      </w:r>
      <w:proofErr w:type="gramEnd"/>
      <w:r>
        <w:rPr>
          <w:shd w:val="clear" w:color="auto" w:fill="FFFFFF"/>
        </w:rPr>
        <w:t xml:space="preserve"> начальных классах (2 - 4 классы) самый высокий процент качества знаний: во 2 классе – 100%  (классный руководитель Иванова В.И.);  в 3- классе – 56% (классный руководитель  Абрамова В.А); </w:t>
      </w:r>
      <w:r>
        <w:rPr>
          <w:shd w:val="clear" w:color="auto" w:fill="FFFFFF"/>
        </w:rPr>
        <w:tab/>
      </w:r>
      <w:proofErr w:type="gramStart"/>
      <w:r>
        <w:rPr>
          <w:shd w:val="clear" w:color="auto" w:fill="FFFFFF"/>
        </w:rPr>
        <w:t>Итого 2-4 классы: успеваемость 100%, качество знаний 69%</w:t>
      </w:r>
      <w:r>
        <w:rPr>
          <w:shd w:val="clear" w:color="auto" w:fill="FFFFFF"/>
        </w:rPr>
        <w:tab/>
      </w:r>
      <w:r>
        <w:rPr>
          <w:shd w:val="clear" w:color="auto" w:fill="FFFFFF"/>
        </w:rPr>
        <w:tab/>
      </w:r>
      <w:r>
        <w:rPr>
          <w:shd w:val="clear" w:color="auto" w:fill="FFFFFF"/>
        </w:rPr>
        <w:tab/>
      </w:r>
      <w:r>
        <w:rPr>
          <w:shd w:val="clear" w:color="auto" w:fill="FFFFFF"/>
        </w:rPr>
        <w:tab/>
        <w:t xml:space="preserve">          -в классах среднего звена (5 – 9 классы) самый высокий показатель качества знаний: в 7 классе - 55%, (классный руководитель </w:t>
      </w:r>
      <w:proofErr w:type="spellStart"/>
      <w:r>
        <w:rPr>
          <w:shd w:val="clear" w:color="auto" w:fill="FFFFFF"/>
        </w:rPr>
        <w:t>Самаркина</w:t>
      </w:r>
      <w:proofErr w:type="spellEnd"/>
      <w:r>
        <w:rPr>
          <w:shd w:val="clear" w:color="auto" w:fill="FFFFFF"/>
        </w:rPr>
        <w:t xml:space="preserve"> Н.Г); в 5 классе – 50%, (классный руководитель Трифонова Ю.В.); в 6 классе - 50% ,(классный руководитель Анисимова З.М.)  в 9 классе – 33%, (классный руководитель </w:t>
      </w:r>
      <w:proofErr w:type="spellStart"/>
      <w:r>
        <w:rPr>
          <w:shd w:val="clear" w:color="auto" w:fill="FFFFFF"/>
        </w:rPr>
        <w:t>Будяшкин</w:t>
      </w:r>
      <w:proofErr w:type="spellEnd"/>
      <w:r>
        <w:rPr>
          <w:shd w:val="clear" w:color="auto" w:fill="FFFFFF"/>
        </w:rPr>
        <w:t xml:space="preserve"> Ю.З.);</w:t>
      </w:r>
      <w:proofErr w:type="gramEnd"/>
      <w:r>
        <w:rPr>
          <w:shd w:val="clear" w:color="auto" w:fill="FFFFFF"/>
        </w:rPr>
        <w:t xml:space="preserve"> в 8классе – 0%, (классный руководитель </w:t>
      </w:r>
      <w:proofErr w:type="spellStart"/>
      <w:r>
        <w:rPr>
          <w:shd w:val="clear" w:color="auto" w:fill="FFFFFF"/>
        </w:rPr>
        <w:t>Будяшкин</w:t>
      </w:r>
      <w:proofErr w:type="spellEnd"/>
      <w:r>
        <w:rPr>
          <w:shd w:val="clear" w:color="auto" w:fill="FFFFFF"/>
        </w:rPr>
        <w:t xml:space="preserve"> Ю.З.).</w:t>
      </w:r>
      <w:r>
        <w:rPr>
          <w:shd w:val="clear" w:color="auto" w:fill="FFFFFF"/>
        </w:rPr>
        <w:tab/>
      </w:r>
      <w:r>
        <w:rPr>
          <w:color w:val="000000"/>
          <w:shd w:val="clear" w:color="auto" w:fill="FFFFFF"/>
        </w:rPr>
        <w:t>Итого 5-9 классы: успеваемость 100%,качество знаний 48%.</w:t>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t xml:space="preserve">             </w:t>
      </w:r>
      <w:r>
        <w:t>По итогам учебного года по школе успеваемость составила 100%, качество знаний – 53</w:t>
      </w:r>
      <w:proofErr w:type="gramStart"/>
      <w:r>
        <w:t xml:space="preserve">%        </w:t>
      </w:r>
      <w:r>
        <w:rPr>
          <w:color w:val="000000"/>
          <w:shd w:val="clear" w:color="auto" w:fill="FFFFFF"/>
        </w:rPr>
        <w:t xml:space="preserve">        П</w:t>
      </w:r>
      <w:proofErr w:type="gramEnd"/>
      <w:r>
        <w:rPr>
          <w:color w:val="000000"/>
          <w:shd w:val="clear" w:color="auto" w:fill="FFFFFF"/>
        </w:rPr>
        <w:t xml:space="preserve">о итогам учебного года неуспевающих учеников нет. </w:t>
      </w:r>
    </w:p>
    <w:p w:rsidR="00FB6724" w:rsidRDefault="00FB6724">
      <w:pPr>
        <w:pStyle w:val="a4"/>
        <w:widowControl/>
        <w:shd w:val="clear" w:color="auto" w:fill="FFFFFF"/>
        <w:jc w:val="both"/>
        <w:rPr>
          <w:b/>
          <w:bCs/>
          <w:color w:val="000000"/>
          <w:shd w:val="clear" w:color="auto" w:fill="FFFFFF"/>
        </w:rPr>
      </w:pPr>
    </w:p>
    <w:p w:rsidR="00AF2D95" w:rsidRDefault="00954914">
      <w:pPr>
        <w:pStyle w:val="a4"/>
        <w:widowControl/>
        <w:shd w:val="clear" w:color="auto" w:fill="FFFFFF"/>
        <w:jc w:val="both"/>
        <w:rPr>
          <w:b/>
          <w:sz w:val="28"/>
          <w:szCs w:val="28"/>
        </w:rPr>
      </w:pPr>
      <w:proofErr w:type="spellStart"/>
      <w:r>
        <w:rPr>
          <w:b/>
          <w:bCs/>
          <w:color w:val="000000"/>
          <w:shd w:val="clear" w:color="auto" w:fill="FFFFFF"/>
        </w:rPr>
        <w:lastRenderedPageBreak/>
        <w:t>Рекомендации</w:t>
      </w:r>
      <w:proofErr w:type="gramStart"/>
      <w:r>
        <w:rPr>
          <w:b/>
          <w:bCs/>
          <w:color w:val="000000"/>
          <w:shd w:val="clear" w:color="auto" w:fill="FFFFFF"/>
        </w:rPr>
        <w:t>:</w:t>
      </w:r>
      <w:r>
        <w:rPr>
          <w:color w:val="000000"/>
          <w:shd w:val="clear" w:color="auto" w:fill="FFFFFF"/>
        </w:rPr>
        <w:t>Р</w:t>
      </w:r>
      <w:proofErr w:type="gramEnd"/>
      <w:r>
        <w:rPr>
          <w:color w:val="000000"/>
          <w:shd w:val="clear" w:color="auto" w:fill="FFFFFF"/>
        </w:rPr>
        <w:t>аботу</w:t>
      </w:r>
      <w:proofErr w:type="spellEnd"/>
      <w:r>
        <w:rPr>
          <w:color w:val="000000"/>
          <w:shd w:val="clear" w:color="auto" w:fill="FFFFFF"/>
        </w:rPr>
        <w:t xml:space="preserve"> по повышению качественных показателей за 2019-2020 года считать удовлетворительной.</w:t>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t xml:space="preserve">Администрации провести заседание педагогического совета школы, на котором подробно проанализировать результаты учебного </w:t>
      </w:r>
      <w:proofErr w:type="spellStart"/>
      <w:r>
        <w:rPr>
          <w:color w:val="000000"/>
          <w:shd w:val="clear" w:color="auto" w:fill="FFFFFF"/>
        </w:rPr>
        <w:t>года</w:t>
      </w:r>
      <w:proofErr w:type="gramStart"/>
      <w:r>
        <w:rPr>
          <w:color w:val="000000"/>
          <w:shd w:val="clear" w:color="auto" w:fill="FFFFFF"/>
        </w:rPr>
        <w:t>.Р</w:t>
      </w:r>
      <w:proofErr w:type="gramEnd"/>
      <w:r>
        <w:rPr>
          <w:color w:val="000000"/>
          <w:shd w:val="clear" w:color="auto" w:fill="FFFFFF"/>
        </w:rPr>
        <w:t>уководителям</w:t>
      </w:r>
      <w:proofErr w:type="spellEnd"/>
      <w:r>
        <w:rPr>
          <w:color w:val="000000"/>
          <w:shd w:val="clear" w:color="auto" w:fill="FFFFFF"/>
        </w:rPr>
        <w:t xml:space="preserve"> ШМО проанализировать итоги учебного года и учесть результаты при планировании работы на 2020-2021 учебный </w:t>
      </w:r>
      <w:proofErr w:type="spellStart"/>
      <w:r>
        <w:rPr>
          <w:color w:val="000000"/>
          <w:shd w:val="clear" w:color="auto" w:fill="FFFFFF"/>
        </w:rPr>
        <w:t>год.Классным</w:t>
      </w:r>
      <w:proofErr w:type="spellEnd"/>
      <w:r>
        <w:rPr>
          <w:color w:val="000000"/>
          <w:shd w:val="clear" w:color="auto" w:fill="FFFFFF"/>
        </w:rPr>
        <w:t xml:space="preserve"> руководителям проанализировать результаты учебной деятельности по итогам года.</w:t>
      </w:r>
      <w:r>
        <w:rPr>
          <w:color w:val="000000"/>
          <w:shd w:val="clear" w:color="auto" w:fill="FFFFFF"/>
        </w:rPr>
        <w:tab/>
        <w:t xml:space="preserve">Учителям – предметникам проводить индивидуальную работу по формированию мотивации и оказанию необходимой помощи учащимся, имеющим одну «3», «4» по их </w:t>
      </w:r>
      <w:proofErr w:type="spellStart"/>
      <w:r>
        <w:rPr>
          <w:color w:val="000000"/>
          <w:shd w:val="clear" w:color="auto" w:fill="FFFFFF"/>
        </w:rPr>
        <w:t>предмету</w:t>
      </w:r>
      <w:proofErr w:type="gramStart"/>
      <w:r>
        <w:rPr>
          <w:color w:val="000000"/>
          <w:shd w:val="clear" w:color="auto" w:fill="FFFFFF"/>
        </w:rPr>
        <w:t>.П</w:t>
      </w:r>
      <w:proofErr w:type="gramEnd"/>
      <w:r>
        <w:rPr>
          <w:color w:val="000000"/>
          <w:shd w:val="clear" w:color="auto" w:fill="FFFFFF"/>
        </w:rPr>
        <w:t>родолжить</w:t>
      </w:r>
      <w:proofErr w:type="spellEnd"/>
      <w:r>
        <w:rPr>
          <w:color w:val="000000"/>
          <w:shd w:val="clear" w:color="auto" w:fill="FFFFFF"/>
        </w:rPr>
        <w:t xml:space="preserve"> конструктивно работать над повышением качества обучения в следующем учебном году.</w:t>
      </w:r>
    </w:p>
    <w:p w:rsidR="00AF2D95" w:rsidRDefault="00954914">
      <w:pPr>
        <w:rPr>
          <w:b/>
          <w:sz w:val="28"/>
          <w:szCs w:val="28"/>
        </w:rPr>
      </w:pPr>
      <w:r>
        <w:rPr>
          <w:b/>
          <w:sz w:val="28"/>
          <w:szCs w:val="28"/>
        </w:rPr>
        <w:t xml:space="preserve">11. Анализ ВПР  сравнительный </w:t>
      </w:r>
    </w:p>
    <w:p w:rsidR="00AF2D95" w:rsidRDefault="00954914">
      <w:pPr>
        <w:jc w:val="both"/>
        <w:rPr>
          <w:iCs/>
          <w:sz w:val="24"/>
          <w:szCs w:val="24"/>
        </w:rPr>
      </w:pPr>
      <w:r>
        <w:rPr>
          <w:iCs/>
          <w:sz w:val="24"/>
          <w:szCs w:val="24"/>
        </w:rPr>
        <w:t>В 2019-2020 учебном году  в связи с эпидемиологической обстановкой, ВПР в школе не проводился, перенесен на осень (сентябрь).</w:t>
      </w:r>
    </w:p>
    <w:p w:rsidR="00AF2D95" w:rsidRDefault="00954914">
      <w:pPr>
        <w:jc w:val="both"/>
        <w:rPr>
          <w:sz w:val="24"/>
          <w:szCs w:val="24"/>
          <w:u w:val="single"/>
        </w:rPr>
      </w:pPr>
      <w:r>
        <w:rPr>
          <w:iCs/>
          <w:sz w:val="24"/>
          <w:szCs w:val="24"/>
          <w:u w:val="single"/>
        </w:rPr>
        <w:t>Выводы и рекомендации</w:t>
      </w:r>
    </w:p>
    <w:p w:rsidR="00AF2D95" w:rsidRDefault="00954914">
      <w:pPr>
        <w:rPr>
          <w:bCs/>
          <w:sz w:val="24"/>
          <w:szCs w:val="24"/>
        </w:rPr>
      </w:pPr>
      <w:r>
        <w:rPr>
          <w:bCs/>
          <w:sz w:val="24"/>
          <w:szCs w:val="24"/>
        </w:rPr>
        <w:t xml:space="preserve">- учителям продолжить подготовку к ВПР по предметам, проводить онлайн </w:t>
      </w:r>
      <w:proofErr w:type="spellStart"/>
      <w:r>
        <w:rPr>
          <w:bCs/>
          <w:sz w:val="24"/>
          <w:szCs w:val="24"/>
        </w:rPr>
        <w:t>консультации</w:t>
      </w:r>
      <w:proofErr w:type="gramStart"/>
      <w:r>
        <w:rPr>
          <w:bCs/>
          <w:sz w:val="24"/>
          <w:szCs w:val="24"/>
        </w:rPr>
        <w:t>,д</w:t>
      </w:r>
      <w:proofErr w:type="gramEnd"/>
      <w:r>
        <w:rPr>
          <w:bCs/>
          <w:sz w:val="24"/>
          <w:szCs w:val="24"/>
        </w:rPr>
        <w:t>авать</w:t>
      </w:r>
      <w:proofErr w:type="spellEnd"/>
      <w:r>
        <w:rPr>
          <w:bCs/>
          <w:sz w:val="24"/>
          <w:szCs w:val="24"/>
        </w:rPr>
        <w:t xml:space="preserve"> </w:t>
      </w:r>
      <w:proofErr w:type="spellStart"/>
      <w:r>
        <w:rPr>
          <w:bCs/>
          <w:sz w:val="24"/>
          <w:szCs w:val="24"/>
        </w:rPr>
        <w:t>рекомендации,выходить</w:t>
      </w:r>
      <w:proofErr w:type="spellEnd"/>
      <w:r>
        <w:rPr>
          <w:bCs/>
          <w:sz w:val="24"/>
          <w:szCs w:val="24"/>
        </w:rPr>
        <w:t xml:space="preserve"> на связь с обучающими в сети </w:t>
      </w:r>
      <w:proofErr w:type="spellStart"/>
      <w:r>
        <w:rPr>
          <w:bCs/>
          <w:sz w:val="24"/>
          <w:szCs w:val="24"/>
        </w:rPr>
        <w:t>интернетВК,ватсап</w:t>
      </w:r>
      <w:proofErr w:type="spellEnd"/>
      <w:r>
        <w:rPr>
          <w:bCs/>
          <w:sz w:val="24"/>
          <w:szCs w:val="24"/>
        </w:rPr>
        <w:t xml:space="preserve">, </w:t>
      </w:r>
      <w:r>
        <w:rPr>
          <w:bCs/>
          <w:sz w:val="24"/>
          <w:szCs w:val="24"/>
          <w:lang w:val="en-US"/>
        </w:rPr>
        <w:t>zoom</w:t>
      </w:r>
      <w:r>
        <w:rPr>
          <w:bCs/>
          <w:sz w:val="24"/>
          <w:szCs w:val="24"/>
        </w:rPr>
        <w:t xml:space="preserve"> и др.</w:t>
      </w:r>
    </w:p>
    <w:p w:rsidR="00AF2D95" w:rsidRDefault="00954914">
      <w:pPr>
        <w:pStyle w:val="a4"/>
        <w:widowControl/>
        <w:shd w:val="clear" w:color="auto" w:fill="FFFFFF"/>
        <w:spacing w:before="60" w:beforeAutospacing="0" w:after="180" w:afterAutospacing="0"/>
        <w:textAlignment w:val="baseline"/>
        <w:rPr>
          <w:rFonts w:eastAsia="sans-serif"/>
          <w:color w:val="303030"/>
        </w:rPr>
      </w:pPr>
      <w:r>
        <w:rPr>
          <w:rFonts w:eastAsia="sans-serif"/>
          <w:color w:val="303030"/>
          <w:shd w:val="clear" w:color="auto" w:fill="FFFFFF"/>
        </w:rPr>
        <w:t xml:space="preserve">–с начала нового учебного года  включать в содержание уроков задания, вызвавшие наибольшие трудности </w:t>
      </w:r>
      <w:proofErr w:type="gramStart"/>
      <w:r>
        <w:rPr>
          <w:rFonts w:eastAsia="sans-serif"/>
          <w:color w:val="303030"/>
          <w:shd w:val="clear" w:color="auto" w:fill="FFFFFF"/>
        </w:rPr>
        <w:t>у</w:t>
      </w:r>
      <w:proofErr w:type="gramEnd"/>
      <w:r>
        <w:rPr>
          <w:rFonts w:eastAsia="sans-serif"/>
          <w:color w:val="303030"/>
          <w:shd w:val="clear" w:color="auto" w:fill="FFFFFF"/>
        </w:rPr>
        <w:t xml:space="preserve"> обучающихся</w:t>
      </w:r>
    </w:p>
    <w:p w:rsidR="00AF2D95" w:rsidRDefault="00954914">
      <w:pPr>
        <w:pStyle w:val="a4"/>
        <w:widowControl/>
        <w:shd w:val="clear" w:color="auto" w:fill="FFFFFF"/>
        <w:spacing w:before="60" w:beforeAutospacing="0" w:after="180" w:afterAutospacing="0"/>
        <w:textAlignment w:val="baseline"/>
        <w:rPr>
          <w:b/>
          <w:sz w:val="28"/>
          <w:szCs w:val="28"/>
        </w:rPr>
      </w:pPr>
      <w:r>
        <w:rPr>
          <w:rFonts w:eastAsia="sans-serif"/>
          <w:color w:val="303030"/>
          <w:shd w:val="clear" w:color="auto" w:fill="FFFFFF"/>
        </w:rPr>
        <w:t>рассмотреть результаты ВПР на заседании школьных МО учителе</w:t>
      </w:r>
      <w:proofErr w:type="gramStart"/>
      <w:r>
        <w:rPr>
          <w:rFonts w:eastAsia="sans-serif"/>
          <w:color w:val="303030"/>
          <w:shd w:val="clear" w:color="auto" w:fill="FFFFFF"/>
        </w:rPr>
        <w:t>й-</w:t>
      </w:r>
      <w:proofErr w:type="gramEnd"/>
      <w:r>
        <w:rPr>
          <w:rFonts w:eastAsia="sans-serif"/>
          <w:color w:val="303030"/>
          <w:shd w:val="clear" w:color="auto" w:fill="FFFFFF"/>
        </w:rPr>
        <w:t xml:space="preserve"> предметников, спланировать систему мер по повышению качества </w:t>
      </w:r>
      <w:proofErr w:type="spellStart"/>
      <w:r>
        <w:rPr>
          <w:rFonts w:eastAsia="sans-serif"/>
          <w:color w:val="303030"/>
          <w:shd w:val="clear" w:color="auto" w:fill="FFFFFF"/>
        </w:rPr>
        <w:t>обученности</w:t>
      </w:r>
      <w:proofErr w:type="spellEnd"/>
      <w:r>
        <w:rPr>
          <w:rFonts w:eastAsia="sans-serif"/>
          <w:color w:val="303030"/>
          <w:shd w:val="clear" w:color="auto" w:fill="FFFFFF"/>
        </w:rPr>
        <w:t>.</w:t>
      </w:r>
    </w:p>
    <w:p w:rsidR="00AF2D95" w:rsidRDefault="00954914">
      <w:pPr>
        <w:ind w:leftChars="100" w:left="220"/>
        <w:jc w:val="both"/>
        <w:rPr>
          <w:b/>
          <w:sz w:val="28"/>
          <w:szCs w:val="28"/>
        </w:rPr>
      </w:pPr>
      <w:r>
        <w:rPr>
          <w:b/>
          <w:sz w:val="28"/>
          <w:szCs w:val="28"/>
        </w:rPr>
        <w:t>12. Анализ государственной итоговой аттестации выпускников 9-х, 11 классов</w:t>
      </w:r>
    </w:p>
    <w:p w:rsidR="00AF2D95" w:rsidRPr="00954914" w:rsidRDefault="00954914">
      <w:pPr>
        <w:ind w:leftChars="100" w:left="220"/>
        <w:jc w:val="both"/>
        <w:rPr>
          <w:sz w:val="24"/>
          <w:szCs w:val="24"/>
        </w:rPr>
      </w:pPr>
      <w:r>
        <w:rPr>
          <w:sz w:val="24"/>
          <w:szCs w:val="24"/>
        </w:rPr>
        <w:t>В</w:t>
      </w:r>
      <w:r w:rsidRPr="00954914">
        <w:rPr>
          <w:sz w:val="24"/>
          <w:szCs w:val="24"/>
        </w:rPr>
        <w:t xml:space="preserve"> </w:t>
      </w:r>
      <w:r>
        <w:rPr>
          <w:sz w:val="24"/>
          <w:szCs w:val="24"/>
        </w:rPr>
        <w:t>течение 201</w:t>
      </w:r>
      <w:r w:rsidRPr="00954914">
        <w:rPr>
          <w:sz w:val="24"/>
          <w:szCs w:val="24"/>
        </w:rPr>
        <w:t>9</w:t>
      </w:r>
      <w:r>
        <w:rPr>
          <w:sz w:val="24"/>
          <w:szCs w:val="24"/>
        </w:rPr>
        <w:t>-20</w:t>
      </w:r>
      <w:r w:rsidRPr="00954914">
        <w:rPr>
          <w:sz w:val="24"/>
          <w:szCs w:val="24"/>
        </w:rPr>
        <w:t xml:space="preserve">20 </w:t>
      </w:r>
      <w:r>
        <w:rPr>
          <w:sz w:val="24"/>
          <w:szCs w:val="24"/>
        </w:rPr>
        <w:t xml:space="preserve">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обсуждение методических предметных объединений школы и утвержден директором школы. </w:t>
      </w:r>
      <w:r w:rsidRPr="00954914">
        <w:rPr>
          <w:sz w:val="24"/>
          <w:szCs w:val="24"/>
        </w:rPr>
        <w:t xml:space="preserve"> </w:t>
      </w:r>
      <w:r w:rsidRPr="00954914">
        <w:rPr>
          <w:sz w:val="24"/>
          <w:szCs w:val="24"/>
        </w:rPr>
        <w:tab/>
      </w:r>
      <w:r w:rsidRPr="00954914">
        <w:rPr>
          <w:sz w:val="24"/>
          <w:szCs w:val="24"/>
        </w:rPr>
        <w:tab/>
      </w:r>
      <w:r w:rsidRPr="00954914">
        <w:rPr>
          <w:sz w:val="24"/>
          <w:szCs w:val="24"/>
        </w:rPr>
        <w:tab/>
      </w:r>
      <w:r w:rsidRPr="00954914">
        <w:rPr>
          <w:sz w:val="24"/>
          <w:szCs w:val="24"/>
        </w:rPr>
        <w:tab/>
      </w:r>
      <w:r w:rsidRPr="00954914">
        <w:rPr>
          <w:sz w:val="24"/>
          <w:szCs w:val="24"/>
        </w:rPr>
        <w:tab/>
      </w:r>
      <w:r>
        <w:rPr>
          <w:sz w:val="24"/>
          <w:szCs w:val="24"/>
        </w:rPr>
        <w:t>В</w:t>
      </w:r>
      <w:r w:rsidRPr="00954914">
        <w:rPr>
          <w:sz w:val="24"/>
          <w:szCs w:val="24"/>
        </w:rPr>
        <w:t xml:space="preserve"> </w:t>
      </w:r>
      <w:r>
        <w:rPr>
          <w:sz w:val="24"/>
          <w:szCs w:val="24"/>
        </w:rPr>
        <w:t>начале 201</w:t>
      </w:r>
      <w:r w:rsidRPr="00954914">
        <w:rPr>
          <w:sz w:val="24"/>
          <w:szCs w:val="24"/>
        </w:rPr>
        <w:t>9</w:t>
      </w:r>
      <w:r>
        <w:rPr>
          <w:sz w:val="24"/>
          <w:szCs w:val="24"/>
        </w:rPr>
        <w:t>-20</w:t>
      </w:r>
      <w:r w:rsidRPr="00954914">
        <w:rPr>
          <w:sz w:val="24"/>
          <w:szCs w:val="24"/>
        </w:rPr>
        <w:t xml:space="preserve">20 </w:t>
      </w:r>
      <w:r>
        <w:rPr>
          <w:sz w:val="24"/>
          <w:szCs w:val="24"/>
        </w:rPr>
        <w:t>учебного года сформирована база данных по учащимся школы для сдачи ОГЭ-2019, которая обновлялась в течение года, оформлен информационный стенд, посвященный ГИА-9.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занятиях. Проведены школьные пробные экзамены по сдаваемым предметам в форме и по материалам ОГЭ</w:t>
      </w:r>
      <w:proofErr w:type="gramStart"/>
      <w:r>
        <w:rPr>
          <w:sz w:val="24"/>
          <w:szCs w:val="24"/>
        </w:rPr>
        <w:t>.В</w:t>
      </w:r>
      <w:proofErr w:type="gramEnd"/>
      <w:r w:rsidRPr="00954914">
        <w:rPr>
          <w:sz w:val="24"/>
          <w:szCs w:val="24"/>
        </w:rPr>
        <w:t xml:space="preserve"> </w:t>
      </w:r>
      <w:r>
        <w:rPr>
          <w:sz w:val="24"/>
          <w:szCs w:val="24"/>
        </w:rPr>
        <w:t>течение года осуществлялось постоянное информирование учащихся 9 класса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соответствующей информации.</w:t>
      </w:r>
      <w:r w:rsidRPr="00954914">
        <w:rPr>
          <w:sz w:val="24"/>
          <w:szCs w:val="24"/>
        </w:rPr>
        <w:t xml:space="preserve">  </w:t>
      </w:r>
      <w:r>
        <w:rPr>
          <w:sz w:val="24"/>
          <w:szCs w:val="24"/>
        </w:rPr>
        <w:t xml:space="preserve">До сведения учащихся и родителей своевременно доводились результаты всех проводимых  тренировочных работ, учителя-предметники проводили анализ работ с целью выявления причин неудач учащихся и устранения пробелов в </w:t>
      </w:r>
      <w:proofErr w:type="spellStart"/>
      <w:r>
        <w:rPr>
          <w:sz w:val="24"/>
          <w:szCs w:val="24"/>
        </w:rPr>
        <w:t>знаниях</w:t>
      </w:r>
      <w:proofErr w:type="gramStart"/>
      <w:r>
        <w:rPr>
          <w:sz w:val="24"/>
          <w:szCs w:val="24"/>
        </w:rPr>
        <w:t>.В</w:t>
      </w:r>
      <w:proofErr w:type="gramEnd"/>
      <w:r>
        <w:rPr>
          <w:sz w:val="24"/>
          <w:szCs w:val="24"/>
        </w:rPr>
        <w:t>опрос</w:t>
      </w:r>
      <w:proofErr w:type="spellEnd"/>
      <w:r>
        <w:rPr>
          <w:sz w:val="24"/>
          <w:szCs w:val="24"/>
        </w:rPr>
        <w:t xml:space="preserve"> подготовки к ГИА-9 в течение года был на </w:t>
      </w:r>
      <w:proofErr w:type="spellStart"/>
      <w:r>
        <w:rPr>
          <w:sz w:val="24"/>
          <w:szCs w:val="24"/>
        </w:rPr>
        <w:t>внутришкольном</w:t>
      </w:r>
      <w:proofErr w:type="spellEnd"/>
      <w:r>
        <w:rPr>
          <w:sz w:val="24"/>
          <w:szCs w:val="24"/>
        </w:rPr>
        <w:t xml:space="preserve"> контроле. Просматривалась работа с бланками, </w:t>
      </w:r>
      <w:proofErr w:type="spellStart"/>
      <w:r>
        <w:rPr>
          <w:sz w:val="24"/>
          <w:szCs w:val="24"/>
        </w:rPr>
        <w:t>КИМами</w:t>
      </w:r>
      <w:proofErr w:type="spellEnd"/>
      <w:r>
        <w:rPr>
          <w:sz w:val="24"/>
          <w:szCs w:val="24"/>
        </w:rPr>
        <w:t>, посещаемость занятий учащимися,  организация подготовки к ОГЭ на уроках и индивидуальных занятиях.</w:t>
      </w:r>
      <w:r w:rsidRPr="00954914">
        <w:rPr>
          <w:sz w:val="24"/>
          <w:szCs w:val="24"/>
        </w:rPr>
        <w:t xml:space="preserve"> </w:t>
      </w:r>
      <w:r>
        <w:rPr>
          <w:sz w:val="24"/>
          <w:szCs w:val="24"/>
        </w:rPr>
        <w:t xml:space="preserve">По итогам года решением педагогического совета к итоговой аттестации допущены все </w:t>
      </w:r>
      <w:r w:rsidRPr="00954914">
        <w:rPr>
          <w:sz w:val="24"/>
          <w:szCs w:val="24"/>
        </w:rPr>
        <w:t xml:space="preserve">6 </w:t>
      </w:r>
      <w:r>
        <w:rPr>
          <w:sz w:val="24"/>
          <w:szCs w:val="24"/>
        </w:rPr>
        <w:t xml:space="preserve"> учащихся. </w:t>
      </w:r>
      <w:r w:rsidRPr="00954914">
        <w:rPr>
          <w:sz w:val="24"/>
          <w:szCs w:val="24"/>
        </w:rPr>
        <w:tab/>
      </w:r>
      <w:r>
        <w:rPr>
          <w:sz w:val="24"/>
          <w:szCs w:val="24"/>
        </w:rPr>
        <w:t>В этом учебном году девятиклассники</w:t>
      </w:r>
      <w:r w:rsidRPr="00954914">
        <w:rPr>
          <w:sz w:val="24"/>
          <w:szCs w:val="24"/>
        </w:rPr>
        <w:t xml:space="preserve"> готовились </w:t>
      </w:r>
      <w:proofErr w:type="gramStart"/>
      <w:r w:rsidRPr="00954914">
        <w:rPr>
          <w:sz w:val="24"/>
          <w:szCs w:val="24"/>
        </w:rPr>
        <w:t>к</w:t>
      </w:r>
      <w:proofErr w:type="gramEnd"/>
      <w:r w:rsidRPr="00954914">
        <w:rPr>
          <w:sz w:val="24"/>
          <w:szCs w:val="24"/>
        </w:rPr>
        <w:t xml:space="preserve"> </w:t>
      </w:r>
      <w:proofErr w:type="gramStart"/>
      <w:r w:rsidRPr="00954914">
        <w:rPr>
          <w:sz w:val="24"/>
          <w:szCs w:val="24"/>
        </w:rPr>
        <w:t>сдачи</w:t>
      </w:r>
      <w:proofErr w:type="gramEnd"/>
      <w:r>
        <w:rPr>
          <w:sz w:val="24"/>
          <w:szCs w:val="24"/>
        </w:rPr>
        <w:t xml:space="preserve">  двух</w:t>
      </w:r>
      <w:r w:rsidRPr="00954914">
        <w:rPr>
          <w:sz w:val="24"/>
          <w:szCs w:val="24"/>
        </w:rPr>
        <w:t xml:space="preserve"> </w:t>
      </w:r>
      <w:r>
        <w:rPr>
          <w:sz w:val="24"/>
          <w:szCs w:val="24"/>
        </w:rPr>
        <w:t xml:space="preserve">обязательных экзамена по русскому языку и математике и два экзамена по выбору: по информатике и географии. </w:t>
      </w:r>
      <w:r w:rsidRPr="00954914">
        <w:rPr>
          <w:sz w:val="24"/>
          <w:szCs w:val="24"/>
        </w:rPr>
        <w:tab/>
      </w:r>
      <w:r>
        <w:rPr>
          <w:rFonts w:eastAsia="SimSun"/>
          <w:sz w:val="24"/>
          <w:szCs w:val="24"/>
          <w:shd w:val="clear" w:color="auto" w:fill="FFFFFF"/>
        </w:rPr>
        <w:t xml:space="preserve">На основании Приказа №68 от 21 мая 2020  «Об окончании учебного года», на основании учебного плана на 2019-2020 учебный год, </w:t>
      </w:r>
      <w:r w:rsidRPr="00954914">
        <w:rPr>
          <w:sz w:val="24"/>
          <w:szCs w:val="24"/>
        </w:rPr>
        <w:t xml:space="preserve"> локального акта школы о порядке проведения промежуточной аттестации: результат промежуточной аттестации по каждому предмету, который изучался в 9 классе, – это среднее арифметическое четвертных отметок в соответствии с правилами математического округления; округление проводится в пользу ребенка. Промежуточная аттестация по всем предметам выставлена в форме годовой оценки</w:t>
      </w:r>
    </w:p>
    <w:p w:rsidR="00AF2D95" w:rsidRDefault="00AF2D95">
      <w:pPr>
        <w:jc w:val="both"/>
        <w:rPr>
          <w:b/>
          <w:iCs/>
          <w:sz w:val="24"/>
          <w:szCs w:val="24"/>
          <w:u w:val="single"/>
        </w:rPr>
      </w:pPr>
    </w:p>
    <w:p w:rsidR="00AF2D95" w:rsidRDefault="00954914" w:rsidP="00954914">
      <w:pPr>
        <w:ind w:firstLineChars="350" w:firstLine="843"/>
        <w:jc w:val="center"/>
        <w:rPr>
          <w:b/>
          <w:iCs/>
          <w:sz w:val="24"/>
          <w:szCs w:val="24"/>
          <w:u w:val="single"/>
        </w:rPr>
      </w:pPr>
      <w:r>
        <w:rPr>
          <w:b/>
          <w:iCs/>
          <w:sz w:val="24"/>
          <w:szCs w:val="24"/>
          <w:u w:val="single"/>
        </w:rPr>
        <w:lastRenderedPageBreak/>
        <w:t>ПЛАН ВШК на 2020/21 учебный год</w:t>
      </w:r>
    </w:p>
    <w:tbl>
      <w:tblPr>
        <w:tblStyle w:val="a6"/>
        <w:tblpPr w:leftFromText="180" w:rightFromText="180" w:vertAnchor="text" w:horzAnchor="page" w:tblpX="1433" w:tblpY="174"/>
        <w:tblOverlap w:val="never"/>
        <w:tblW w:w="9641" w:type="dxa"/>
        <w:tblLayout w:type="fixed"/>
        <w:tblLook w:val="04A0" w:firstRow="1" w:lastRow="0" w:firstColumn="1" w:lastColumn="0" w:noHBand="0" w:noVBand="1"/>
      </w:tblPr>
      <w:tblGrid>
        <w:gridCol w:w="2943"/>
        <w:gridCol w:w="3353"/>
        <w:gridCol w:w="1965"/>
        <w:gridCol w:w="1380"/>
      </w:tblGrid>
      <w:tr w:rsidR="00AF2D95">
        <w:tc>
          <w:tcPr>
            <w:tcW w:w="2943" w:type="dxa"/>
          </w:tcPr>
          <w:p w:rsidR="00AF2D95" w:rsidRDefault="00954914">
            <w:pPr>
              <w:jc w:val="both"/>
              <w:rPr>
                <w:b/>
                <w:bCs/>
                <w:sz w:val="24"/>
                <w:szCs w:val="24"/>
              </w:rPr>
            </w:pPr>
            <w:r>
              <w:rPr>
                <w:b/>
                <w:bCs/>
                <w:sz w:val="24"/>
                <w:szCs w:val="24"/>
              </w:rPr>
              <w:t xml:space="preserve">Тема контроля </w:t>
            </w:r>
          </w:p>
          <w:p w:rsidR="00AF2D95" w:rsidRDefault="00954914">
            <w:pPr>
              <w:jc w:val="both"/>
              <w:rPr>
                <w:b/>
                <w:bCs/>
                <w:sz w:val="24"/>
                <w:szCs w:val="24"/>
              </w:rPr>
            </w:pPr>
            <w:r>
              <w:rPr>
                <w:b/>
                <w:bCs/>
                <w:sz w:val="24"/>
                <w:szCs w:val="24"/>
              </w:rPr>
              <w:t>(преподавание предмета, работа учителя)</w:t>
            </w:r>
          </w:p>
        </w:tc>
        <w:tc>
          <w:tcPr>
            <w:tcW w:w="3353" w:type="dxa"/>
          </w:tcPr>
          <w:p w:rsidR="00AF2D95" w:rsidRDefault="00954914">
            <w:pPr>
              <w:jc w:val="both"/>
              <w:rPr>
                <w:b/>
                <w:bCs/>
                <w:sz w:val="24"/>
                <w:szCs w:val="24"/>
              </w:rPr>
            </w:pPr>
            <w:r>
              <w:rPr>
                <w:b/>
                <w:bCs/>
                <w:sz w:val="24"/>
                <w:szCs w:val="24"/>
              </w:rPr>
              <w:t>Причина контроля</w:t>
            </w:r>
          </w:p>
        </w:tc>
        <w:tc>
          <w:tcPr>
            <w:tcW w:w="1965" w:type="dxa"/>
          </w:tcPr>
          <w:p w:rsidR="00AF2D95" w:rsidRDefault="00954914">
            <w:pPr>
              <w:jc w:val="both"/>
              <w:rPr>
                <w:b/>
                <w:bCs/>
                <w:sz w:val="24"/>
                <w:szCs w:val="24"/>
              </w:rPr>
            </w:pPr>
            <w:r>
              <w:rPr>
                <w:b/>
                <w:bCs/>
                <w:sz w:val="24"/>
                <w:szCs w:val="24"/>
              </w:rPr>
              <w:t>Форма проверки</w:t>
            </w:r>
          </w:p>
        </w:tc>
        <w:tc>
          <w:tcPr>
            <w:tcW w:w="1380" w:type="dxa"/>
          </w:tcPr>
          <w:p w:rsidR="00AF2D95" w:rsidRDefault="00954914">
            <w:pPr>
              <w:jc w:val="both"/>
              <w:rPr>
                <w:b/>
                <w:bCs/>
                <w:sz w:val="24"/>
                <w:szCs w:val="24"/>
              </w:rPr>
            </w:pPr>
            <w:r>
              <w:rPr>
                <w:b/>
                <w:bCs/>
                <w:sz w:val="24"/>
                <w:szCs w:val="24"/>
              </w:rPr>
              <w:t>сроки</w:t>
            </w:r>
          </w:p>
        </w:tc>
      </w:tr>
      <w:tr w:rsidR="00AF2D95">
        <w:tc>
          <w:tcPr>
            <w:tcW w:w="2943" w:type="dxa"/>
          </w:tcPr>
          <w:p w:rsidR="00AF2D95" w:rsidRDefault="00954914">
            <w:pPr>
              <w:jc w:val="both"/>
              <w:rPr>
                <w:sz w:val="24"/>
                <w:szCs w:val="24"/>
              </w:rPr>
            </w:pPr>
            <w:r>
              <w:rPr>
                <w:sz w:val="24"/>
                <w:szCs w:val="24"/>
              </w:rPr>
              <w:t xml:space="preserve">Подготовка к ВПР </w:t>
            </w:r>
          </w:p>
        </w:tc>
        <w:tc>
          <w:tcPr>
            <w:tcW w:w="3353" w:type="dxa"/>
          </w:tcPr>
          <w:p w:rsidR="00AF2D95" w:rsidRDefault="00954914">
            <w:pPr>
              <w:rPr>
                <w:sz w:val="24"/>
                <w:szCs w:val="24"/>
              </w:rPr>
            </w:pPr>
            <w:r>
              <w:rPr>
                <w:sz w:val="24"/>
                <w:szCs w:val="24"/>
              </w:rPr>
              <w:t xml:space="preserve">Качество подготовки </w:t>
            </w:r>
            <w:proofErr w:type="gramStart"/>
            <w:r>
              <w:rPr>
                <w:sz w:val="24"/>
                <w:szCs w:val="24"/>
              </w:rPr>
              <w:t>обучающихся</w:t>
            </w:r>
            <w:proofErr w:type="gramEnd"/>
            <w:r>
              <w:rPr>
                <w:sz w:val="24"/>
                <w:szCs w:val="24"/>
              </w:rPr>
              <w:t xml:space="preserve"> в период дистанционного обучения</w:t>
            </w:r>
          </w:p>
        </w:tc>
        <w:tc>
          <w:tcPr>
            <w:tcW w:w="1965" w:type="dxa"/>
          </w:tcPr>
          <w:p w:rsidR="00AF2D95" w:rsidRDefault="00954914">
            <w:pPr>
              <w:jc w:val="both"/>
              <w:rPr>
                <w:sz w:val="24"/>
                <w:szCs w:val="24"/>
              </w:rPr>
            </w:pPr>
            <w:r>
              <w:rPr>
                <w:sz w:val="24"/>
                <w:szCs w:val="24"/>
              </w:rPr>
              <w:t>тематический</w:t>
            </w:r>
          </w:p>
        </w:tc>
        <w:tc>
          <w:tcPr>
            <w:tcW w:w="1380" w:type="dxa"/>
          </w:tcPr>
          <w:p w:rsidR="00AF2D95" w:rsidRDefault="00954914">
            <w:pPr>
              <w:jc w:val="both"/>
              <w:rPr>
                <w:sz w:val="24"/>
                <w:szCs w:val="24"/>
              </w:rPr>
            </w:pPr>
            <w:r>
              <w:rPr>
                <w:sz w:val="24"/>
                <w:szCs w:val="24"/>
              </w:rPr>
              <w:t xml:space="preserve">Сентябрь </w:t>
            </w:r>
          </w:p>
        </w:tc>
      </w:tr>
      <w:tr w:rsidR="00AF2D95">
        <w:tc>
          <w:tcPr>
            <w:tcW w:w="2943" w:type="dxa"/>
          </w:tcPr>
          <w:p w:rsidR="00AF2D95" w:rsidRDefault="00954914">
            <w:pPr>
              <w:jc w:val="both"/>
              <w:rPr>
                <w:sz w:val="24"/>
                <w:szCs w:val="24"/>
              </w:rPr>
            </w:pPr>
            <w:r>
              <w:rPr>
                <w:sz w:val="24"/>
                <w:szCs w:val="24"/>
              </w:rPr>
              <w:t>Работа учителя начальных классов Абрамовой В.А.</w:t>
            </w:r>
          </w:p>
        </w:tc>
        <w:tc>
          <w:tcPr>
            <w:tcW w:w="3353" w:type="dxa"/>
          </w:tcPr>
          <w:p w:rsidR="00AF2D95" w:rsidRDefault="00954914">
            <w:pPr>
              <w:jc w:val="both"/>
              <w:rPr>
                <w:sz w:val="24"/>
                <w:szCs w:val="24"/>
              </w:rPr>
            </w:pPr>
            <w:r>
              <w:rPr>
                <w:sz w:val="24"/>
                <w:szCs w:val="24"/>
              </w:rPr>
              <w:t>Повышение квалификации</w:t>
            </w:r>
          </w:p>
        </w:tc>
        <w:tc>
          <w:tcPr>
            <w:tcW w:w="1965" w:type="dxa"/>
          </w:tcPr>
          <w:p w:rsidR="00AF2D95" w:rsidRDefault="00954914">
            <w:pPr>
              <w:jc w:val="both"/>
              <w:rPr>
                <w:sz w:val="24"/>
                <w:szCs w:val="24"/>
              </w:rPr>
            </w:pPr>
            <w:r>
              <w:rPr>
                <w:sz w:val="24"/>
                <w:szCs w:val="24"/>
              </w:rPr>
              <w:t>персональный</w:t>
            </w:r>
          </w:p>
        </w:tc>
        <w:tc>
          <w:tcPr>
            <w:tcW w:w="1380" w:type="dxa"/>
          </w:tcPr>
          <w:p w:rsidR="00AF2D95" w:rsidRDefault="00954914">
            <w:pPr>
              <w:jc w:val="both"/>
              <w:rPr>
                <w:sz w:val="24"/>
                <w:szCs w:val="24"/>
              </w:rPr>
            </w:pPr>
            <w:r>
              <w:rPr>
                <w:sz w:val="24"/>
                <w:szCs w:val="24"/>
              </w:rPr>
              <w:t>октябрь</w:t>
            </w:r>
          </w:p>
        </w:tc>
      </w:tr>
      <w:tr w:rsidR="00AF2D95">
        <w:tc>
          <w:tcPr>
            <w:tcW w:w="2943" w:type="dxa"/>
          </w:tcPr>
          <w:p w:rsidR="00AF2D95" w:rsidRDefault="00954914">
            <w:pPr>
              <w:jc w:val="both"/>
              <w:rPr>
                <w:sz w:val="24"/>
                <w:szCs w:val="24"/>
              </w:rPr>
            </w:pPr>
            <w:r>
              <w:rPr>
                <w:sz w:val="24"/>
                <w:szCs w:val="24"/>
              </w:rPr>
              <w:t>Работа учителя истории и обществознания</w:t>
            </w:r>
          </w:p>
        </w:tc>
        <w:tc>
          <w:tcPr>
            <w:tcW w:w="3353" w:type="dxa"/>
          </w:tcPr>
          <w:p w:rsidR="00AF2D95" w:rsidRDefault="00954914">
            <w:pPr>
              <w:jc w:val="both"/>
              <w:rPr>
                <w:sz w:val="24"/>
                <w:szCs w:val="24"/>
              </w:rPr>
            </w:pPr>
            <w:r>
              <w:rPr>
                <w:sz w:val="24"/>
                <w:szCs w:val="24"/>
              </w:rPr>
              <w:t>Повышение квалификации</w:t>
            </w:r>
          </w:p>
        </w:tc>
        <w:tc>
          <w:tcPr>
            <w:tcW w:w="1965" w:type="dxa"/>
          </w:tcPr>
          <w:p w:rsidR="00AF2D95" w:rsidRDefault="00954914">
            <w:pPr>
              <w:jc w:val="both"/>
              <w:rPr>
                <w:sz w:val="24"/>
                <w:szCs w:val="24"/>
              </w:rPr>
            </w:pPr>
            <w:r>
              <w:rPr>
                <w:sz w:val="24"/>
                <w:szCs w:val="24"/>
              </w:rPr>
              <w:t>персональный</w:t>
            </w:r>
          </w:p>
        </w:tc>
        <w:tc>
          <w:tcPr>
            <w:tcW w:w="1380" w:type="dxa"/>
          </w:tcPr>
          <w:p w:rsidR="00AF2D95" w:rsidRDefault="00954914">
            <w:pPr>
              <w:jc w:val="both"/>
              <w:rPr>
                <w:sz w:val="24"/>
                <w:szCs w:val="24"/>
              </w:rPr>
            </w:pPr>
            <w:r>
              <w:rPr>
                <w:sz w:val="24"/>
                <w:szCs w:val="24"/>
              </w:rPr>
              <w:t>октябрь</w:t>
            </w:r>
          </w:p>
        </w:tc>
      </w:tr>
      <w:tr w:rsidR="00AF2D95">
        <w:tc>
          <w:tcPr>
            <w:tcW w:w="2943" w:type="dxa"/>
          </w:tcPr>
          <w:p w:rsidR="00AF2D95" w:rsidRDefault="00954914">
            <w:pPr>
              <w:jc w:val="both"/>
              <w:rPr>
                <w:sz w:val="24"/>
                <w:szCs w:val="24"/>
              </w:rPr>
            </w:pPr>
            <w:r>
              <w:rPr>
                <w:sz w:val="24"/>
                <w:szCs w:val="24"/>
              </w:rPr>
              <w:t>Преподавание математики в 5-7 классах</w:t>
            </w:r>
          </w:p>
        </w:tc>
        <w:tc>
          <w:tcPr>
            <w:tcW w:w="3353" w:type="dxa"/>
          </w:tcPr>
          <w:p w:rsidR="00AF2D95" w:rsidRDefault="00954914">
            <w:pPr>
              <w:jc w:val="both"/>
              <w:rPr>
                <w:sz w:val="24"/>
                <w:szCs w:val="24"/>
              </w:rPr>
            </w:pPr>
            <w:r>
              <w:rPr>
                <w:sz w:val="24"/>
                <w:szCs w:val="24"/>
              </w:rPr>
              <w:t>слабоуспевающие ученики</w:t>
            </w:r>
          </w:p>
        </w:tc>
        <w:tc>
          <w:tcPr>
            <w:tcW w:w="1965" w:type="dxa"/>
          </w:tcPr>
          <w:p w:rsidR="00AF2D95" w:rsidRDefault="00954914">
            <w:pPr>
              <w:jc w:val="both"/>
              <w:rPr>
                <w:sz w:val="24"/>
                <w:szCs w:val="24"/>
              </w:rPr>
            </w:pPr>
            <w:r>
              <w:rPr>
                <w:sz w:val="24"/>
                <w:szCs w:val="24"/>
              </w:rPr>
              <w:t>тематический</w:t>
            </w:r>
          </w:p>
        </w:tc>
        <w:tc>
          <w:tcPr>
            <w:tcW w:w="1380" w:type="dxa"/>
          </w:tcPr>
          <w:p w:rsidR="00AF2D95" w:rsidRDefault="00954914">
            <w:pPr>
              <w:jc w:val="both"/>
              <w:rPr>
                <w:sz w:val="24"/>
                <w:szCs w:val="24"/>
              </w:rPr>
            </w:pPr>
            <w:r>
              <w:rPr>
                <w:sz w:val="24"/>
                <w:szCs w:val="24"/>
              </w:rPr>
              <w:t>ноябрь</w:t>
            </w:r>
          </w:p>
        </w:tc>
      </w:tr>
      <w:tr w:rsidR="00AF2D95">
        <w:tc>
          <w:tcPr>
            <w:tcW w:w="2943" w:type="dxa"/>
          </w:tcPr>
          <w:p w:rsidR="00AF2D95" w:rsidRDefault="00954914">
            <w:pPr>
              <w:jc w:val="both"/>
              <w:rPr>
                <w:sz w:val="24"/>
                <w:szCs w:val="24"/>
              </w:rPr>
            </w:pPr>
            <w:r>
              <w:rPr>
                <w:sz w:val="24"/>
                <w:szCs w:val="24"/>
              </w:rPr>
              <w:t>Преподавание иностранного языка в школе</w:t>
            </w:r>
          </w:p>
        </w:tc>
        <w:tc>
          <w:tcPr>
            <w:tcW w:w="3353" w:type="dxa"/>
          </w:tcPr>
          <w:p w:rsidR="00AF2D95" w:rsidRDefault="00954914">
            <w:pPr>
              <w:jc w:val="both"/>
              <w:rPr>
                <w:sz w:val="24"/>
                <w:szCs w:val="24"/>
              </w:rPr>
            </w:pPr>
            <w:r>
              <w:rPr>
                <w:sz w:val="24"/>
                <w:szCs w:val="24"/>
              </w:rPr>
              <w:t>Оказание методической помощи</w:t>
            </w:r>
          </w:p>
        </w:tc>
        <w:tc>
          <w:tcPr>
            <w:tcW w:w="1965" w:type="dxa"/>
          </w:tcPr>
          <w:p w:rsidR="00AF2D95" w:rsidRDefault="00954914">
            <w:pPr>
              <w:jc w:val="both"/>
              <w:rPr>
                <w:sz w:val="24"/>
                <w:szCs w:val="24"/>
              </w:rPr>
            </w:pPr>
            <w:r>
              <w:rPr>
                <w:sz w:val="24"/>
                <w:szCs w:val="24"/>
              </w:rPr>
              <w:t>персональный</w:t>
            </w:r>
          </w:p>
        </w:tc>
        <w:tc>
          <w:tcPr>
            <w:tcW w:w="1380" w:type="dxa"/>
          </w:tcPr>
          <w:p w:rsidR="00AF2D95" w:rsidRDefault="00954914">
            <w:pPr>
              <w:jc w:val="both"/>
              <w:rPr>
                <w:sz w:val="24"/>
                <w:szCs w:val="24"/>
              </w:rPr>
            </w:pPr>
            <w:r>
              <w:rPr>
                <w:sz w:val="24"/>
                <w:szCs w:val="24"/>
              </w:rPr>
              <w:t>декабрь</w:t>
            </w:r>
          </w:p>
        </w:tc>
      </w:tr>
      <w:tr w:rsidR="00AF2D95">
        <w:tc>
          <w:tcPr>
            <w:tcW w:w="2943" w:type="dxa"/>
          </w:tcPr>
          <w:p w:rsidR="00AF2D95" w:rsidRDefault="00954914">
            <w:pPr>
              <w:jc w:val="both"/>
              <w:rPr>
                <w:sz w:val="24"/>
                <w:szCs w:val="24"/>
              </w:rPr>
            </w:pPr>
            <w:r>
              <w:rPr>
                <w:sz w:val="24"/>
                <w:szCs w:val="24"/>
              </w:rPr>
              <w:t>Подготовка к ОГЭ  в 9 классе</w:t>
            </w:r>
          </w:p>
        </w:tc>
        <w:tc>
          <w:tcPr>
            <w:tcW w:w="3353" w:type="dxa"/>
          </w:tcPr>
          <w:p w:rsidR="00AF2D95" w:rsidRDefault="00954914">
            <w:pPr>
              <w:jc w:val="both"/>
              <w:rPr>
                <w:sz w:val="24"/>
                <w:szCs w:val="24"/>
              </w:rPr>
            </w:pPr>
            <w:r>
              <w:rPr>
                <w:sz w:val="24"/>
                <w:szCs w:val="24"/>
              </w:rPr>
              <w:t>Качество подготовки выпускников к ГИА</w:t>
            </w:r>
          </w:p>
        </w:tc>
        <w:tc>
          <w:tcPr>
            <w:tcW w:w="1965" w:type="dxa"/>
          </w:tcPr>
          <w:p w:rsidR="00AF2D95" w:rsidRDefault="00954914">
            <w:pPr>
              <w:jc w:val="both"/>
              <w:rPr>
                <w:sz w:val="24"/>
                <w:szCs w:val="24"/>
              </w:rPr>
            </w:pPr>
            <w:r>
              <w:rPr>
                <w:sz w:val="24"/>
                <w:szCs w:val="24"/>
              </w:rPr>
              <w:t>тематический</w:t>
            </w:r>
          </w:p>
        </w:tc>
        <w:tc>
          <w:tcPr>
            <w:tcW w:w="1380" w:type="dxa"/>
          </w:tcPr>
          <w:p w:rsidR="00AF2D95" w:rsidRDefault="00954914">
            <w:pPr>
              <w:jc w:val="both"/>
              <w:rPr>
                <w:sz w:val="24"/>
                <w:szCs w:val="24"/>
              </w:rPr>
            </w:pPr>
            <w:r>
              <w:rPr>
                <w:sz w:val="24"/>
                <w:szCs w:val="24"/>
              </w:rPr>
              <w:t>январь</w:t>
            </w:r>
          </w:p>
        </w:tc>
      </w:tr>
    </w:tbl>
    <w:p w:rsidR="00FB6724" w:rsidRDefault="00954914">
      <w:pPr>
        <w:pStyle w:val="a7"/>
        <w:ind w:left="0" w:rightChars="277" w:right="609"/>
        <w:rPr>
          <w:b/>
          <w:sz w:val="28"/>
          <w:szCs w:val="28"/>
        </w:rPr>
      </w:pPr>
      <w:r>
        <w:rPr>
          <w:b/>
          <w:sz w:val="28"/>
          <w:szCs w:val="28"/>
        </w:rPr>
        <w:t xml:space="preserve"> </w:t>
      </w: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FB6724" w:rsidRDefault="00FB6724">
      <w:pPr>
        <w:pStyle w:val="a7"/>
        <w:ind w:left="0" w:rightChars="277" w:right="609"/>
        <w:rPr>
          <w:b/>
          <w:sz w:val="28"/>
          <w:szCs w:val="28"/>
        </w:rPr>
      </w:pPr>
    </w:p>
    <w:p w:rsidR="00AF2D95" w:rsidRDefault="00954914">
      <w:pPr>
        <w:pStyle w:val="a7"/>
        <w:ind w:left="0" w:rightChars="277" w:right="609"/>
        <w:rPr>
          <w:b/>
          <w:sz w:val="28"/>
          <w:szCs w:val="28"/>
        </w:rPr>
      </w:pPr>
      <w:r>
        <w:rPr>
          <w:b/>
          <w:sz w:val="28"/>
          <w:szCs w:val="28"/>
        </w:rPr>
        <w:t>Реализация школьных проектов</w:t>
      </w:r>
    </w:p>
    <w:p w:rsidR="00AF2D95" w:rsidRDefault="00954914">
      <w:pPr>
        <w:pStyle w:val="a4"/>
        <w:widowControl/>
        <w:shd w:val="clear" w:color="auto" w:fill="FFFFFF"/>
        <w:spacing w:before="0" w:beforeAutospacing="0" w:after="0" w:afterAutospacing="0" w:line="15" w:lineRule="atLeast"/>
        <w:ind w:rightChars="277" w:right="609"/>
        <w:jc w:val="both"/>
        <w:rPr>
          <w:rFonts w:ascii="Calibri" w:hAnsi="Calibri" w:cs="Calibri"/>
          <w:color w:val="000000"/>
        </w:rPr>
      </w:pPr>
      <w:r>
        <w:rPr>
          <w:color w:val="000000"/>
          <w:shd w:val="clear" w:color="auto" w:fill="FFFFFF"/>
        </w:rPr>
        <w:t xml:space="preserve">Реализация школьных проектов  стало важным условием успешной социализации школьников. Так как, </w:t>
      </w:r>
      <w:proofErr w:type="gramStart"/>
      <w:r>
        <w:rPr>
          <w:color w:val="000000"/>
          <w:shd w:val="clear" w:color="auto" w:fill="FFFFFF"/>
        </w:rPr>
        <w:t>во</w:t>
      </w:r>
      <w:proofErr w:type="gramEnd"/>
      <w:r>
        <w:rPr>
          <w:color w:val="000000"/>
          <w:shd w:val="clear" w:color="auto" w:fill="FFFFFF"/>
        </w:rPr>
        <w:t xml:space="preserve"> – первых, проекты направлены на освоение социального опыта, норм и правил общественного поведения, формирование готовности школьников к выбору  профессиональной деятельности в соответствии с личными интересами и индивидуальными особенностями, с учётом потребностей рынка труда.  </w:t>
      </w:r>
    </w:p>
    <w:p w:rsidR="00AF2D95" w:rsidRDefault="00954914">
      <w:pPr>
        <w:pStyle w:val="a4"/>
        <w:widowControl/>
        <w:shd w:val="clear" w:color="auto" w:fill="FFFFFF"/>
        <w:spacing w:before="0" w:beforeAutospacing="0" w:after="0" w:afterAutospacing="0" w:line="15" w:lineRule="atLeast"/>
        <w:ind w:rightChars="277" w:right="609"/>
        <w:jc w:val="both"/>
        <w:rPr>
          <w:rFonts w:ascii="Calibri" w:hAnsi="Calibri" w:cs="Calibri"/>
          <w:color w:val="000000"/>
        </w:rPr>
      </w:pPr>
      <w:r>
        <w:rPr>
          <w:color w:val="000000"/>
          <w:shd w:val="clear" w:color="auto" w:fill="FFFFFF"/>
        </w:rPr>
        <w:t>Во – вторых, проекты обеспечивают  формирование уклада школьной жизни, направленного на развитие личности и усвоение нравственных и культурных ценностей.</w:t>
      </w:r>
    </w:p>
    <w:p w:rsidR="00AF2D95" w:rsidRDefault="00954914">
      <w:pPr>
        <w:pStyle w:val="a4"/>
        <w:widowControl/>
        <w:shd w:val="clear" w:color="auto" w:fill="FFFFFF"/>
        <w:spacing w:before="0" w:beforeAutospacing="0" w:after="0" w:afterAutospacing="0" w:line="15" w:lineRule="atLeast"/>
        <w:ind w:rightChars="277" w:right="609"/>
        <w:jc w:val="both"/>
        <w:rPr>
          <w:rFonts w:ascii="Calibri" w:hAnsi="Calibri" w:cs="Calibri"/>
          <w:color w:val="000000"/>
        </w:rPr>
      </w:pPr>
      <w:r>
        <w:rPr>
          <w:color w:val="000000"/>
          <w:shd w:val="clear" w:color="auto" w:fill="FFFFFF"/>
        </w:rPr>
        <w:t>В – третьих, приобщают школьников к культурным ценностям своего народа, тем самым способствуя формированию активной жизненной позиции.</w:t>
      </w:r>
    </w:p>
    <w:p w:rsidR="00AF2D95" w:rsidRDefault="00954914">
      <w:pPr>
        <w:pStyle w:val="a4"/>
        <w:widowControl/>
        <w:shd w:val="clear" w:color="auto" w:fill="FFFFFF"/>
        <w:spacing w:before="0" w:beforeAutospacing="0" w:after="0" w:afterAutospacing="0" w:line="15" w:lineRule="atLeast"/>
        <w:ind w:rightChars="277" w:right="609" w:firstLine="700"/>
        <w:jc w:val="both"/>
        <w:rPr>
          <w:color w:val="000000"/>
          <w:shd w:val="clear" w:color="auto" w:fill="FFFFFF"/>
        </w:rPr>
      </w:pPr>
      <w:r>
        <w:rPr>
          <w:color w:val="000000"/>
          <w:shd w:val="clear" w:color="auto" w:fill="FFFFFF"/>
        </w:rPr>
        <w:t>Таким образом, участие в проекте обеспечивает школьнику творческий путь развития, способствует формированию таких качеств, как  инициативность, активность, творчество, самостоятельное мышление, ответственность.</w:t>
      </w:r>
    </w:p>
    <w:p w:rsidR="00AF2D95" w:rsidRDefault="00954914">
      <w:pPr>
        <w:pStyle w:val="a4"/>
        <w:widowControl/>
        <w:shd w:val="clear" w:color="auto" w:fill="FFFFFF"/>
        <w:spacing w:before="0" w:beforeAutospacing="0" w:after="0" w:afterAutospacing="0" w:line="15" w:lineRule="atLeast"/>
        <w:ind w:rightChars="277" w:right="609" w:firstLine="700"/>
        <w:jc w:val="both"/>
        <w:rPr>
          <w:color w:val="000000"/>
          <w:shd w:val="clear" w:color="auto" w:fill="FFFFFF"/>
        </w:rPr>
      </w:pPr>
      <w:r>
        <w:rPr>
          <w:color w:val="000000"/>
          <w:shd w:val="clear" w:color="auto" w:fill="FFFFFF"/>
        </w:rPr>
        <w:t xml:space="preserve">В нашей школе проектной деятельностью активно занимаются и учителя начальных классов (Иванова </w:t>
      </w:r>
      <w:proofErr w:type="spellStart"/>
      <w:r>
        <w:rPr>
          <w:color w:val="000000"/>
          <w:shd w:val="clear" w:color="auto" w:fill="FFFFFF"/>
        </w:rPr>
        <w:t>В.И.,Абрамова</w:t>
      </w:r>
      <w:proofErr w:type="spellEnd"/>
      <w:r>
        <w:rPr>
          <w:color w:val="000000"/>
          <w:shd w:val="clear" w:color="auto" w:fill="FFFFFF"/>
        </w:rPr>
        <w:t xml:space="preserve"> </w:t>
      </w:r>
      <w:proofErr w:type="spellStart"/>
      <w:r>
        <w:rPr>
          <w:color w:val="000000"/>
          <w:shd w:val="clear" w:color="auto" w:fill="FFFFFF"/>
        </w:rPr>
        <w:t>В.А.,Антипова</w:t>
      </w:r>
      <w:proofErr w:type="spellEnd"/>
      <w:r>
        <w:rPr>
          <w:color w:val="000000"/>
          <w:shd w:val="clear" w:color="auto" w:fill="FFFFFF"/>
        </w:rPr>
        <w:t xml:space="preserve"> Н.А.) и учителя предметники (Анисимова </w:t>
      </w:r>
      <w:proofErr w:type="spellStart"/>
      <w:r>
        <w:rPr>
          <w:color w:val="000000"/>
          <w:shd w:val="clear" w:color="auto" w:fill="FFFFFF"/>
        </w:rPr>
        <w:t>Л.Л</w:t>
      </w:r>
      <w:proofErr w:type="gramStart"/>
      <w:r>
        <w:rPr>
          <w:color w:val="000000"/>
          <w:shd w:val="clear" w:color="auto" w:fill="FFFFFF"/>
        </w:rPr>
        <w:t>,К</w:t>
      </w:r>
      <w:proofErr w:type="gramEnd"/>
      <w:r>
        <w:rPr>
          <w:color w:val="000000"/>
          <w:shd w:val="clear" w:color="auto" w:fill="FFFFFF"/>
        </w:rPr>
        <w:t>расникова</w:t>
      </w:r>
      <w:proofErr w:type="spellEnd"/>
      <w:r>
        <w:rPr>
          <w:color w:val="000000"/>
          <w:shd w:val="clear" w:color="auto" w:fill="FFFFFF"/>
        </w:rPr>
        <w:t xml:space="preserve"> </w:t>
      </w:r>
      <w:proofErr w:type="spellStart"/>
      <w:r>
        <w:rPr>
          <w:color w:val="000000"/>
          <w:shd w:val="clear" w:color="auto" w:fill="FFFFFF"/>
        </w:rPr>
        <w:t>Н.П.Трифонова</w:t>
      </w:r>
      <w:proofErr w:type="spellEnd"/>
      <w:r>
        <w:rPr>
          <w:color w:val="000000"/>
          <w:shd w:val="clear" w:color="auto" w:fill="FFFFFF"/>
        </w:rPr>
        <w:t xml:space="preserve"> Ю.В.,</w:t>
      </w:r>
      <w:proofErr w:type="spellStart"/>
      <w:r>
        <w:rPr>
          <w:color w:val="000000"/>
          <w:shd w:val="clear" w:color="auto" w:fill="FFFFFF"/>
        </w:rPr>
        <w:t>Мамаркина</w:t>
      </w:r>
      <w:proofErr w:type="spellEnd"/>
      <w:r>
        <w:rPr>
          <w:color w:val="000000"/>
          <w:shd w:val="clear" w:color="auto" w:fill="FFFFFF"/>
        </w:rPr>
        <w:t xml:space="preserve"> Н.Г) как на уроках так и во внеурочное время. В основном это краткосрочные небольшие проекты по разным </w:t>
      </w:r>
      <w:proofErr w:type="spellStart"/>
      <w:r>
        <w:rPr>
          <w:color w:val="000000"/>
          <w:shd w:val="clear" w:color="auto" w:fill="FFFFFF"/>
        </w:rPr>
        <w:t>предметам</w:t>
      </w:r>
      <w:proofErr w:type="gramStart"/>
      <w:r>
        <w:rPr>
          <w:color w:val="000000"/>
          <w:shd w:val="clear" w:color="auto" w:fill="FFFFFF"/>
        </w:rPr>
        <w:t>.Т</w:t>
      </w:r>
      <w:proofErr w:type="gramEnd"/>
      <w:r>
        <w:rPr>
          <w:color w:val="000000"/>
          <w:shd w:val="clear" w:color="auto" w:fill="FFFFFF"/>
        </w:rPr>
        <w:t>ак</w:t>
      </w:r>
      <w:proofErr w:type="spellEnd"/>
      <w:r>
        <w:rPr>
          <w:color w:val="000000"/>
          <w:shd w:val="clear" w:color="auto" w:fill="FFFFFF"/>
        </w:rPr>
        <w:t xml:space="preserve"> же свои проекты к различным школьным мероприятиям, представляют учащиеся группы продленного дня.</w:t>
      </w:r>
    </w:p>
    <w:p w:rsidR="00AF2D95" w:rsidRDefault="00954914">
      <w:pPr>
        <w:ind w:rightChars="277" w:right="609" w:firstLineChars="150" w:firstLine="360"/>
        <w:rPr>
          <w:bCs/>
          <w:sz w:val="24"/>
          <w:szCs w:val="24"/>
        </w:rPr>
      </w:pPr>
      <w:r>
        <w:rPr>
          <w:bCs/>
          <w:sz w:val="24"/>
          <w:szCs w:val="24"/>
        </w:rPr>
        <w:t>Школа принимала  участие в проекте «Эко-весна-2020», «Лучший отряд ЮИД  и руководитель отряда ЮИД» (Иванова В.И.)</w:t>
      </w:r>
    </w:p>
    <w:p w:rsidR="00AF2D95" w:rsidRDefault="00954914">
      <w:pPr>
        <w:pStyle w:val="a7"/>
        <w:spacing w:after="200" w:line="276" w:lineRule="auto"/>
        <w:ind w:left="0" w:rightChars="277" w:right="609"/>
        <w:contextualSpacing/>
      </w:pPr>
      <w:r>
        <w:rPr>
          <w:b/>
          <w:sz w:val="24"/>
          <w:szCs w:val="24"/>
        </w:rPr>
        <w:t>Рекомендации</w:t>
      </w:r>
      <w:r>
        <w:rPr>
          <w:bCs/>
          <w:sz w:val="24"/>
          <w:szCs w:val="24"/>
        </w:rPr>
        <w:t xml:space="preserve">: </w:t>
      </w:r>
      <w:r>
        <w:rPr>
          <w:rFonts w:eastAsia="SimSun"/>
          <w:sz w:val="24"/>
          <w:szCs w:val="24"/>
          <w:shd w:val="clear" w:color="auto" w:fill="FFFFFF"/>
        </w:rPr>
        <w:t>использование проектной деятельности в обучении в современной школе становится все более актуальным  и поэтому рекомендуется  продолжить  работу в данном направлении</w:t>
      </w:r>
      <w:proofErr w:type="gramStart"/>
      <w:r>
        <w:rPr>
          <w:rFonts w:eastAsia="SimSun"/>
          <w:sz w:val="24"/>
          <w:szCs w:val="24"/>
          <w:shd w:val="clear" w:color="auto" w:fill="FFFFFF"/>
        </w:rPr>
        <w:t xml:space="preserve"> ,</w:t>
      </w:r>
      <w:proofErr w:type="gramEnd"/>
      <w:r>
        <w:rPr>
          <w:rFonts w:eastAsia="SimSun"/>
          <w:sz w:val="24"/>
          <w:szCs w:val="24"/>
          <w:shd w:val="clear" w:color="auto" w:fill="FFFFFF"/>
        </w:rPr>
        <w:t>обратить на это более серьёзное внимание.</w:t>
      </w:r>
    </w:p>
    <w:p w:rsidR="00AF2D95" w:rsidRDefault="00954914">
      <w:pPr>
        <w:pStyle w:val="1"/>
        <w:numPr>
          <w:ilvl w:val="0"/>
          <w:numId w:val="25"/>
        </w:numPr>
        <w:tabs>
          <w:tab w:val="left" w:pos="1475"/>
          <w:tab w:val="left" w:pos="1476"/>
        </w:tabs>
        <w:ind w:left="1475" w:hanging="720"/>
        <w:jc w:val="left"/>
      </w:pPr>
      <w:r>
        <w:t>Оценка материально-технической</w:t>
      </w:r>
      <w:r>
        <w:rPr>
          <w:spacing w:val="-1"/>
        </w:rPr>
        <w:t xml:space="preserve"> </w:t>
      </w:r>
      <w:r>
        <w:t>базы</w:t>
      </w:r>
    </w:p>
    <w:p w:rsidR="00AF2D95" w:rsidRDefault="00954914">
      <w:pPr>
        <w:pStyle w:val="1"/>
        <w:tabs>
          <w:tab w:val="left" w:pos="1475"/>
          <w:tab w:val="left" w:pos="1476"/>
        </w:tabs>
        <w:ind w:left="0"/>
        <w:rPr>
          <w:b w:val="0"/>
          <w:bCs w:val="0"/>
        </w:rPr>
      </w:pPr>
      <w:r>
        <w:rPr>
          <w:b w:val="0"/>
          <w:bCs w:val="0"/>
        </w:rPr>
        <w:t>Материально-техническое обеспечение школы позволяет реализовывать в полной мере образовательные программы. В школе оборудованы 10 учебных кабинета, 5 из них оснащены современной мультимедийной техникой, в том числе:- дошкольная</w:t>
      </w:r>
      <w:r>
        <w:rPr>
          <w:b w:val="0"/>
          <w:bCs w:val="0"/>
          <w:spacing w:val="-1"/>
        </w:rPr>
        <w:t xml:space="preserve"> </w:t>
      </w:r>
      <w:r>
        <w:rPr>
          <w:b w:val="0"/>
          <w:bCs w:val="0"/>
        </w:rPr>
        <w:t>группа;</w:t>
      </w:r>
    </w:p>
    <w:p w:rsidR="00AF2D95" w:rsidRDefault="00954914">
      <w:pPr>
        <w:pStyle w:val="1"/>
        <w:tabs>
          <w:tab w:val="left" w:pos="1475"/>
          <w:tab w:val="left" w:pos="1476"/>
        </w:tabs>
        <w:ind w:left="0"/>
        <w:rPr>
          <w:b w:val="0"/>
          <w:bCs w:val="0"/>
        </w:rPr>
      </w:pPr>
      <w:r>
        <w:rPr>
          <w:b w:val="0"/>
          <w:bCs w:val="0"/>
        </w:rPr>
        <w:t>- компьютерный</w:t>
      </w:r>
      <w:r>
        <w:rPr>
          <w:b w:val="0"/>
          <w:bCs w:val="0"/>
          <w:spacing w:val="-1"/>
        </w:rPr>
        <w:t xml:space="preserve"> </w:t>
      </w:r>
      <w:r>
        <w:rPr>
          <w:b w:val="0"/>
          <w:bCs w:val="0"/>
        </w:rPr>
        <w:t xml:space="preserve">класс; </w:t>
      </w:r>
      <w:proofErr w:type="gramStart"/>
      <w:r>
        <w:rPr>
          <w:b w:val="0"/>
          <w:bCs w:val="0"/>
        </w:rPr>
        <w:t>-д</w:t>
      </w:r>
      <w:proofErr w:type="gramEnd"/>
      <w:r>
        <w:rPr>
          <w:b w:val="0"/>
          <w:bCs w:val="0"/>
        </w:rPr>
        <w:t>ва кабинета начальных классов;- актовый</w:t>
      </w:r>
      <w:r>
        <w:rPr>
          <w:b w:val="0"/>
          <w:bCs w:val="0"/>
          <w:spacing w:val="-1"/>
        </w:rPr>
        <w:t xml:space="preserve"> </w:t>
      </w:r>
      <w:r>
        <w:rPr>
          <w:b w:val="0"/>
          <w:bCs w:val="0"/>
        </w:rPr>
        <w:t>зал.</w:t>
      </w:r>
    </w:p>
    <w:p w:rsidR="00FB6724" w:rsidRDefault="00FB6724" w:rsidP="00FB6724"/>
    <w:p w:rsidR="00FB6724" w:rsidRDefault="00FB6724" w:rsidP="00FB6724"/>
    <w:p w:rsidR="00FB6724" w:rsidRDefault="00FB6724" w:rsidP="00FB6724"/>
    <w:p w:rsidR="00FB6724" w:rsidRPr="00FB6724" w:rsidRDefault="00FB6724" w:rsidP="00FB6724"/>
    <w:tbl>
      <w:tblPr>
        <w:tblW w:w="10179" w:type="dxa"/>
        <w:tblInd w:w="2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301"/>
        <w:gridCol w:w="1878"/>
      </w:tblGrid>
      <w:tr w:rsidR="00AF2D95">
        <w:trPr>
          <w:trHeight w:val="405"/>
        </w:trPr>
        <w:tc>
          <w:tcPr>
            <w:tcW w:w="8301" w:type="dxa"/>
          </w:tcPr>
          <w:p w:rsidR="00AF2D95" w:rsidRDefault="00954914">
            <w:pPr>
              <w:pStyle w:val="TableParagraph"/>
              <w:spacing w:line="268" w:lineRule="exact"/>
              <w:ind w:left="3630" w:right="3117"/>
              <w:jc w:val="center"/>
              <w:rPr>
                <w:sz w:val="24"/>
              </w:rPr>
            </w:pPr>
            <w:r>
              <w:rPr>
                <w:sz w:val="24"/>
              </w:rPr>
              <w:lastRenderedPageBreak/>
              <w:t>Наименование</w:t>
            </w:r>
          </w:p>
        </w:tc>
        <w:tc>
          <w:tcPr>
            <w:tcW w:w="1878" w:type="dxa"/>
          </w:tcPr>
          <w:p w:rsidR="00AF2D95" w:rsidRDefault="00954914">
            <w:pPr>
              <w:pStyle w:val="TableParagraph"/>
              <w:spacing w:line="268" w:lineRule="exact"/>
              <w:ind w:left="297"/>
              <w:rPr>
                <w:sz w:val="24"/>
              </w:rPr>
            </w:pPr>
            <w:r>
              <w:rPr>
                <w:sz w:val="24"/>
              </w:rPr>
              <w:t>Количество</w:t>
            </w:r>
          </w:p>
        </w:tc>
      </w:tr>
      <w:tr w:rsidR="00AF2D95">
        <w:trPr>
          <w:trHeight w:val="277"/>
        </w:trPr>
        <w:tc>
          <w:tcPr>
            <w:tcW w:w="8301" w:type="dxa"/>
          </w:tcPr>
          <w:p w:rsidR="00AF2D95" w:rsidRDefault="00954914">
            <w:pPr>
              <w:pStyle w:val="TableParagraph"/>
              <w:spacing w:line="258" w:lineRule="exact"/>
              <w:ind w:left="14"/>
              <w:jc w:val="center"/>
              <w:rPr>
                <w:sz w:val="24"/>
              </w:rPr>
            </w:pPr>
            <w:r>
              <w:rPr>
                <w:sz w:val="24"/>
              </w:rPr>
              <w:t>1</w:t>
            </w:r>
          </w:p>
        </w:tc>
        <w:tc>
          <w:tcPr>
            <w:tcW w:w="1878" w:type="dxa"/>
          </w:tcPr>
          <w:p w:rsidR="00AF2D95" w:rsidRDefault="00954914">
            <w:pPr>
              <w:pStyle w:val="TableParagraph"/>
              <w:spacing w:line="258" w:lineRule="exact"/>
              <w:ind w:left="13"/>
              <w:jc w:val="center"/>
              <w:rPr>
                <w:sz w:val="24"/>
              </w:rPr>
            </w:pPr>
            <w:r>
              <w:rPr>
                <w:sz w:val="24"/>
              </w:rPr>
              <w:t>3</w:t>
            </w:r>
          </w:p>
        </w:tc>
      </w:tr>
      <w:tr w:rsidR="00AF2D95">
        <w:trPr>
          <w:trHeight w:val="275"/>
        </w:trPr>
        <w:tc>
          <w:tcPr>
            <w:tcW w:w="8301" w:type="dxa"/>
          </w:tcPr>
          <w:p w:rsidR="00AF2D95" w:rsidRDefault="00954914">
            <w:pPr>
              <w:pStyle w:val="TableParagraph"/>
              <w:spacing w:line="255" w:lineRule="exact"/>
              <w:ind w:left="30"/>
              <w:rPr>
                <w:sz w:val="24"/>
              </w:rPr>
            </w:pPr>
            <w:r>
              <w:rPr>
                <w:sz w:val="24"/>
              </w:rPr>
              <w:t>Число зданий и сооружений (ед.)</w:t>
            </w:r>
          </w:p>
        </w:tc>
        <w:tc>
          <w:tcPr>
            <w:tcW w:w="1878" w:type="dxa"/>
          </w:tcPr>
          <w:p w:rsidR="00AF2D95" w:rsidRDefault="00954914">
            <w:pPr>
              <w:pStyle w:val="TableParagraph"/>
              <w:spacing w:line="255" w:lineRule="exact"/>
              <w:ind w:right="13"/>
              <w:jc w:val="right"/>
              <w:rPr>
                <w:sz w:val="24"/>
              </w:rPr>
            </w:pPr>
            <w:r>
              <w:rPr>
                <w:sz w:val="24"/>
              </w:rPr>
              <w:t>1</w:t>
            </w:r>
          </w:p>
        </w:tc>
      </w:tr>
      <w:tr w:rsidR="00AF2D95">
        <w:trPr>
          <w:trHeight w:val="275"/>
        </w:trPr>
        <w:tc>
          <w:tcPr>
            <w:tcW w:w="8301" w:type="dxa"/>
          </w:tcPr>
          <w:p w:rsidR="00AF2D95" w:rsidRDefault="00954914">
            <w:pPr>
              <w:pStyle w:val="TableParagraph"/>
              <w:spacing w:line="255" w:lineRule="exact"/>
              <w:ind w:left="30"/>
              <w:rPr>
                <w:sz w:val="24"/>
              </w:rPr>
            </w:pPr>
            <w:r>
              <w:rPr>
                <w:sz w:val="24"/>
              </w:rPr>
              <w:t>Общая площадь всех помещений (м</w:t>
            </w:r>
            <w:proofErr w:type="gramStart"/>
            <w:r>
              <w:rPr>
                <w:sz w:val="24"/>
                <w:vertAlign w:val="superscript"/>
              </w:rPr>
              <w:t>2</w:t>
            </w:r>
            <w:proofErr w:type="gramEnd"/>
            <w:r>
              <w:rPr>
                <w:sz w:val="24"/>
              </w:rPr>
              <w:t>)</w:t>
            </w:r>
          </w:p>
        </w:tc>
        <w:tc>
          <w:tcPr>
            <w:tcW w:w="1878" w:type="dxa"/>
          </w:tcPr>
          <w:p w:rsidR="00AF2D95" w:rsidRDefault="00954914">
            <w:pPr>
              <w:pStyle w:val="TableParagraph"/>
              <w:spacing w:line="255" w:lineRule="exact"/>
              <w:ind w:right="13"/>
              <w:jc w:val="right"/>
              <w:rPr>
                <w:sz w:val="24"/>
              </w:rPr>
            </w:pPr>
            <w:r>
              <w:rPr>
                <w:sz w:val="24"/>
              </w:rPr>
              <w:t>1 723</w:t>
            </w:r>
          </w:p>
        </w:tc>
      </w:tr>
      <w:tr w:rsidR="00AF2D95">
        <w:trPr>
          <w:trHeight w:val="275"/>
        </w:trPr>
        <w:tc>
          <w:tcPr>
            <w:tcW w:w="8301" w:type="dxa"/>
          </w:tcPr>
          <w:p w:rsidR="00AF2D95" w:rsidRDefault="00954914">
            <w:pPr>
              <w:pStyle w:val="TableParagraph"/>
              <w:spacing w:line="255" w:lineRule="exact"/>
              <w:ind w:left="30"/>
              <w:rPr>
                <w:sz w:val="24"/>
              </w:rPr>
            </w:pPr>
            <w:r>
              <w:rPr>
                <w:sz w:val="24"/>
              </w:rPr>
              <w:t>Число классных комнат (включая учебные кабинеты и лаборатории) (ед.)</w:t>
            </w:r>
          </w:p>
        </w:tc>
        <w:tc>
          <w:tcPr>
            <w:tcW w:w="1878" w:type="dxa"/>
          </w:tcPr>
          <w:p w:rsidR="00AF2D95" w:rsidRDefault="00954914">
            <w:pPr>
              <w:pStyle w:val="TableParagraph"/>
              <w:spacing w:line="255" w:lineRule="exact"/>
              <w:ind w:right="13"/>
              <w:jc w:val="right"/>
              <w:rPr>
                <w:sz w:val="24"/>
              </w:rPr>
            </w:pPr>
            <w:r>
              <w:rPr>
                <w:sz w:val="24"/>
              </w:rPr>
              <w:t>10</w:t>
            </w:r>
          </w:p>
        </w:tc>
      </w:tr>
      <w:tr w:rsidR="00AF2D95">
        <w:trPr>
          <w:trHeight w:val="275"/>
        </w:trPr>
        <w:tc>
          <w:tcPr>
            <w:tcW w:w="8301" w:type="dxa"/>
          </w:tcPr>
          <w:p w:rsidR="00AF2D95" w:rsidRDefault="00954914">
            <w:pPr>
              <w:pStyle w:val="TableParagraph"/>
              <w:spacing w:line="255" w:lineRule="exact"/>
              <w:ind w:left="30"/>
              <w:rPr>
                <w:sz w:val="24"/>
              </w:rPr>
            </w:pPr>
            <w:r>
              <w:rPr>
                <w:sz w:val="24"/>
              </w:rPr>
              <w:t>Их площадь (м</w:t>
            </w:r>
            <w:proofErr w:type="gramStart"/>
            <w:r>
              <w:rPr>
                <w:sz w:val="24"/>
                <w:vertAlign w:val="superscript"/>
              </w:rPr>
              <w:t>2</w:t>
            </w:r>
            <w:proofErr w:type="gramEnd"/>
            <w:r>
              <w:rPr>
                <w:sz w:val="24"/>
              </w:rPr>
              <w:t>)</w:t>
            </w:r>
          </w:p>
        </w:tc>
        <w:tc>
          <w:tcPr>
            <w:tcW w:w="1878" w:type="dxa"/>
          </w:tcPr>
          <w:p w:rsidR="00AF2D95" w:rsidRDefault="00954914">
            <w:pPr>
              <w:pStyle w:val="TableParagraph"/>
              <w:spacing w:line="255" w:lineRule="exact"/>
              <w:ind w:right="13"/>
              <w:jc w:val="right"/>
              <w:rPr>
                <w:sz w:val="24"/>
              </w:rPr>
            </w:pPr>
            <w:r>
              <w:rPr>
                <w:sz w:val="24"/>
              </w:rPr>
              <w:t>607</w:t>
            </w:r>
          </w:p>
        </w:tc>
      </w:tr>
      <w:tr w:rsidR="00AF2D95">
        <w:trPr>
          <w:trHeight w:val="277"/>
        </w:trPr>
        <w:tc>
          <w:tcPr>
            <w:tcW w:w="8301" w:type="dxa"/>
          </w:tcPr>
          <w:p w:rsidR="00AF2D95" w:rsidRDefault="00954914">
            <w:pPr>
              <w:pStyle w:val="TableParagraph"/>
              <w:spacing w:line="258" w:lineRule="exact"/>
              <w:ind w:left="30"/>
              <w:rPr>
                <w:sz w:val="24"/>
              </w:rPr>
            </w:pPr>
            <w:r>
              <w:rPr>
                <w:sz w:val="24"/>
              </w:rPr>
              <w:t>Количество мастерских (ед.)</w:t>
            </w:r>
          </w:p>
        </w:tc>
        <w:tc>
          <w:tcPr>
            <w:tcW w:w="1878" w:type="dxa"/>
          </w:tcPr>
          <w:p w:rsidR="00AF2D95" w:rsidRDefault="00954914">
            <w:pPr>
              <w:pStyle w:val="TableParagraph"/>
              <w:spacing w:line="258" w:lineRule="exact"/>
              <w:ind w:right="13"/>
              <w:jc w:val="right"/>
              <w:rPr>
                <w:sz w:val="24"/>
              </w:rPr>
            </w:pPr>
            <w:r>
              <w:rPr>
                <w:sz w:val="24"/>
              </w:rPr>
              <w:t>1</w:t>
            </w:r>
          </w:p>
        </w:tc>
      </w:tr>
      <w:tr w:rsidR="00AF2D95">
        <w:trPr>
          <w:trHeight w:val="275"/>
        </w:trPr>
        <w:tc>
          <w:tcPr>
            <w:tcW w:w="8301" w:type="dxa"/>
          </w:tcPr>
          <w:p w:rsidR="00AF2D95" w:rsidRDefault="00954914">
            <w:pPr>
              <w:pStyle w:val="TableParagraph"/>
              <w:spacing w:line="255" w:lineRule="exact"/>
              <w:ind w:left="30"/>
              <w:rPr>
                <w:sz w:val="24"/>
              </w:rPr>
            </w:pPr>
            <w:r>
              <w:rPr>
                <w:sz w:val="24"/>
              </w:rPr>
              <w:t>в них мест (мест)</w:t>
            </w:r>
          </w:p>
        </w:tc>
        <w:tc>
          <w:tcPr>
            <w:tcW w:w="1878" w:type="dxa"/>
          </w:tcPr>
          <w:p w:rsidR="00AF2D95" w:rsidRDefault="00954914">
            <w:pPr>
              <w:pStyle w:val="TableParagraph"/>
              <w:spacing w:line="255" w:lineRule="exact"/>
              <w:ind w:right="13"/>
              <w:jc w:val="right"/>
              <w:rPr>
                <w:sz w:val="24"/>
              </w:rPr>
            </w:pPr>
            <w:r>
              <w:rPr>
                <w:sz w:val="24"/>
              </w:rPr>
              <w:t>8</w:t>
            </w:r>
          </w:p>
        </w:tc>
      </w:tr>
      <w:tr w:rsidR="00AF2D95">
        <w:trPr>
          <w:trHeight w:val="275"/>
        </w:trPr>
        <w:tc>
          <w:tcPr>
            <w:tcW w:w="8301" w:type="dxa"/>
          </w:tcPr>
          <w:p w:rsidR="00AF2D95" w:rsidRDefault="00954914">
            <w:pPr>
              <w:pStyle w:val="TableParagraph"/>
              <w:spacing w:line="255" w:lineRule="exact"/>
              <w:ind w:left="30"/>
              <w:rPr>
                <w:sz w:val="24"/>
              </w:rPr>
            </w:pPr>
            <w:r>
              <w:rPr>
                <w:sz w:val="24"/>
              </w:rPr>
              <w:t>Имеет ли учреждение физкультурный зал</w:t>
            </w:r>
          </w:p>
        </w:tc>
        <w:tc>
          <w:tcPr>
            <w:tcW w:w="1878" w:type="dxa"/>
          </w:tcPr>
          <w:p w:rsidR="00AF2D95" w:rsidRDefault="00954914">
            <w:pPr>
              <w:pStyle w:val="TableParagraph"/>
              <w:spacing w:line="255" w:lineRule="exact"/>
              <w:ind w:right="15"/>
              <w:jc w:val="right"/>
              <w:rPr>
                <w:sz w:val="24"/>
              </w:rPr>
            </w:pPr>
            <w:r>
              <w:rPr>
                <w:sz w:val="24"/>
              </w:rPr>
              <w:t>Да</w:t>
            </w:r>
          </w:p>
        </w:tc>
      </w:tr>
      <w:tr w:rsidR="00AF2D95">
        <w:trPr>
          <w:trHeight w:val="275"/>
        </w:trPr>
        <w:tc>
          <w:tcPr>
            <w:tcW w:w="8301" w:type="dxa"/>
          </w:tcPr>
          <w:p w:rsidR="00AF2D95" w:rsidRDefault="00954914">
            <w:pPr>
              <w:pStyle w:val="TableParagraph"/>
              <w:spacing w:line="255" w:lineRule="exact"/>
              <w:ind w:left="30"/>
              <w:rPr>
                <w:sz w:val="24"/>
              </w:rPr>
            </w:pPr>
            <w:r>
              <w:rPr>
                <w:sz w:val="24"/>
              </w:rPr>
              <w:t>Размер учебно-опытного земельного участка (м</w:t>
            </w:r>
            <w:proofErr w:type="gramStart"/>
            <w:r>
              <w:rPr>
                <w:sz w:val="24"/>
                <w:vertAlign w:val="superscript"/>
              </w:rPr>
              <w:t>2</w:t>
            </w:r>
            <w:proofErr w:type="gramEnd"/>
            <w:r>
              <w:rPr>
                <w:sz w:val="24"/>
              </w:rPr>
              <w:t>)</w:t>
            </w:r>
          </w:p>
        </w:tc>
        <w:tc>
          <w:tcPr>
            <w:tcW w:w="1878" w:type="dxa"/>
          </w:tcPr>
          <w:p w:rsidR="00AF2D95" w:rsidRDefault="00954914">
            <w:pPr>
              <w:pStyle w:val="TableParagraph"/>
              <w:spacing w:line="255" w:lineRule="exact"/>
              <w:ind w:right="13"/>
              <w:jc w:val="right"/>
              <w:rPr>
                <w:sz w:val="24"/>
              </w:rPr>
            </w:pPr>
            <w:r>
              <w:rPr>
                <w:sz w:val="24"/>
              </w:rPr>
              <w:t>10 000</w:t>
            </w:r>
          </w:p>
        </w:tc>
      </w:tr>
      <w:tr w:rsidR="00AF2D95">
        <w:trPr>
          <w:trHeight w:val="277"/>
        </w:trPr>
        <w:tc>
          <w:tcPr>
            <w:tcW w:w="8301" w:type="dxa"/>
          </w:tcPr>
          <w:p w:rsidR="00AF2D95" w:rsidRDefault="00954914">
            <w:pPr>
              <w:pStyle w:val="TableParagraph"/>
              <w:spacing w:line="258" w:lineRule="exact"/>
              <w:ind w:left="30"/>
              <w:rPr>
                <w:sz w:val="24"/>
              </w:rPr>
            </w:pPr>
            <w:r>
              <w:rPr>
                <w:sz w:val="24"/>
              </w:rPr>
              <w:t>Число посадочных ме</w:t>
            </w:r>
            <w:proofErr w:type="gramStart"/>
            <w:r>
              <w:rPr>
                <w:sz w:val="24"/>
              </w:rPr>
              <w:t>ст в ст</w:t>
            </w:r>
            <w:proofErr w:type="gramEnd"/>
            <w:r>
              <w:rPr>
                <w:sz w:val="24"/>
              </w:rPr>
              <w:t>оловых, буфетах - всего (мест)</w:t>
            </w:r>
          </w:p>
        </w:tc>
        <w:tc>
          <w:tcPr>
            <w:tcW w:w="1878" w:type="dxa"/>
          </w:tcPr>
          <w:p w:rsidR="00AF2D95" w:rsidRDefault="00954914">
            <w:pPr>
              <w:pStyle w:val="TableParagraph"/>
              <w:spacing w:line="258" w:lineRule="exact"/>
              <w:ind w:right="13"/>
              <w:jc w:val="right"/>
              <w:rPr>
                <w:sz w:val="24"/>
              </w:rPr>
            </w:pPr>
            <w:r>
              <w:rPr>
                <w:sz w:val="24"/>
              </w:rPr>
              <w:t>60</w:t>
            </w:r>
          </w:p>
        </w:tc>
      </w:tr>
      <w:tr w:rsidR="00AF2D95">
        <w:trPr>
          <w:trHeight w:val="275"/>
        </w:trPr>
        <w:tc>
          <w:tcPr>
            <w:tcW w:w="8301" w:type="dxa"/>
          </w:tcPr>
          <w:p w:rsidR="00AF2D95" w:rsidRDefault="00954914">
            <w:pPr>
              <w:pStyle w:val="TableParagraph"/>
              <w:spacing w:line="256" w:lineRule="exact"/>
              <w:ind w:left="30"/>
              <w:rPr>
                <w:sz w:val="24"/>
              </w:rPr>
            </w:pPr>
            <w:r>
              <w:rPr>
                <w:sz w:val="24"/>
              </w:rPr>
              <w:t>Численность обучающихся, пользующихся горячим питанием (чел.)</w:t>
            </w:r>
          </w:p>
        </w:tc>
        <w:tc>
          <w:tcPr>
            <w:tcW w:w="1878" w:type="dxa"/>
          </w:tcPr>
          <w:p w:rsidR="00AF2D95" w:rsidRDefault="00954914">
            <w:pPr>
              <w:pStyle w:val="TableParagraph"/>
              <w:spacing w:line="256" w:lineRule="exact"/>
              <w:ind w:right="13"/>
              <w:jc w:val="right"/>
              <w:rPr>
                <w:sz w:val="24"/>
              </w:rPr>
            </w:pPr>
            <w:r>
              <w:rPr>
                <w:sz w:val="24"/>
              </w:rPr>
              <w:t>56</w:t>
            </w:r>
          </w:p>
        </w:tc>
      </w:tr>
      <w:tr w:rsidR="00AF2D95">
        <w:trPr>
          <w:trHeight w:val="551"/>
        </w:trPr>
        <w:tc>
          <w:tcPr>
            <w:tcW w:w="8301" w:type="dxa"/>
          </w:tcPr>
          <w:p w:rsidR="00AF2D95" w:rsidRDefault="00954914">
            <w:pPr>
              <w:pStyle w:val="TableParagraph"/>
              <w:spacing w:line="268" w:lineRule="exact"/>
              <w:ind w:left="30"/>
              <w:rPr>
                <w:sz w:val="24"/>
              </w:rPr>
            </w:pPr>
            <w:r>
              <w:rPr>
                <w:sz w:val="24"/>
              </w:rPr>
              <w:t>Число в библиотеке (книжном фонде) книг (включая школьные учебники),</w:t>
            </w:r>
          </w:p>
          <w:p w:rsidR="00AF2D95" w:rsidRDefault="00954914">
            <w:pPr>
              <w:pStyle w:val="TableParagraph"/>
              <w:spacing w:line="264" w:lineRule="exact"/>
              <w:ind w:left="30"/>
              <w:rPr>
                <w:sz w:val="24"/>
              </w:rPr>
            </w:pPr>
            <w:r>
              <w:rPr>
                <w:sz w:val="24"/>
              </w:rPr>
              <w:t>брошюр, журналов (при отсутствии библиотеки поставить "0") (ед.)</w:t>
            </w:r>
          </w:p>
        </w:tc>
        <w:tc>
          <w:tcPr>
            <w:tcW w:w="1878" w:type="dxa"/>
          </w:tcPr>
          <w:p w:rsidR="00AF2D95" w:rsidRDefault="00954914">
            <w:pPr>
              <w:pStyle w:val="TableParagraph"/>
              <w:spacing w:line="268" w:lineRule="exact"/>
              <w:ind w:right="13"/>
              <w:jc w:val="right"/>
              <w:rPr>
                <w:sz w:val="24"/>
              </w:rPr>
            </w:pPr>
            <w:r>
              <w:rPr>
                <w:color w:val="0000FF"/>
                <w:sz w:val="24"/>
              </w:rPr>
              <w:t>4968</w:t>
            </w:r>
          </w:p>
        </w:tc>
      </w:tr>
      <w:tr w:rsidR="00AF2D95">
        <w:trPr>
          <w:trHeight w:val="275"/>
        </w:trPr>
        <w:tc>
          <w:tcPr>
            <w:tcW w:w="8301" w:type="dxa"/>
          </w:tcPr>
          <w:p w:rsidR="00AF2D95" w:rsidRDefault="00954914">
            <w:pPr>
              <w:pStyle w:val="TableParagraph"/>
              <w:spacing w:line="255" w:lineRule="exact"/>
              <w:ind w:left="30"/>
              <w:rPr>
                <w:sz w:val="24"/>
              </w:rPr>
            </w:pPr>
            <w:r>
              <w:rPr>
                <w:sz w:val="24"/>
              </w:rPr>
              <w:t xml:space="preserve">в </w:t>
            </w:r>
            <w:proofErr w:type="spellStart"/>
            <w:r>
              <w:rPr>
                <w:sz w:val="24"/>
              </w:rPr>
              <w:t>т.ч</w:t>
            </w:r>
            <w:proofErr w:type="spellEnd"/>
            <w:r>
              <w:rPr>
                <w:sz w:val="24"/>
              </w:rPr>
              <w:t>. школьных учебников (ед.)</w:t>
            </w:r>
          </w:p>
        </w:tc>
        <w:tc>
          <w:tcPr>
            <w:tcW w:w="1878" w:type="dxa"/>
          </w:tcPr>
          <w:p w:rsidR="00AF2D95" w:rsidRDefault="00954914">
            <w:pPr>
              <w:pStyle w:val="TableParagraph"/>
              <w:spacing w:line="255" w:lineRule="exact"/>
              <w:ind w:right="13"/>
              <w:jc w:val="right"/>
              <w:rPr>
                <w:color w:val="0000FF"/>
                <w:sz w:val="24"/>
              </w:rPr>
            </w:pPr>
            <w:r>
              <w:rPr>
                <w:color w:val="0000FF"/>
                <w:sz w:val="24"/>
              </w:rPr>
              <w:t>2028</w:t>
            </w:r>
          </w:p>
        </w:tc>
      </w:tr>
      <w:tr w:rsidR="00AF2D95">
        <w:trPr>
          <w:trHeight w:val="553"/>
        </w:trPr>
        <w:tc>
          <w:tcPr>
            <w:tcW w:w="8301" w:type="dxa"/>
          </w:tcPr>
          <w:p w:rsidR="00AF2D95" w:rsidRDefault="00954914">
            <w:pPr>
              <w:pStyle w:val="TableParagraph"/>
              <w:spacing w:line="270" w:lineRule="exact"/>
              <w:ind w:left="30"/>
              <w:rPr>
                <w:sz w:val="24"/>
              </w:rPr>
            </w:pPr>
            <w:r>
              <w:rPr>
                <w:sz w:val="24"/>
              </w:rPr>
              <w:t>Техническое состояние общеобразовательного учреждения:</w:t>
            </w:r>
          </w:p>
          <w:p w:rsidR="00AF2D95" w:rsidRDefault="00954914">
            <w:pPr>
              <w:pStyle w:val="TableParagraph"/>
              <w:spacing w:line="264" w:lineRule="exact"/>
              <w:ind w:left="270"/>
              <w:rPr>
                <w:sz w:val="24"/>
              </w:rPr>
            </w:pPr>
            <w:r>
              <w:rPr>
                <w:sz w:val="24"/>
              </w:rPr>
              <w:t>требует ли капитального ремонта</w:t>
            </w:r>
          </w:p>
        </w:tc>
        <w:tc>
          <w:tcPr>
            <w:tcW w:w="1878" w:type="dxa"/>
          </w:tcPr>
          <w:p w:rsidR="00AF2D95" w:rsidRDefault="00954914">
            <w:pPr>
              <w:pStyle w:val="TableParagraph"/>
              <w:spacing w:line="270" w:lineRule="exact"/>
              <w:ind w:right="14"/>
              <w:jc w:val="right"/>
              <w:rPr>
                <w:sz w:val="24"/>
              </w:rPr>
            </w:pPr>
            <w:r>
              <w:rPr>
                <w:sz w:val="24"/>
              </w:rPr>
              <w:t>Нет</w:t>
            </w:r>
          </w:p>
        </w:tc>
      </w:tr>
      <w:tr w:rsidR="00AF2D95">
        <w:trPr>
          <w:trHeight w:val="275"/>
        </w:trPr>
        <w:tc>
          <w:tcPr>
            <w:tcW w:w="8301" w:type="dxa"/>
          </w:tcPr>
          <w:p w:rsidR="00AF2D95" w:rsidRDefault="00954914">
            <w:pPr>
              <w:pStyle w:val="TableParagraph"/>
              <w:spacing w:line="255" w:lineRule="exact"/>
              <w:ind w:left="30"/>
              <w:rPr>
                <w:sz w:val="24"/>
              </w:rPr>
            </w:pPr>
            <w:r>
              <w:rPr>
                <w:sz w:val="24"/>
              </w:rPr>
              <w:t>имеют все виды благоустройства</w:t>
            </w:r>
          </w:p>
        </w:tc>
        <w:tc>
          <w:tcPr>
            <w:tcW w:w="1878" w:type="dxa"/>
          </w:tcPr>
          <w:p w:rsidR="00AF2D95" w:rsidRDefault="00954914">
            <w:pPr>
              <w:pStyle w:val="TableParagraph"/>
              <w:spacing w:line="255" w:lineRule="exact"/>
              <w:ind w:right="15"/>
              <w:jc w:val="right"/>
              <w:rPr>
                <w:sz w:val="24"/>
              </w:rPr>
            </w:pPr>
            <w:r>
              <w:rPr>
                <w:sz w:val="24"/>
              </w:rPr>
              <w:t>Да</w:t>
            </w:r>
          </w:p>
        </w:tc>
      </w:tr>
      <w:tr w:rsidR="00AF2D95">
        <w:trPr>
          <w:trHeight w:val="551"/>
        </w:trPr>
        <w:tc>
          <w:tcPr>
            <w:tcW w:w="8301" w:type="dxa"/>
          </w:tcPr>
          <w:p w:rsidR="00AF2D95" w:rsidRDefault="00954914">
            <w:pPr>
              <w:pStyle w:val="TableParagraph"/>
              <w:spacing w:line="268" w:lineRule="exact"/>
              <w:ind w:left="30"/>
              <w:rPr>
                <w:sz w:val="24"/>
              </w:rPr>
            </w:pPr>
            <w:r>
              <w:rPr>
                <w:sz w:val="24"/>
              </w:rPr>
              <w:t>Наличие:</w:t>
            </w:r>
          </w:p>
          <w:p w:rsidR="00AF2D95" w:rsidRDefault="00954914">
            <w:pPr>
              <w:pStyle w:val="TableParagraph"/>
              <w:spacing w:line="264" w:lineRule="exact"/>
              <w:ind w:left="270"/>
              <w:rPr>
                <w:sz w:val="24"/>
              </w:rPr>
            </w:pPr>
            <w:r>
              <w:rPr>
                <w:sz w:val="24"/>
              </w:rPr>
              <w:t>водопровода</w:t>
            </w:r>
          </w:p>
        </w:tc>
        <w:tc>
          <w:tcPr>
            <w:tcW w:w="1878" w:type="dxa"/>
          </w:tcPr>
          <w:p w:rsidR="00AF2D95" w:rsidRDefault="00954914">
            <w:pPr>
              <w:pStyle w:val="TableParagraph"/>
              <w:spacing w:line="268" w:lineRule="exact"/>
              <w:ind w:right="15"/>
              <w:jc w:val="right"/>
              <w:rPr>
                <w:sz w:val="24"/>
              </w:rPr>
            </w:pPr>
            <w:r>
              <w:rPr>
                <w:sz w:val="24"/>
              </w:rPr>
              <w:t>Да</w:t>
            </w:r>
          </w:p>
        </w:tc>
      </w:tr>
      <w:tr w:rsidR="00AF2D95">
        <w:trPr>
          <w:trHeight w:val="275"/>
        </w:trPr>
        <w:tc>
          <w:tcPr>
            <w:tcW w:w="8301" w:type="dxa"/>
          </w:tcPr>
          <w:p w:rsidR="00AF2D95" w:rsidRDefault="00954914">
            <w:pPr>
              <w:pStyle w:val="TableParagraph"/>
              <w:spacing w:line="255" w:lineRule="exact"/>
              <w:ind w:left="30"/>
              <w:rPr>
                <w:sz w:val="24"/>
              </w:rPr>
            </w:pPr>
            <w:r>
              <w:rPr>
                <w:sz w:val="24"/>
              </w:rPr>
              <w:t>центрального отопления</w:t>
            </w:r>
          </w:p>
        </w:tc>
        <w:tc>
          <w:tcPr>
            <w:tcW w:w="1878" w:type="dxa"/>
          </w:tcPr>
          <w:p w:rsidR="00AF2D95" w:rsidRDefault="00954914">
            <w:pPr>
              <w:pStyle w:val="TableParagraph"/>
              <w:spacing w:line="255" w:lineRule="exact"/>
              <w:ind w:right="15"/>
              <w:jc w:val="right"/>
              <w:rPr>
                <w:sz w:val="24"/>
              </w:rPr>
            </w:pPr>
            <w:r>
              <w:rPr>
                <w:sz w:val="24"/>
              </w:rPr>
              <w:t>Да</w:t>
            </w:r>
          </w:p>
        </w:tc>
      </w:tr>
      <w:tr w:rsidR="00AF2D95">
        <w:trPr>
          <w:trHeight w:val="277"/>
        </w:trPr>
        <w:tc>
          <w:tcPr>
            <w:tcW w:w="8301" w:type="dxa"/>
          </w:tcPr>
          <w:p w:rsidR="00AF2D95" w:rsidRDefault="00954914">
            <w:pPr>
              <w:pStyle w:val="TableParagraph"/>
              <w:spacing w:line="258" w:lineRule="exact"/>
              <w:ind w:left="30"/>
              <w:rPr>
                <w:sz w:val="24"/>
              </w:rPr>
            </w:pPr>
            <w:r>
              <w:rPr>
                <w:sz w:val="24"/>
              </w:rPr>
              <w:t>канализации</w:t>
            </w:r>
          </w:p>
        </w:tc>
        <w:tc>
          <w:tcPr>
            <w:tcW w:w="1878" w:type="dxa"/>
          </w:tcPr>
          <w:p w:rsidR="00AF2D95" w:rsidRDefault="00954914">
            <w:pPr>
              <w:pStyle w:val="TableParagraph"/>
              <w:spacing w:line="258" w:lineRule="exact"/>
              <w:ind w:right="15"/>
              <w:jc w:val="right"/>
              <w:rPr>
                <w:sz w:val="24"/>
              </w:rPr>
            </w:pPr>
            <w:r>
              <w:rPr>
                <w:sz w:val="24"/>
              </w:rPr>
              <w:t>Да</w:t>
            </w:r>
          </w:p>
        </w:tc>
      </w:tr>
      <w:tr w:rsidR="00AF2D95">
        <w:trPr>
          <w:trHeight w:val="551"/>
        </w:trPr>
        <w:tc>
          <w:tcPr>
            <w:tcW w:w="8301" w:type="dxa"/>
          </w:tcPr>
          <w:p w:rsidR="00AF2D95" w:rsidRDefault="00954914">
            <w:pPr>
              <w:pStyle w:val="TableParagraph"/>
              <w:spacing w:line="268" w:lineRule="exact"/>
              <w:ind w:left="30"/>
              <w:rPr>
                <w:sz w:val="24"/>
              </w:rPr>
            </w:pPr>
            <w:r>
              <w:rPr>
                <w:sz w:val="24"/>
              </w:rPr>
              <w:t>Число автотранспортных средств, предназначенных для перевозки</w:t>
            </w:r>
          </w:p>
          <w:p w:rsidR="00AF2D95" w:rsidRDefault="00954914">
            <w:pPr>
              <w:pStyle w:val="TableParagraph"/>
              <w:spacing w:line="264" w:lineRule="exact"/>
              <w:ind w:left="30"/>
              <w:rPr>
                <w:sz w:val="24"/>
              </w:rPr>
            </w:pPr>
            <w:r>
              <w:rPr>
                <w:sz w:val="24"/>
              </w:rPr>
              <w:t>обучающихся</w:t>
            </w:r>
            <w:r>
              <w:rPr>
                <w:spacing w:val="59"/>
                <w:sz w:val="24"/>
              </w:rPr>
              <w:t xml:space="preserve"> </w:t>
            </w:r>
            <w:r>
              <w:rPr>
                <w:sz w:val="24"/>
              </w:rPr>
              <w:t>(ед.)</w:t>
            </w:r>
          </w:p>
        </w:tc>
        <w:tc>
          <w:tcPr>
            <w:tcW w:w="1878" w:type="dxa"/>
          </w:tcPr>
          <w:p w:rsidR="00AF2D95" w:rsidRDefault="00954914">
            <w:pPr>
              <w:pStyle w:val="TableParagraph"/>
              <w:spacing w:line="268" w:lineRule="exact"/>
              <w:ind w:right="13"/>
              <w:jc w:val="right"/>
              <w:rPr>
                <w:sz w:val="24"/>
              </w:rPr>
            </w:pPr>
            <w:r>
              <w:rPr>
                <w:sz w:val="24"/>
              </w:rPr>
              <w:t>1</w:t>
            </w:r>
          </w:p>
        </w:tc>
      </w:tr>
      <w:tr w:rsidR="00AF2D95">
        <w:trPr>
          <w:trHeight w:val="276"/>
        </w:trPr>
        <w:tc>
          <w:tcPr>
            <w:tcW w:w="8301" w:type="dxa"/>
          </w:tcPr>
          <w:p w:rsidR="00AF2D95" w:rsidRDefault="00954914">
            <w:pPr>
              <w:pStyle w:val="TableParagraph"/>
              <w:spacing w:line="256" w:lineRule="exact"/>
              <w:ind w:left="30"/>
              <w:rPr>
                <w:sz w:val="24"/>
              </w:rPr>
            </w:pPr>
            <w:r>
              <w:rPr>
                <w:sz w:val="24"/>
              </w:rPr>
              <w:t>в них пассажирских мест (мест)</w:t>
            </w:r>
          </w:p>
        </w:tc>
        <w:tc>
          <w:tcPr>
            <w:tcW w:w="1878" w:type="dxa"/>
          </w:tcPr>
          <w:p w:rsidR="00AF2D95" w:rsidRDefault="00954914">
            <w:pPr>
              <w:pStyle w:val="TableParagraph"/>
              <w:spacing w:line="256" w:lineRule="exact"/>
              <w:ind w:right="13"/>
              <w:jc w:val="right"/>
              <w:rPr>
                <w:sz w:val="24"/>
              </w:rPr>
            </w:pPr>
            <w:r>
              <w:rPr>
                <w:sz w:val="24"/>
              </w:rPr>
              <w:t>28</w:t>
            </w:r>
          </w:p>
        </w:tc>
      </w:tr>
      <w:tr w:rsidR="00AF2D95">
        <w:trPr>
          <w:trHeight w:val="405"/>
        </w:trPr>
        <w:tc>
          <w:tcPr>
            <w:tcW w:w="8301" w:type="dxa"/>
          </w:tcPr>
          <w:p w:rsidR="00AF2D95" w:rsidRDefault="00954914">
            <w:pPr>
              <w:pStyle w:val="TableParagraph"/>
              <w:spacing w:line="268" w:lineRule="exact"/>
              <w:ind w:left="30"/>
              <w:rPr>
                <w:sz w:val="24"/>
              </w:rPr>
            </w:pPr>
            <w:r>
              <w:rPr>
                <w:sz w:val="24"/>
              </w:rPr>
              <w:t>Число кабинетов основ информатики и вычислительной техники (ед.)</w:t>
            </w:r>
          </w:p>
        </w:tc>
        <w:tc>
          <w:tcPr>
            <w:tcW w:w="1878" w:type="dxa"/>
          </w:tcPr>
          <w:p w:rsidR="00AF2D95" w:rsidRDefault="00954914">
            <w:pPr>
              <w:pStyle w:val="TableParagraph"/>
              <w:spacing w:line="268" w:lineRule="exact"/>
              <w:ind w:right="13"/>
              <w:jc w:val="right"/>
              <w:rPr>
                <w:sz w:val="24"/>
              </w:rPr>
            </w:pPr>
            <w:r>
              <w:rPr>
                <w:sz w:val="24"/>
              </w:rPr>
              <w:t>1</w:t>
            </w:r>
          </w:p>
        </w:tc>
      </w:tr>
      <w:tr w:rsidR="00AF2D95">
        <w:trPr>
          <w:trHeight w:val="277"/>
        </w:trPr>
        <w:tc>
          <w:tcPr>
            <w:tcW w:w="8301" w:type="dxa"/>
          </w:tcPr>
          <w:p w:rsidR="00AF2D95" w:rsidRDefault="00954914">
            <w:pPr>
              <w:pStyle w:val="TableParagraph"/>
              <w:spacing w:line="258" w:lineRule="exact"/>
              <w:ind w:left="270"/>
              <w:rPr>
                <w:sz w:val="24"/>
              </w:rPr>
            </w:pPr>
            <w:r>
              <w:rPr>
                <w:sz w:val="24"/>
              </w:rPr>
              <w:t>в них рабочих мест с ЭВМ (мест)</w:t>
            </w:r>
          </w:p>
        </w:tc>
        <w:tc>
          <w:tcPr>
            <w:tcW w:w="1878" w:type="dxa"/>
          </w:tcPr>
          <w:p w:rsidR="00AF2D95" w:rsidRDefault="00954914">
            <w:pPr>
              <w:pStyle w:val="TableParagraph"/>
              <w:spacing w:line="258" w:lineRule="exact"/>
              <w:ind w:right="13"/>
              <w:jc w:val="right"/>
              <w:rPr>
                <w:sz w:val="24"/>
              </w:rPr>
            </w:pPr>
            <w:r>
              <w:rPr>
                <w:sz w:val="24"/>
              </w:rPr>
              <w:t>8</w:t>
            </w:r>
          </w:p>
        </w:tc>
      </w:tr>
      <w:tr w:rsidR="00AF2D95">
        <w:trPr>
          <w:trHeight w:val="275"/>
        </w:trPr>
        <w:tc>
          <w:tcPr>
            <w:tcW w:w="8301" w:type="dxa"/>
          </w:tcPr>
          <w:p w:rsidR="00AF2D95" w:rsidRDefault="00954914">
            <w:pPr>
              <w:pStyle w:val="TableParagraph"/>
              <w:spacing w:line="255" w:lineRule="exact"/>
              <w:ind w:left="30"/>
              <w:rPr>
                <w:sz w:val="24"/>
              </w:rPr>
            </w:pPr>
            <w:r>
              <w:rPr>
                <w:sz w:val="24"/>
              </w:rPr>
              <w:t>Число персональных ЭВМ (ед.)</w:t>
            </w:r>
          </w:p>
        </w:tc>
        <w:tc>
          <w:tcPr>
            <w:tcW w:w="1878" w:type="dxa"/>
          </w:tcPr>
          <w:p w:rsidR="00AF2D95" w:rsidRDefault="00954914">
            <w:pPr>
              <w:pStyle w:val="TableParagraph"/>
              <w:spacing w:line="255" w:lineRule="exact"/>
              <w:ind w:right="13"/>
              <w:jc w:val="right"/>
              <w:rPr>
                <w:sz w:val="24"/>
              </w:rPr>
            </w:pPr>
            <w:r>
              <w:rPr>
                <w:sz w:val="24"/>
              </w:rPr>
              <w:t>25</w:t>
            </w:r>
          </w:p>
        </w:tc>
      </w:tr>
      <w:tr w:rsidR="00AF2D95">
        <w:trPr>
          <w:trHeight w:val="551"/>
        </w:trPr>
        <w:tc>
          <w:tcPr>
            <w:tcW w:w="8301" w:type="dxa"/>
          </w:tcPr>
          <w:p w:rsidR="00AF2D95" w:rsidRDefault="00954914">
            <w:pPr>
              <w:pStyle w:val="TableParagraph"/>
              <w:spacing w:line="268" w:lineRule="exact"/>
              <w:ind w:left="270"/>
              <w:rPr>
                <w:sz w:val="24"/>
              </w:rPr>
            </w:pPr>
            <w:r>
              <w:rPr>
                <w:sz w:val="24"/>
              </w:rPr>
              <w:t>из них</w:t>
            </w:r>
            <w:proofErr w:type="gramStart"/>
            <w:r>
              <w:rPr>
                <w:sz w:val="24"/>
              </w:rPr>
              <w:t xml:space="preserve"> :</w:t>
            </w:r>
            <w:proofErr w:type="gramEnd"/>
          </w:p>
          <w:p w:rsidR="00AF2D95" w:rsidRDefault="00954914">
            <w:pPr>
              <w:pStyle w:val="TableParagraph"/>
              <w:spacing w:line="264" w:lineRule="exact"/>
              <w:ind w:left="270"/>
              <w:rPr>
                <w:sz w:val="24"/>
              </w:rPr>
            </w:pPr>
            <w:proofErr w:type="gramStart"/>
            <w:r>
              <w:rPr>
                <w:sz w:val="24"/>
              </w:rPr>
              <w:t>приобретенных</w:t>
            </w:r>
            <w:proofErr w:type="gramEnd"/>
            <w:r>
              <w:rPr>
                <w:sz w:val="24"/>
              </w:rPr>
              <w:t xml:space="preserve"> за последний год</w:t>
            </w:r>
          </w:p>
        </w:tc>
        <w:tc>
          <w:tcPr>
            <w:tcW w:w="1878" w:type="dxa"/>
          </w:tcPr>
          <w:p w:rsidR="00AF2D95" w:rsidRDefault="00954914">
            <w:pPr>
              <w:pStyle w:val="TableParagraph"/>
              <w:spacing w:line="268" w:lineRule="exact"/>
              <w:ind w:right="13"/>
              <w:jc w:val="right"/>
              <w:rPr>
                <w:sz w:val="24"/>
              </w:rPr>
            </w:pPr>
            <w:r>
              <w:rPr>
                <w:sz w:val="24"/>
              </w:rPr>
              <w:t>16</w:t>
            </w:r>
          </w:p>
        </w:tc>
      </w:tr>
      <w:tr w:rsidR="00AF2D95">
        <w:trPr>
          <w:trHeight w:val="275"/>
        </w:trPr>
        <w:tc>
          <w:tcPr>
            <w:tcW w:w="8301" w:type="dxa"/>
          </w:tcPr>
          <w:p w:rsidR="00AF2D95" w:rsidRDefault="00954914">
            <w:pPr>
              <w:pStyle w:val="TableParagraph"/>
              <w:spacing w:line="255" w:lineRule="exact"/>
              <w:ind w:left="30"/>
              <w:rPr>
                <w:sz w:val="24"/>
              </w:rPr>
            </w:pPr>
            <w:r>
              <w:rPr>
                <w:sz w:val="24"/>
              </w:rPr>
              <w:t>Число персональных компьютеров (ноутбуков, планшетов)</w:t>
            </w:r>
            <w:r>
              <w:rPr>
                <w:spacing w:val="56"/>
                <w:sz w:val="24"/>
              </w:rPr>
              <w:t xml:space="preserve"> </w:t>
            </w:r>
            <w:r>
              <w:rPr>
                <w:sz w:val="24"/>
              </w:rPr>
              <w:t>(ед.)</w:t>
            </w:r>
          </w:p>
        </w:tc>
        <w:tc>
          <w:tcPr>
            <w:tcW w:w="1878" w:type="dxa"/>
          </w:tcPr>
          <w:p w:rsidR="00AF2D95" w:rsidRDefault="00954914">
            <w:pPr>
              <w:pStyle w:val="TableParagraph"/>
              <w:spacing w:line="255" w:lineRule="exact"/>
              <w:ind w:right="13"/>
              <w:jc w:val="right"/>
              <w:rPr>
                <w:sz w:val="24"/>
              </w:rPr>
            </w:pPr>
            <w:r>
              <w:rPr>
                <w:sz w:val="24"/>
              </w:rPr>
              <w:t>16</w:t>
            </w:r>
          </w:p>
        </w:tc>
      </w:tr>
      <w:tr w:rsidR="00AF2D95">
        <w:trPr>
          <w:trHeight w:val="553"/>
        </w:trPr>
        <w:tc>
          <w:tcPr>
            <w:tcW w:w="8301" w:type="dxa"/>
          </w:tcPr>
          <w:p w:rsidR="00AF2D95" w:rsidRDefault="00954914">
            <w:pPr>
              <w:pStyle w:val="TableParagraph"/>
              <w:tabs>
                <w:tab w:val="left" w:pos="3898"/>
              </w:tabs>
              <w:spacing w:line="270" w:lineRule="exact"/>
              <w:ind w:left="30"/>
              <w:rPr>
                <w:sz w:val="24"/>
              </w:rPr>
            </w:pPr>
            <w:r>
              <w:rPr>
                <w:sz w:val="24"/>
              </w:rPr>
              <w:t>Тип подключения к</w:t>
            </w:r>
            <w:r>
              <w:rPr>
                <w:spacing w:val="-6"/>
                <w:sz w:val="24"/>
              </w:rPr>
              <w:t xml:space="preserve"> </w:t>
            </w:r>
            <w:r>
              <w:rPr>
                <w:sz w:val="24"/>
              </w:rPr>
              <w:t>сети</w:t>
            </w:r>
            <w:r>
              <w:rPr>
                <w:spacing w:val="-2"/>
                <w:sz w:val="24"/>
              </w:rPr>
              <w:t xml:space="preserve"> </w:t>
            </w:r>
            <w:r>
              <w:rPr>
                <w:sz w:val="24"/>
              </w:rPr>
              <w:t>Интернет:</w:t>
            </w:r>
            <w:r>
              <w:rPr>
                <w:sz w:val="24"/>
              </w:rPr>
              <w:tab/>
              <w:t>выделенная линия</w:t>
            </w:r>
          </w:p>
        </w:tc>
        <w:tc>
          <w:tcPr>
            <w:tcW w:w="1878" w:type="dxa"/>
          </w:tcPr>
          <w:p w:rsidR="00AF2D95" w:rsidRDefault="00954914">
            <w:pPr>
              <w:pStyle w:val="TableParagraph"/>
              <w:spacing w:line="270" w:lineRule="exact"/>
              <w:ind w:right="15"/>
              <w:jc w:val="right"/>
              <w:rPr>
                <w:sz w:val="24"/>
              </w:rPr>
            </w:pPr>
            <w:r>
              <w:rPr>
                <w:sz w:val="24"/>
              </w:rPr>
              <w:t>Да</w:t>
            </w:r>
          </w:p>
        </w:tc>
      </w:tr>
      <w:tr w:rsidR="00AF2D95">
        <w:trPr>
          <w:trHeight w:val="275"/>
        </w:trPr>
        <w:tc>
          <w:tcPr>
            <w:tcW w:w="8301" w:type="dxa"/>
          </w:tcPr>
          <w:p w:rsidR="00AF2D95" w:rsidRDefault="00954914">
            <w:pPr>
              <w:pStyle w:val="TableParagraph"/>
              <w:spacing w:line="255" w:lineRule="exact"/>
              <w:ind w:left="30"/>
              <w:rPr>
                <w:sz w:val="24"/>
              </w:rPr>
            </w:pPr>
            <w:r>
              <w:rPr>
                <w:sz w:val="24"/>
              </w:rPr>
              <w:t>Имеет ли учреждение адрес электронной почты</w:t>
            </w:r>
          </w:p>
        </w:tc>
        <w:tc>
          <w:tcPr>
            <w:tcW w:w="1878" w:type="dxa"/>
          </w:tcPr>
          <w:p w:rsidR="00AF2D95" w:rsidRDefault="00954914">
            <w:pPr>
              <w:pStyle w:val="TableParagraph"/>
              <w:spacing w:line="255" w:lineRule="exact"/>
              <w:ind w:right="15"/>
              <w:jc w:val="right"/>
              <w:rPr>
                <w:sz w:val="24"/>
              </w:rPr>
            </w:pPr>
            <w:r>
              <w:rPr>
                <w:sz w:val="24"/>
              </w:rPr>
              <w:t>Да</w:t>
            </w:r>
          </w:p>
        </w:tc>
      </w:tr>
    </w:tbl>
    <w:p w:rsidR="00AF2D95" w:rsidRDefault="00AF2D95">
      <w:pPr>
        <w:spacing w:line="255" w:lineRule="exact"/>
        <w:jc w:val="right"/>
        <w:rPr>
          <w:sz w:val="24"/>
        </w:rPr>
        <w:sectPr w:rsidR="00AF2D95" w:rsidSect="00954914">
          <w:type w:val="continuous"/>
          <w:pgSz w:w="11910" w:h="16840"/>
          <w:pgMar w:top="720" w:right="720" w:bottom="720" w:left="720" w:header="713" w:footer="0" w:gutter="0"/>
          <w:cols w:space="720"/>
          <w:docGrid w:linePitch="299"/>
        </w:sectPr>
      </w:pPr>
    </w:p>
    <w:p w:rsidR="00954914" w:rsidRDefault="00954914">
      <w:pPr>
        <w:pStyle w:val="TableParagraph"/>
        <w:spacing w:line="255" w:lineRule="exact"/>
        <w:ind w:left="30"/>
        <w:rPr>
          <w:sz w:val="24"/>
        </w:rPr>
        <w:sectPr w:rsidR="00954914">
          <w:pgSz w:w="11910" w:h="16840"/>
          <w:pgMar w:top="960" w:right="0" w:bottom="280" w:left="740" w:header="713" w:footer="0" w:gutter="0"/>
          <w:cols w:space="720" w:equalWidth="0">
            <w:col w:w="11170"/>
          </w:cols>
        </w:sectPr>
      </w:pPr>
    </w:p>
    <w:tbl>
      <w:tblPr>
        <w:tblW w:w="10098" w:type="dxa"/>
        <w:tblInd w:w="2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301"/>
        <w:gridCol w:w="1797"/>
      </w:tblGrid>
      <w:tr w:rsidR="00AF2D95">
        <w:trPr>
          <w:trHeight w:val="275"/>
        </w:trPr>
        <w:tc>
          <w:tcPr>
            <w:tcW w:w="8301" w:type="dxa"/>
          </w:tcPr>
          <w:p w:rsidR="00AF2D95" w:rsidRDefault="00954914">
            <w:pPr>
              <w:pStyle w:val="TableParagraph"/>
              <w:spacing w:line="255" w:lineRule="exact"/>
              <w:ind w:left="30"/>
              <w:rPr>
                <w:sz w:val="24"/>
              </w:rPr>
            </w:pPr>
            <w:r>
              <w:rPr>
                <w:sz w:val="24"/>
              </w:rPr>
              <w:lastRenderedPageBreak/>
              <w:t>Имеет ли учреждение собственный сайт в сети Интернет</w:t>
            </w:r>
          </w:p>
        </w:tc>
        <w:tc>
          <w:tcPr>
            <w:tcW w:w="1797" w:type="dxa"/>
          </w:tcPr>
          <w:p w:rsidR="00AF2D95" w:rsidRDefault="00954914">
            <w:pPr>
              <w:pStyle w:val="TableParagraph"/>
              <w:spacing w:line="255" w:lineRule="exact"/>
              <w:ind w:right="15"/>
              <w:jc w:val="right"/>
              <w:rPr>
                <w:sz w:val="24"/>
              </w:rPr>
            </w:pPr>
            <w:r>
              <w:rPr>
                <w:sz w:val="24"/>
              </w:rPr>
              <w:t>Да</w:t>
            </w:r>
          </w:p>
        </w:tc>
      </w:tr>
      <w:tr w:rsidR="00AF2D95">
        <w:trPr>
          <w:trHeight w:val="551"/>
        </w:trPr>
        <w:tc>
          <w:tcPr>
            <w:tcW w:w="8301" w:type="dxa"/>
          </w:tcPr>
          <w:p w:rsidR="00AF2D95" w:rsidRDefault="00954914">
            <w:pPr>
              <w:pStyle w:val="TableParagraph"/>
              <w:spacing w:line="268" w:lineRule="exact"/>
              <w:ind w:left="30"/>
              <w:rPr>
                <w:sz w:val="24"/>
              </w:rPr>
            </w:pPr>
            <w:r>
              <w:rPr>
                <w:sz w:val="24"/>
              </w:rPr>
              <w:t>Ведется ли в учреждении электронный дневник, электронный журнал</w:t>
            </w:r>
          </w:p>
          <w:p w:rsidR="00AF2D95" w:rsidRDefault="00954914">
            <w:pPr>
              <w:pStyle w:val="TableParagraph"/>
              <w:spacing w:line="264" w:lineRule="exact"/>
              <w:ind w:left="30"/>
              <w:rPr>
                <w:sz w:val="24"/>
              </w:rPr>
            </w:pPr>
            <w:r>
              <w:rPr>
                <w:sz w:val="24"/>
              </w:rPr>
              <w:t>успеваемости</w:t>
            </w:r>
          </w:p>
        </w:tc>
        <w:tc>
          <w:tcPr>
            <w:tcW w:w="1797" w:type="dxa"/>
          </w:tcPr>
          <w:p w:rsidR="00AF2D95" w:rsidRDefault="00954914">
            <w:pPr>
              <w:pStyle w:val="TableParagraph"/>
              <w:spacing w:line="268" w:lineRule="exact"/>
              <w:ind w:right="15"/>
              <w:jc w:val="right"/>
              <w:rPr>
                <w:sz w:val="24"/>
              </w:rPr>
            </w:pPr>
            <w:r>
              <w:rPr>
                <w:sz w:val="24"/>
              </w:rPr>
              <w:t>Да</w:t>
            </w:r>
          </w:p>
        </w:tc>
      </w:tr>
      <w:tr w:rsidR="00AF2D95">
        <w:trPr>
          <w:trHeight w:val="278"/>
        </w:trPr>
        <w:tc>
          <w:tcPr>
            <w:tcW w:w="8301" w:type="dxa"/>
          </w:tcPr>
          <w:p w:rsidR="00AF2D95" w:rsidRDefault="00954914">
            <w:pPr>
              <w:pStyle w:val="TableParagraph"/>
              <w:spacing w:line="258" w:lineRule="exact"/>
              <w:ind w:left="30"/>
              <w:rPr>
                <w:sz w:val="24"/>
              </w:rPr>
            </w:pPr>
            <w:r>
              <w:rPr>
                <w:sz w:val="24"/>
              </w:rPr>
              <w:t>Имеет ли учреждение электронную библиотеку</w:t>
            </w:r>
          </w:p>
        </w:tc>
        <w:tc>
          <w:tcPr>
            <w:tcW w:w="1797" w:type="dxa"/>
          </w:tcPr>
          <w:p w:rsidR="00AF2D95" w:rsidRDefault="00954914">
            <w:pPr>
              <w:pStyle w:val="TableParagraph"/>
              <w:spacing w:line="258" w:lineRule="exact"/>
              <w:ind w:right="14"/>
              <w:jc w:val="right"/>
              <w:rPr>
                <w:sz w:val="24"/>
              </w:rPr>
            </w:pPr>
            <w:r>
              <w:rPr>
                <w:sz w:val="24"/>
              </w:rPr>
              <w:t>Нет</w:t>
            </w:r>
          </w:p>
        </w:tc>
      </w:tr>
      <w:tr w:rsidR="00AF2D95">
        <w:trPr>
          <w:trHeight w:val="275"/>
        </w:trPr>
        <w:tc>
          <w:tcPr>
            <w:tcW w:w="8301" w:type="dxa"/>
          </w:tcPr>
          <w:p w:rsidR="00AF2D95" w:rsidRDefault="00954914">
            <w:pPr>
              <w:pStyle w:val="TableParagraph"/>
              <w:spacing w:line="255" w:lineRule="exact"/>
              <w:ind w:left="30"/>
              <w:rPr>
                <w:sz w:val="24"/>
              </w:rPr>
            </w:pPr>
            <w:r>
              <w:rPr>
                <w:sz w:val="24"/>
              </w:rPr>
              <w:t>Имеет ли учреждение пожарную сигнализацию</w:t>
            </w:r>
          </w:p>
        </w:tc>
        <w:tc>
          <w:tcPr>
            <w:tcW w:w="1797" w:type="dxa"/>
          </w:tcPr>
          <w:p w:rsidR="00AF2D95" w:rsidRDefault="00954914">
            <w:pPr>
              <w:pStyle w:val="TableParagraph"/>
              <w:spacing w:line="255" w:lineRule="exact"/>
              <w:ind w:right="15"/>
              <w:jc w:val="right"/>
              <w:rPr>
                <w:sz w:val="24"/>
              </w:rPr>
            </w:pPr>
            <w:r>
              <w:rPr>
                <w:sz w:val="24"/>
              </w:rPr>
              <w:t>Да</w:t>
            </w:r>
          </w:p>
        </w:tc>
      </w:tr>
      <w:tr w:rsidR="00AF2D95">
        <w:trPr>
          <w:trHeight w:val="275"/>
        </w:trPr>
        <w:tc>
          <w:tcPr>
            <w:tcW w:w="8301" w:type="dxa"/>
          </w:tcPr>
          <w:p w:rsidR="00AF2D95" w:rsidRDefault="00954914">
            <w:pPr>
              <w:pStyle w:val="TableParagraph"/>
              <w:spacing w:line="255" w:lineRule="exact"/>
              <w:ind w:left="30"/>
              <w:rPr>
                <w:sz w:val="24"/>
              </w:rPr>
            </w:pPr>
            <w:r>
              <w:rPr>
                <w:sz w:val="24"/>
              </w:rPr>
              <w:t>Имеет ли учреждение "тревожную кнопку"</w:t>
            </w:r>
          </w:p>
        </w:tc>
        <w:tc>
          <w:tcPr>
            <w:tcW w:w="1797" w:type="dxa"/>
          </w:tcPr>
          <w:p w:rsidR="00AF2D95" w:rsidRDefault="00954914">
            <w:pPr>
              <w:pStyle w:val="TableParagraph"/>
              <w:spacing w:line="255" w:lineRule="exact"/>
              <w:ind w:right="15"/>
              <w:jc w:val="right"/>
              <w:rPr>
                <w:sz w:val="24"/>
              </w:rPr>
            </w:pPr>
            <w:r>
              <w:rPr>
                <w:sz w:val="24"/>
              </w:rPr>
              <w:t>Да</w:t>
            </w:r>
          </w:p>
        </w:tc>
      </w:tr>
    </w:tbl>
    <w:p w:rsidR="00AF2D95" w:rsidRDefault="00AF2D95">
      <w:pPr>
        <w:pStyle w:val="a3"/>
        <w:spacing w:before="2"/>
        <w:rPr>
          <w:sz w:val="16"/>
        </w:rPr>
      </w:pPr>
    </w:p>
    <w:p w:rsidR="00AF2D95" w:rsidRDefault="00954914">
      <w:pPr>
        <w:pStyle w:val="a3"/>
        <w:spacing w:before="90"/>
        <w:ind w:left="253"/>
      </w:pPr>
      <w:r>
        <w:t>Выводы:</w:t>
      </w:r>
    </w:p>
    <w:p w:rsidR="00AF2D95" w:rsidRDefault="00954914">
      <w:pPr>
        <w:pStyle w:val="a7"/>
        <w:numPr>
          <w:ilvl w:val="0"/>
          <w:numId w:val="26"/>
        </w:numPr>
        <w:tabs>
          <w:tab w:val="left" w:pos="671"/>
          <w:tab w:val="left" w:pos="672"/>
          <w:tab w:val="left" w:pos="2391"/>
          <w:tab w:val="left" w:pos="3506"/>
          <w:tab w:val="left" w:pos="4926"/>
          <w:tab w:val="left" w:pos="6180"/>
          <w:tab w:val="left" w:pos="7568"/>
          <w:tab w:val="left" w:pos="9142"/>
        </w:tabs>
        <w:ind w:right="855" w:firstLine="0"/>
        <w:rPr>
          <w:sz w:val="24"/>
        </w:rPr>
      </w:pPr>
      <w:r>
        <w:rPr>
          <w:sz w:val="24"/>
        </w:rPr>
        <w:t>Оборудование</w:t>
      </w:r>
      <w:r>
        <w:rPr>
          <w:sz w:val="24"/>
        </w:rPr>
        <w:tab/>
        <w:t>учебных</w:t>
      </w:r>
      <w:r>
        <w:rPr>
          <w:sz w:val="24"/>
        </w:rPr>
        <w:tab/>
        <w:t>помещений</w:t>
      </w:r>
      <w:r>
        <w:rPr>
          <w:sz w:val="24"/>
        </w:rPr>
        <w:tab/>
        <w:t>позволяет</w:t>
      </w:r>
      <w:r>
        <w:rPr>
          <w:sz w:val="24"/>
        </w:rPr>
        <w:tab/>
        <w:t>обеспечить</w:t>
      </w:r>
      <w:r>
        <w:rPr>
          <w:sz w:val="24"/>
        </w:rPr>
        <w:tab/>
        <w:t>возможность</w:t>
      </w:r>
      <w:r>
        <w:rPr>
          <w:sz w:val="24"/>
        </w:rPr>
        <w:tab/>
        <w:t>реализации образовательных</w:t>
      </w:r>
      <w:r>
        <w:rPr>
          <w:spacing w:val="-2"/>
          <w:sz w:val="24"/>
        </w:rPr>
        <w:t xml:space="preserve"> </w:t>
      </w:r>
      <w:r>
        <w:rPr>
          <w:sz w:val="24"/>
        </w:rPr>
        <w:t>программ.</w:t>
      </w:r>
    </w:p>
    <w:p w:rsidR="00AF2D95" w:rsidRDefault="00954914">
      <w:pPr>
        <w:pStyle w:val="a7"/>
        <w:numPr>
          <w:ilvl w:val="0"/>
          <w:numId w:val="26"/>
        </w:numPr>
        <w:tabs>
          <w:tab w:val="left" w:pos="499"/>
        </w:tabs>
        <w:ind w:right="856" w:firstLine="0"/>
        <w:rPr>
          <w:sz w:val="24"/>
        </w:rPr>
      </w:pPr>
      <w:r>
        <w:rPr>
          <w:sz w:val="24"/>
        </w:rPr>
        <w:t>Имеющийся набор учебных кабинетов, мастерских обеспечивает выполнение в полном объёме учебных программ по теоретическому и практическому</w:t>
      </w:r>
      <w:r>
        <w:rPr>
          <w:spacing w:val="-12"/>
          <w:sz w:val="24"/>
        </w:rPr>
        <w:t xml:space="preserve"> </w:t>
      </w:r>
      <w:r>
        <w:rPr>
          <w:sz w:val="24"/>
        </w:rPr>
        <w:t>обучению</w:t>
      </w:r>
    </w:p>
    <w:p w:rsidR="00AF2D95" w:rsidRDefault="00AF2D95">
      <w:pPr>
        <w:pStyle w:val="a3"/>
        <w:rPr>
          <w:sz w:val="26"/>
        </w:rPr>
      </w:pPr>
    </w:p>
    <w:p w:rsidR="00AF2D95" w:rsidRDefault="00954914">
      <w:pPr>
        <w:pStyle w:val="1"/>
        <w:spacing w:before="214" w:line="274" w:lineRule="exact"/>
        <w:ind w:left="1998"/>
      </w:pPr>
      <w:r>
        <w:t>Результаты анализа показателей деятельности организации</w:t>
      </w:r>
    </w:p>
    <w:p w:rsidR="00AF2D95" w:rsidRDefault="00954914">
      <w:pPr>
        <w:pStyle w:val="a3"/>
        <w:spacing w:after="9" w:line="274" w:lineRule="exact"/>
        <w:ind w:left="253"/>
      </w:pPr>
      <w:r>
        <w:t>Данные приведены по состоянию на 29.12.2017.</w:t>
      </w:r>
    </w:p>
    <w:tbl>
      <w:tblPr>
        <w:tblW w:w="9276"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573"/>
        <w:gridCol w:w="1438"/>
        <w:gridCol w:w="1265"/>
      </w:tblGrid>
      <w:tr w:rsidR="00AF2D95">
        <w:trPr>
          <w:trHeight w:val="674"/>
        </w:trPr>
        <w:tc>
          <w:tcPr>
            <w:tcW w:w="6573" w:type="dxa"/>
          </w:tcPr>
          <w:p w:rsidR="00AF2D95" w:rsidRDefault="00954914">
            <w:pPr>
              <w:pStyle w:val="TableParagraph"/>
              <w:spacing w:before="59"/>
              <w:ind w:left="2630" w:right="2603"/>
              <w:jc w:val="center"/>
              <w:rPr>
                <w:b/>
                <w:sz w:val="24"/>
              </w:rPr>
            </w:pPr>
            <w:r>
              <w:rPr>
                <w:b/>
                <w:sz w:val="24"/>
              </w:rPr>
              <w:t>Показатели</w:t>
            </w:r>
          </w:p>
        </w:tc>
        <w:tc>
          <w:tcPr>
            <w:tcW w:w="1438" w:type="dxa"/>
          </w:tcPr>
          <w:p w:rsidR="00AF2D95" w:rsidRDefault="00954914">
            <w:pPr>
              <w:pStyle w:val="TableParagraph"/>
              <w:spacing w:before="59"/>
              <w:ind w:left="140" w:right="106" w:firstLine="96"/>
              <w:rPr>
                <w:b/>
                <w:sz w:val="24"/>
              </w:rPr>
            </w:pPr>
            <w:r>
              <w:rPr>
                <w:b/>
                <w:sz w:val="24"/>
              </w:rPr>
              <w:t>Единица измерения</w:t>
            </w:r>
          </w:p>
        </w:tc>
        <w:tc>
          <w:tcPr>
            <w:tcW w:w="1265" w:type="dxa"/>
          </w:tcPr>
          <w:p w:rsidR="00AF2D95" w:rsidRDefault="00954914">
            <w:pPr>
              <w:pStyle w:val="TableParagraph"/>
              <w:spacing w:before="59"/>
              <w:ind w:left="563" w:right="20" w:hanging="521"/>
              <w:rPr>
                <w:b/>
                <w:sz w:val="24"/>
              </w:rPr>
            </w:pPr>
            <w:r>
              <w:rPr>
                <w:b/>
                <w:sz w:val="24"/>
              </w:rPr>
              <w:t>Количеств о</w:t>
            </w:r>
          </w:p>
        </w:tc>
      </w:tr>
      <w:tr w:rsidR="00AF2D95">
        <w:trPr>
          <w:trHeight w:val="395"/>
        </w:trPr>
        <w:tc>
          <w:tcPr>
            <w:tcW w:w="9276" w:type="dxa"/>
            <w:gridSpan w:val="3"/>
          </w:tcPr>
          <w:p w:rsidR="00AF2D95" w:rsidRDefault="00954914">
            <w:pPr>
              <w:pStyle w:val="TableParagraph"/>
              <w:spacing w:before="56"/>
              <w:ind w:left="2931"/>
              <w:rPr>
                <w:b/>
                <w:sz w:val="24"/>
              </w:rPr>
            </w:pPr>
            <w:r>
              <w:rPr>
                <w:b/>
                <w:sz w:val="24"/>
              </w:rPr>
              <w:t>Образовательная деятельность</w:t>
            </w:r>
          </w:p>
        </w:tc>
      </w:tr>
      <w:tr w:rsidR="00AF2D95">
        <w:trPr>
          <w:trHeight w:val="934"/>
        </w:trPr>
        <w:tc>
          <w:tcPr>
            <w:tcW w:w="6573" w:type="dxa"/>
            <w:tcBorders>
              <w:bottom w:val="nil"/>
            </w:tcBorders>
          </w:tcPr>
          <w:p w:rsidR="00AF2D95" w:rsidRDefault="00954914">
            <w:pPr>
              <w:pStyle w:val="TableParagraph"/>
              <w:spacing w:before="51"/>
              <w:ind w:left="59"/>
              <w:rPr>
                <w:sz w:val="24"/>
              </w:rPr>
            </w:pPr>
            <w:r>
              <w:rPr>
                <w:sz w:val="24"/>
              </w:rPr>
              <w:t>Общее количество воспитанников, которые обучаются по программе дошкольного образования</w:t>
            </w:r>
          </w:p>
          <w:p w:rsidR="00AF2D95" w:rsidRDefault="00954914">
            <w:pPr>
              <w:pStyle w:val="TableParagraph"/>
              <w:ind w:left="59"/>
              <w:rPr>
                <w:sz w:val="24"/>
              </w:rPr>
            </w:pPr>
            <w:r>
              <w:rPr>
                <w:sz w:val="24"/>
              </w:rPr>
              <w:t xml:space="preserve">в том числе </w:t>
            </w:r>
            <w:proofErr w:type="gramStart"/>
            <w:r>
              <w:rPr>
                <w:sz w:val="24"/>
              </w:rPr>
              <w:t>обучающиеся</w:t>
            </w:r>
            <w:proofErr w:type="gramEnd"/>
            <w:r>
              <w:rPr>
                <w:sz w:val="24"/>
              </w:rPr>
              <w:t>:</w:t>
            </w:r>
          </w:p>
        </w:tc>
        <w:tc>
          <w:tcPr>
            <w:tcW w:w="1438" w:type="dxa"/>
            <w:vMerge w:val="restart"/>
          </w:tcPr>
          <w:p w:rsidR="00AF2D95" w:rsidRDefault="00954914">
            <w:pPr>
              <w:pStyle w:val="TableParagraph"/>
              <w:spacing w:before="51"/>
              <w:ind w:left="313"/>
              <w:rPr>
                <w:sz w:val="24"/>
              </w:rPr>
            </w:pPr>
            <w:r>
              <w:rPr>
                <w:sz w:val="24"/>
              </w:rPr>
              <w:t>человек</w:t>
            </w:r>
          </w:p>
        </w:tc>
        <w:tc>
          <w:tcPr>
            <w:tcW w:w="1265" w:type="dxa"/>
            <w:tcBorders>
              <w:bottom w:val="nil"/>
            </w:tcBorders>
          </w:tcPr>
          <w:p w:rsidR="00AF2D95" w:rsidRDefault="00954914">
            <w:pPr>
              <w:pStyle w:val="TableParagraph"/>
              <w:spacing w:before="51"/>
              <w:ind w:left="92" w:right="91"/>
              <w:jc w:val="center"/>
              <w:rPr>
                <w:sz w:val="24"/>
              </w:rPr>
            </w:pPr>
            <w:r>
              <w:rPr>
                <w:sz w:val="24"/>
              </w:rPr>
              <w:t>13</w:t>
            </w:r>
          </w:p>
        </w:tc>
      </w:tr>
      <w:tr w:rsidR="00AF2D95">
        <w:trPr>
          <w:trHeight w:val="388"/>
        </w:trPr>
        <w:tc>
          <w:tcPr>
            <w:tcW w:w="6573" w:type="dxa"/>
            <w:tcBorders>
              <w:top w:val="nil"/>
            </w:tcBorders>
          </w:tcPr>
          <w:p w:rsidR="00AF2D95" w:rsidRDefault="00954914">
            <w:pPr>
              <w:pStyle w:val="TableParagraph"/>
              <w:spacing w:before="45"/>
              <w:ind w:left="59"/>
              <w:rPr>
                <w:sz w:val="24"/>
              </w:rPr>
            </w:pPr>
            <w:r>
              <w:rPr>
                <w:sz w:val="24"/>
              </w:rPr>
              <w:t xml:space="preserve">в </w:t>
            </w:r>
            <w:proofErr w:type="gramStart"/>
            <w:r>
              <w:rPr>
                <w:sz w:val="24"/>
              </w:rPr>
              <w:t>режиме полного дня</w:t>
            </w:r>
            <w:proofErr w:type="gramEnd"/>
            <w:r>
              <w:rPr>
                <w:sz w:val="24"/>
              </w:rPr>
              <w:t xml:space="preserve"> (8–12 часов)</w:t>
            </w:r>
          </w:p>
        </w:tc>
        <w:tc>
          <w:tcPr>
            <w:tcW w:w="1438" w:type="dxa"/>
            <w:vMerge/>
            <w:tcBorders>
              <w:top w:val="nil"/>
            </w:tcBorders>
          </w:tcPr>
          <w:p w:rsidR="00AF2D95" w:rsidRDefault="00AF2D95">
            <w:pPr>
              <w:rPr>
                <w:sz w:val="2"/>
                <w:szCs w:val="2"/>
              </w:rPr>
            </w:pPr>
          </w:p>
        </w:tc>
        <w:tc>
          <w:tcPr>
            <w:tcW w:w="1265" w:type="dxa"/>
            <w:tcBorders>
              <w:top w:val="nil"/>
              <w:bottom w:val="single" w:sz="4" w:space="0" w:color="000000"/>
            </w:tcBorders>
          </w:tcPr>
          <w:p w:rsidR="00AF2D95" w:rsidRDefault="00954914">
            <w:pPr>
              <w:pStyle w:val="TableParagraph"/>
              <w:spacing w:before="45"/>
              <w:ind w:left="92" w:right="91"/>
              <w:jc w:val="center"/>
              <w:rPr>
                <w:sz w:val="24"/>
              </w:rPr>
            </w:pPr>
            <w:r>
              <w:rPr>
                <w:sz w:val="24"/>
              </w:rPr>
              <w:t>13</w:t>
            </w:r>
          </w:p>
        </w:tc>
      </w:tr>
      <w:tr w:rsidR="00AF2D95">
        <w:trPr>
          <w:trHeight w:val="395"/>
        </w:trPr>
        <w:tc>
          <w:tcPr>
            <w:tcW w:w="6573" w:type="dxa"/>
          </w:tcPr>
          <w:p w:rsidR="00AF2D95" w:rsidRDefault="00954914">
            <w:pPr>
              <w:pStyle w:val="TableParagraph"/>
              <w:spacing w:before="51"/>
              <w:ind w:left="59"/>
              <w:rPr>
                <w:sz w:val="24"/>
              </w:rPr>
            </w:pPr>
            <w:r>
              <w:rPr>
                <w:sz w:val="24"/>
              </w:rPr>
              <w:t>в режиме кратковременного пребывания (3–5 часов)</w:t>
            </w:r>
          </w:p>
        </w:tc>
        <w:tc>
          <w:tcPr>
            <w:tcW w:w="1438" w:type="dxa"/>
            <w:vMerge/>
            <w:tcBorders>
              <w:top w:val="nil"/>
            </w:tcBorders>
          </w:tcPr>
          <w:p w:rsidR="00AF2D95" w:rsidRDefault="00AF2D95">
            <w:pPr>
              <w:rPr>
                <w:sz w:val="2"/>
                <w:szCs w:val="2"/>
              </w:rPr>
            </w:pPr>
          </w:p>
        </w:tc>
        <w:tc>
          <w:tcPr>
            <w:tcW w:w="1265" w:type="dxa"/>
            <w:tcBorders>
              <w:top w:val="single" w:sz="4" w:space="0" w:color="000000"/>
              <w:bottom w:val="single" w:sz="4" w:space="0" w:color="000000"/>
            </w:tcBorders>
          </w:tcPr>
          <w:p w:rsidR="00AF2D95" w:rsidRDefault="00954914">
            <w:pPr>
              <w:pStyle w:val="TableParagraph"/>
              <w:spacing w:before="51"/>
              <w:ind w:left="1"/>
              <w:jc w:val="center"/>
              <w:rPr>
                <w:sz w:val="24"/>
              </w:rPr>
            </w:pPr>
            <w:r>
              <w:rPr>
                <w:sz w:val="24"/>
              </w:rPr>
              <w:t>0</w:t>
            </w:r>
          </w:p>
        </w:tc>
      </w:tr>
      <w:tr w:rsidR="00AF2D95">
        <w:trPr>
          <w:trHeight w:val="435"/>
        </w:trPr>
        <w:tc>
          <w:tcPr>
            <w:tcW w:w="6573" w:type="dxa"/>
          </w:tcPr>
          <w:p w:rsidR="00AF2D95" w:rsidRDefault="00954914">
            <w:pPr>
              <w:pStyle w:val="TableParagraph"/>
              <w:spacing w:before="54"/>
              <w:ind w:left="59"/>
              <w:rPr>
                <w:sz w:val="24"/>
              </w:rPr>
            </w:pPr>
            <w:r>
              <w:rPr>
                <w:sz w:val="24"/>
              </w:rPr>
              <w:t>в семейной дошкольной группе</w:t>
            </w:r>
          </w:p>
        </w:tc>
        <w:tc>
          <w:tcPr>
            <w:tcW w:w="1438" w:type="dxa"/>
            <w:vMerge/>
            <w:tcBorders>
              <w:top w:val="nil"/>
            </w:tcBorders>
          </w:tcPr>
          <w:p w:rsidR="00AF2D95" w:rsidRDefault="00AF2D95">
            <w:pPr>
              <w:rPr>
                <w:sz w:val="2"/>
                <w:szCs w:val="2"/>
              </w:rPr>
            </w:pPr>
          </w:p>
        </w:tc>
        <w:tc>
          <w:tcPr>
            <w:tcW w:w="1265" w:type="dxa"/>
            <w:tcBorders>
              <w:top w:val="single" w:sz="4" w:space="0" w:color="000000"/>
              <w:bottom w:val="single" w:sz="4" w:space="0" w:color="000000"/>
            </w:tcBorders>
          </w:tcPr>
          <w:p w:rsidR="00AF2D95" w:rsidRDefault="00954914">
            <w:pPr>
              <w:pStyle w:val="TableParagraph"/>
              <w:spacing w:before="54"/>
              <w:ind w:left="1"/>
              <w:jc w:val="center"/>
              <w:rPr>
                <w:sz w:val="24"/>
              </w:rPr>
            </w:pPr>
            <w:r>
              <w:rPr>
                <w:sz w:val="24"/>
              </w:rPr>
              <w:t>0</w:t>
            </w:r>
          </w:p>
        </w:tc>
      </w:tr>
      <w:tr w:rsidR="00AF2D95">
        <w:trPr>
          <w:trHeight w:val="890"/>
        </w:trPr>
        <w:tc>
          <w:tcPr>
            <w:tcW w:w="6573" w:type="dxa"/>
          </w:tcPr>
          <w:p w:rsidR="00AF2D95" w:rsidRDefault="00954914">
            <w:pPr>
              <w:pStyle w:val="TableParagraph"/>
              <w:spacing w:before="51"/>
              <w:ind w:left="59" w:right="46"/>
              <w:rPr>
                <w:sz w:val="24"/>
              </w:rPr>
            </w:pPr>
            <w:r>
              <w:rPr>
                <w:sz w:val="24"/>
              </w:rPr>
              <w:t>по форме семейного образования с психолого-педагогическим сопровождением, которое организует детский сад</w:t>
            </w:r>
          </w:p>
        </w:tc>
        <w:tc>
          <w:tcPr>
            <w:tcW w:w="1438" w:type="dxa"/>
            <w:vMerge/>
            <w:tcBorders>
              <w:top w:val="nil"/>
            </w:tcBorders>
          </w:tcPr>
          <w:p w:rsidR="00AF2D95" w:rsidRDefault="00AF2D95">
            <w:pPr>
              <w:rPr>
                <w:sz w:val="2"/>
                <w:szCs w:val="2"/>
              </w:rPr>
            </w:pPr>
          </w:p>
        </w:tc>
        <w:tc>
          <w:tcPr>
            <w:tcW w:w="1265" w:type="dxa"/>
            <w:tcBorders>
              <w:top w:val="single" w:sz="4" w:space="0" w:color="000000"/>
            </w:tcBorders>
          </w:tcPr>
          <w:p w:rsidR="00AF2D95" w:rsidRDefault="00954914">
            <w:pPr>
              <w:pStyle w:val="TableParagraph"/>
              <w:spacing w:before="51"/>
              <w:ind w:left="1"/>
              <w:jc w:val="center"/>
              <w:rPr>
                <w:sz w:val="24"/>
              </w:rPr>
            </w:pPr>
            <w:r>
              <w:rPr>
                <w:sz w:val="24"/>
              </w:rPr>
              <w:t>0</w:t>
            </w:r>
          </w:p>
        </w:tc>
      </w:tr>
      <w:tr w:rsidR="00AF2D95">
        <w:trPr>
          <w:trHeight w:val="397"/>
        </w:trPr>
        <w:tc>
          <w:tcPr>
            <w:tcW w:w="6573" w:type="dxa"/>
          </w:tcPr>
          <w:p w:rsidR="00AF2D95" w:rsidRDefault="00954914">
            <w:pPr>
              <w:pStyle w:val="TableParagraph"/>
              <w:spacing w:before="54"/>
              <w:ind w:left="59"/>
              <w:rPr>
                <w:sz w:val="24"/>
              </w:rPr>
            </w:pPr>
            <w:r>
              <w:rPr>
                <w:sz w:val="24"/>
              </w:rPr>
              <w:t>Общее количество воспитанников в возрасте до трех лет</w:t>
            </w:r>
          </w:p>
        </w:tc>
        <w:tc>
          <w:tcPr>
            <w:tcW w:w="1438" w:type="dxa"/>
          </w:tcPr>
          <w:p w:rsidR="00AF2D95" w:rsidRDefault="00954914">
            <w:pPr>
              <w:pStyle w:val="TableParagraph"/>
              <w:spacing w:before="54"/>
              <w:ind w:left="291" w:right="282"/>
              <w:jc w:val="center"/>
              <w:rPr>
                <w:sz w:val="24"/>
              </w:rPr>
            </w:pPr>
            <w:r>
              <w:rPr>
                <w:sz w:val="24"/>
              </w:rPr>
              <w:t>человек</w:t>
            </w:r>
          </w:p>
        </w:tc>
        <w:tc>
          <w:tcPr>
            <w:tcW w:w="1265" w:type="dxa"/>
            <w:tcBorders>
              <w:bottom w:val="single" w:sz="4" w:space="0" w:color="000000"/>
            </w:tcBorders>
          </w:tcPr>
          <w:p w:rsidR="00AF2D95" w:rsidRDefault="00954914">
            <w:pPr>
              <w:pStyle w:val="TableParagraph"/>
              <w:spacing w:before="54"/>
              <w:ind w:left="1"/>
              <w:jc w:val="center"/>
              <w:rPr>
                <w:sz w:val="24"/>
              </w:rPr>
            </w:pPr>
            <w:r>
              <w:rPr>
                <w:sz w:val="24"/>
              </w:rPr>
              <w:t>2</w:t>
            </w:r>
          </w:p>
        </w:tc>
      </w:tr>
      <w:tr w:rsidR="00AF2D95">
        <w:trPr>
          <w:trHeight w:val="671"/>
        </w:trPr>
        <w:tc>
          <w:tcPr>
            <w:tcW w:w="6573" w:type="dxa"/>
          </w:tcPr>
          <w:p w:rsidR="00AF2D95" w:rsidRDefault="00954914">
            <w:pPr>
              <w:pStyle w:val="TableParagraph"/>
              <w:spacing w:before="51"/>
              <w:ind w:left="59" w:right="756"/>
              <w:rPr>
                <w:sz w:val="24"/>
              </w:rPr>
            </w:pPr>
            <w:r>
              <w:rPr>
                <w:sz w:val="24"/>
              </w:rPr>
              <w:t>Общее количество воспитанников в возрасте от трех до восьми лет</w:t>
            </w:r>
          </w:p>
        </w:tc>
        <w:tc>
          <w:tcPr>
            <w:tcW w:w="1438" w:type="dxa"/>
          </w:tcPr>
          <w:p w:rsidR="00AF2D95" w:rsidRDefault="00954914">
            <w:pPr>
              <w:pStyle w:val="TableParagraph"/>
              <w:spacing w:before="51"/>
              <w:ind w:left="291" w:right="282"/>
              <w:jc w:val="center"/>
              <w:rPr>
                <w:sz w:val="24"/>
              </w:rPr>
            </w:pPr>
            <w:r>
              <w:rPr>
                <w:sz w:val="24"/>
              </w:rPr>
              <w:t>человек</w:t>
            </w:r>
          </w:p>
        </w:tc>
        <w:tc>
          <w:tcPr>
            <w:tcW w:w="1265" w:type="dxa"/>
            <w:tcBorders>
              <w:top w:val="single" w:sz="4" w:space="0" w:color="000000"/>
            </w:tcBorders>
          </w:tcPr>
          <w:p w:rsidR="00AF2D95" w:rsidRDefault="00954914">
            <w:pPr>
              <w:pStyle w:val="TableParagraph"/>
              <w:spacing w:before="51"/>
              <w:ind w:left="92" w:right="91"/>
              <w:jc w:val="center"/>
              <w:rPr>
                <w:sz w:val="24"/>
              </w:rPr>
            </w:pPr>
            <w:r>
              <w:rPr>
                <w:sz w:val="24"/>
              </w:rPr>
              <w:t>11</w:t>
            </w:r>
          </w:p>
        </w:tc>
      </w:tr>
      <w:tr w:rsidR="00AF2D95">
        <w:trPr>
          <w:trHeight w:val="1090"/>
        </w:trPr>
        <w:tc>
          <w:tcPr>
            <w:tcW w:w="6573" w:type="dxa"/>
            <w:tcBorders>
              <w:bottom w:val="nil"/>
            </w:tcBorders>
          </w:tcPr>
          <w:p w:rsidR="00AF2D95" w:rsidRDefault="00954914">
            <w:pPr>
              <w:pStyle w:val="TableParagraph"/>
              <w:spacing w:before="51"/>
              <w:ind w:left="59" w:right="46"/>
              <w:rPr>
                <w:sz w:val="24"/>
              </w:rPr>
            </w:pPr>
            <w:r>
              <w:rPr>
                <w:sz w:val="24"/>
              </w:rPr>
              <w:t>Количество (удельный вес) детей от общей численности воспитанников, которые получают услуги присмотра и ухода, в том числе в группах:</w:t>
            </w:r>
          </w:p>
        </w:tc>
        <w:tc>
          <w:tcPr>
            <w:tcW w:w="1438" w:type="dxa"/>
            <w:vMerge w:val="restart"/>
          </w:tcPr>
          <w:p w:rsidR="00AF2D95" w:rsidRDefault="00954914">
            <w:pPr>
              <w:pStyle w:val="TableParagraph"/>
              <w:spacing w:before="51"/>
              <w:ind w:left="217" w:right="184" w:firstLine="98"/>
              <w:rPr>
                <w:sz w:val="24"/>
              </w:rPr>
            </w:pPr>
            <w:r>
              <w:rPr>
                <w:sz w:val="24"/>
              </w:rPr>
              <w:t>человек (процент)</w:t>
            </w:r>
          </w:p>
        </w:tc>
        <w:tc>
          <w:tcPr>
            <w:tcW w:w="1265" w:type="dxa"/>
            <w:vMerge w:val="restart"/>
            <w:tcBorders>
              <w:bottom w:val="single" w:sz="4" w:space="0" w:color="000000"/>
            </w:tcBorders>
          </w:tcPr>
          <w:p w:rsidR="00AF2D95" w:rsidRDefault="00AF2D95">
            <w:pPr>
              <w:pStyle w:val="TableParagraph"/>
              <w:rPr>
                <w:sz w:val="26"/>
              </w:rPr>
            </w:pPr>
          </w:p>
          <w:p w:rsidR="00AF2D95" w:rsidRDefault="00AF2D95">
            <w:pPr>
              <w:pStyle w:val="TableParagraph"/>
              <w:rPr>
                <w:sz w:val="26"/>
              </w:rPr>
            </w:pPr>
          </w:p>
          <w:p w:rsidR="00AF2D95" w:rsidRDefault="00AF2D95">
            <w:pPr>
              <w:pStyle w:val="TableParagraph"/>
              <w:rPr>
                <w:sz w:val="26"/>
              </w:rPr>
            </w:pPr>
          </w:p>
          <w:p w:rsidR="00AF2D95" w:rsidRDefault="00AF2D95">
            <w:pPr>
              <w:pStyle w:val="TableParagraph"/>
              <w:rPr>
                <w:sz w:val="36"/>
              </w:rPr>
            </w:pPr>
          </w:p>
          <w:p w:rsidR="00AF2D95" w:rsidRDefault="00954914">
            <w:pPr>
              <w:pStyle w:val="TableParagraph"/>
              <w:ind w:left="143"/>
              <w:rPr>
                <w:sz w:val="24"/>
              </w:rPr>
            </w:pPr>
            <w:r>
              <w:rPr>
                <w:sz w:val="24"/>
              </w:rPr>
              <w:t>13(100%)</w:t>
            </w:r>
          </w:p>
        </w:tc>
      </w:tr>
      <w:tr w:rsidR="00AF2D95">
        <w:trPr>
          <w:trHeight w:val="546"/>
        </w:trPr>
        <w:tc>
          <w:tcPr>
            <w:tcW w:w="6573" w:type="dxa"/>
            <w:tcBorders>
              <w:top w:val="nil"/>
            </w:tcBorders>
          </w:tcPr>
          <w:p w:rsidR="00AF2D95" w:rsidRDefault="00954914">
            <w:pPr>
              <w:pStyle w:val="TableParagraph"/>
              <w:spacing w:before="201"/>
              <w:ind w:left="59"/>
              <w:rPr>
                <w:sz w:val="24"/>
              </w:rPr>
            </w:pPr>
            <w:r>
              <w:rPr>
                <w:sz w:val="24"/>
              </w:rPr>
              <w:t>8–12-часового пребывания</w:t>
            </w:r>
          </w:p>
        </w:tc>
        <w:tc>
          <w:tcPr>
            <w:tcW w:w="1438" w:type="dxa"/>
            <w:vMerge/>
            <w:tcBorders>
              <w:top w:val="nil"/>
            </w:tcBorders>
          </w:tcPr>
          <w:p w:rsidR="00AF2D95" w:rsidRDefault="00AF2D95">
            <w:pPr>
              <w:rPr>
                <w:sz w:val="2"/>
                <w:szCs w:val="2"/>
              </w:rPr>
            </w:pPr>
          </w:p>
        </w:tc>
        <w:tc>
          <w:tcPr>
            <w:tcW w:w="1265" w:type="dxa"/>
            <w:vMerge/>
            <w:tcBorders>
              <w:top w:val="nil"/>
              <w:bottom w:val="single" w:sz="4" w:space="0" w:color="000000"/>
            </w:tcBorders>
          </w:tcPr>
          <w:p w:rsidR="00AF2D95" w:rsidRDefault="00AF2D95">
            <w:pPr>
              <w:rPr>
                <w:sz w:val="2"/>
                <w:szCs w:val="2"/>
              </w:rPr>
            </w:pPr>
          </w:p>
        </w:tc>
      </w:tr>
      <w:tr w:rsidR="00AF2D95">
        <w:trPr>
          <w:trHeight w:val="395"/>
        </w:trPr>
        <w:tc>
          <w:tcPr>
            <w:tcW w:w="6573" w:type="dxa"/>
          </w:tcPr>
          <w:p w:rsidR="00AF2D95" w:rsidRDefault="00954914">
            <w:pPr>
              <w:pStyle w:val="TableParagraph"/>
              <w:spacing w:before="51"/>
              <w:ind w:left="59"/>
              <w:rPr>
                <w:sz w:val="24"/>
              </w:rPr>
            </w:pPr>
            <w:r>
              <w:rPr>
                <w:sz w:val="24"/>
              </w:rPr>
              <w:t>12–14-часового пребывания</w:t>
            </w:r>
          </w:p>
        </w:tc>
        <w:tc>
          <w:tcPr>
            <w:tcW w:w="1438" w:type="dxa"/>
            <w:vMerge/>
            <w:tcBorders>
              <w:top w:val="nil"/>
            </w:tcBorders>
          </w:tcPr>
          <w:p w:rsidR="00AF2D95" w:rsidRDefault="00AF2D95">
            <w:pPr>
              <w:rPr>
                <w:sz w:val="2"/>
                <w:szCs w:val="2"/>
              </w:rPr>
            </w:pPr>
          </w:p>
        </w:tc>
        <w:tc>
          <w:tcPr>
            <w:tcW w:w="1265" w:type="dxa"/>
            <w:tcBorders>
              <w:top w:val="single" w:sz="4" w:space="0" w:color="000000"/>
              <w:bottom w:val="single" w:sz="4" w:space="0" w:color="000000"/>
            </w:tcBorders>
          </w:tcPr>
          <w:p w:rsidR="00AF2D95" w:rsidRDefault="00954914">
            <w:pPr>
              <w:pStyle w:val="TableParagraph"/>
              <w:spacing w:before="51"/>
              <w:ind w:left="93" w:right="91"/>
              <w:jc w:val="center"/>
              <w:rPr>
                <w:sz w:val="24"/>
              </w:rPr>
            </w:pPr>
            <w:r>
              <w:rPr>
                <w:sz w:val="24"/>
              </w:rPr>
              <w:t>0 (0%)</w:t>
            </w:r>
          </w:p>
        </w:tc>
      </w:tr>
      <w:tr w:rsidR="00AF2D95">
        <w:trPr>
          <w:trHeight w:val="453"/>
        </w:trPr>
        <w:tc>
          <w:tcPr>
            <w:tcW w:w="6573" w:type="dxa"/>
          </w:tcPr>
          <w:p w:rsidR="00AF2D95" w:rsidRDefault="00954914">
            <w:pPr>
              <w:pStyle w:val="TableParagraph"/>
              <w:spacing w:before="51"/>
              <w:ind w:left="59"/>
              <w:rPr>
                <w:sz w:val="24"/>
              </w:rPr>
            </w:pPr>
            <w:r>
              <w:rPr>
                <w:sz w:val="24"/>
              </w:rPr>
              <w:t>круглосуточного пребывания</w:t>
            </w:r>
          </w:p>
        </w:tc>
        <w:tc>
          <w:tcPr>
            <w:tcW w:w="1438" w:type="dxa"/>
            <w:vMerge/>
            <w:tcBorders>
              <w:top w:val="nil"/>
            </w:tcBorders>
          </w:tcPr>
          <w:p w:rsidR="00AF2D95" w:rsidRDefault="00AF2D95">
            <w:pPr>
              <w:rPr>
                <w:sz w:val="2"/>
                <w:szCs w:val="2"/>
              </w:rPr>
            </w:pPr>
          </w:p>
        </w:tc>
        <w:tc>
          <w:tcPr>
            <w:tcW w:w="1265" w:type="dxa"/>
            <w:tcBorders>
              <w:top w:val="single" w:sz="4" w:space="0" w:color="000000"/>
            </w:tcBorders>
          </w:tcPr>
          <w:p w:rsidR="00AF2D95" w:rsidRDefault="00954914">
            <w:pPr>
              <w:pStyle w:val="TableParagraph"/>
              <w:spacing w:before="51"/>
              <w:ind w:left="93" w:right="91"/>
              <w:jc w:val="center"/>
              <w:rPr>
                <w:sz w:val="24"/>
              </w:rPr>
            </w:pPr>
            <w:r>
              <w:rPr>
                <w:sz w:val="24"/>
              </w:rPr>
              <w:t>0 (0%)</w:t>
            </w:r>
          </w:p>
        </w:tc>
      </w:tr>
      <w:tr w:rsidR="00AF2D95">
        <w:trPr>
          <w:trHeight w:val="743"/>
        </w:trPr>
        <w:tc>
          <w:tcPr>
            <w:tcW w:w="6573" w:type="dxa"/>
            <w:tcBorders>
              <w:bottom w:val="nil"/>
            </w:tcBorders>
          </w:tcPr>
          <w:p w:rsidR="00AF2D95" w:rsidRDefault="00954914">
            <w:pPr>
              <w:pStyle w:val="TableParagraph"/>
              <w:spacing w:before="51"/>
              <w:ind w:left="59"/>
              <w:rPr>
                <w:sz w:val="24"/>
              </w:rPr>
            </w:pPr>
            <w:r>
              <w:rPr>
                <w:sz w:val="24"/>
              </w:rPr>
              <w:t>Численность (удельный вес) воспитанников с ОВЗ от общей численности воспитанников, которые получают услуги:</w:t>
            </w:r>
          </w:p>
        </w:tc>
        <w:tc>
          <w:tcPr>
            <w:tcW w:w="1438" w:type="dxa"/>
            <w:vMerge w:val="restart"/>
          </w:tcPr>
          <w:p w:rsidR="00AF2D95" w:rsidRDefault="00954914">
            <w:pPr>
              <w:pStyle w:val="TableParagraph"/>
              <w:spacing w:before="51"/>
              <w:ind w:left="217" w:right="184" w:firstLine="98"/>
              <w:rPr>
                <w:sz w:val="24"/>
              </w:rPr>
            </w:pPr>
            <w:r>
              <w:rPr>
                <w:sz w:val="24"/>
              </w:rPr>
              <w:t>человек (процент)</w:t>
            </w:r>
          </w:p>
        </w:tc>
        <w:tc>
          <w:tcPr>
            <w:tcW w:w="1265" w:type="dxa"/>
            <w:vMerge w:val="restart"/>
            <w:tcBorders>
              <w:bottom w:val="single" w:sz="4" w:space="0" w:color="000000"/>
            </w:tcBorders>
          </w:tcPr>
          <w:p w:rsidR="00AF2D95" w:rsidRDefault="00AF2D95">
            <w:pPr>
              <w:pStyle w:val="TableParagraph"/>
              <w:rPr>
                <w:sz w:val="26"/>
              </w:rPr>
            </w:pPr>
          </w:p>
          <w:p w:rsidR="00AF2D95" w:rsidRDefault="00AF2D95">
            <w:pPr>
              <w:pStyle w:val="TableParagraph"/>
              <w:rPr>
                <w:sz w:val="26"/>
              </w:rPr>
            </w:pPr>
          </w:p>
          <w:p w:rsidR="00AF2D95" w:rsidRDefault="00AF2D95">
            <w:pPr>
              <w:pStyle w:val="TableParagraph"/>
              <w:spacing w:before="8"/>
              <w:rPr>
                <w:sz w:val="25"/>
              </w:rPr>
            </w:pPr>
          </w:p>
          <w:p w:rsidR="00AF2D95" w:rsidRDefault="00954914">
            <w:pPr>
              <w:pStyle w:val="TableParagraph"/>
              <w:ind w:left="294"/>
              <w:rPr>
                <w:sz w:val="24"/>
              </w:rPr>
            </w:pPr>
            <w:r>
              <w:rPr>
                <w:sz w:val="24"/>
              </w:rPr>
              <w:t>0 (0%)</w:t>
            </w:r>
          </w:p>
        </w:tc>
      </w:tr>
      <w:tr w:rsidR="00AF2D95">
        <w:trPr>
          <w:trHeight w:val="764"/>
        </w:trPr>
        <w:tc>
          <w:tcPr>
            <w:tcW w:w="6573" w:type="dxa"/>
            <w:tcBorders>
              <w:top w:val="nil"/>
            </w:tcBorders>
          </w:tcPr>
          <w:p w:rsidR="00AF2D95" w:rsidRDefault="00954914">
            <w:pPr>
              <w:pStyle w:val="TableParagraph"/>
              <w:spacing w:before="130"/>
              <w:ind w:left="59" w:right="894"/>
              <w:rPr>
                <w:sz w:val="24"/>
              </w:rPr>
            </w:pPr>
            <w:r>
              <w:rPr>
                <w:sz w:val="24"/>
              </w:rPr>
              <w:t>по коррекции недостатков физического, психического развития</w:t>
            </w:r>
          </w:p>
        </w:tc>
        <w:tc>
          <w:tcPr>
            <w:tcW w:w="1438" w:type="dxa"/>
            <w:vMerge/>
            <w:tcBorders>
              <w:top w:val="nil"/>
            </w:tcBorders>
          </w:tcPr>
          <w:p w:rsidR="00AF2D95" w:rsidRDefault="00AF2D95">
            <w:pPr>
              <w:rPr>
                <w:sz w:val="2"/>
                <w:szCs w:val="2"/>
              </w:rPr>
            </w:pPr>
          </w:p>
        </w:tc>
        <w:tc>
          <w:tcPr>
            <w:tcW w:w="1265" w:type="dxa"/>
            <w:vMerge/>
            <w:tcBorders>
              <w:top w:val="nil"/>
              <w:bottom w:val="single" w:sz="4" w:space="0" w:color="000000"/>
            </w:tcBorders>
          </w:tcPr>
          <w:p w:rsidR="00AF2D95" w:rsidRDefault="00AF2D95">
            <w:pPr>
              <w:rPr>
                <w:sz w:val="2"/>
                <w:szCs w:val="2"/>
              </w:rPr>
            </w:pPr>
          </w:p>
        </w:tc>
      </w:tr>
      <w:tr w:rsidR="00AF2D95">
        <w:trPr>
          <w:trHeight w:val="680"/>
        </w:trPr>
        <w:tc>
          <w:tcPr>
            <w:tcW w:w="6573" w:type="dxa"/>
          </w:tcPr>
          <w:p w:rsidR="00AF2D95" w:rsidRDefault="00954914">
            <w:pPr>
              <w:pStyle w:val="TableParagraph"/>
              <w:spacing w:before="51"/>
              <w:ind w:left="59" w:right="776"/>
              <w:rPr>
                <w:sz w:val="24"/>
              </w:rPr>
            </w:pPr>
            <w:proofErr w:type="gramStart"/>
            <w:r>
              <w:rPr>
                <w:sz w:val="24"/>
              </w:rPr>
              <w:t>обучению по</w:t>
            </w:r>
            <w:proofErr w:type="gramEnd"/>
            <w:r>
              <w:rPr>
                <w:sz w:val="24"/>
              </w:rPr>
              <w:t xml:space="preserve"> образовательной программе дошкольного образования</w:t>
            </w:r>
          </w:p>
        </w:tc>
        <w:tc>
          <w:tcPr>
            <w:tcW w:w="1438" w:type="dxa"/>
            <w:vMerge/>
            <w:tcBorders>
              <w:top w:val="nil"/>
            </w:tcBorders>
          </w:tcPr>
          <w:p w:rsidR="00AF2D95" w:rsidRDefault="00AF2D95">
            <w:pPr>
              <w:rPr>
                <w:sz w:val="2"/>
                <w:szCs w:val="2"/>
              </w:rPr>
            </w:pPr>
          </w:p>
        </w:tc>
        <w:tc>
          <w:tcPr>
            <w:tcW w:w="1265" w:type="dxa"/>
            <w:tcBorders>
              <w:top w:val="single" w:sz="4" w:space="0" w:color="000000"/>
              <w:bottom w:val="single" w:sz="4" w:space="0" w:color="000000"/>
            </w:tcBorders>
          </w:tcPr>
          <w:p w:rsidR="00AF2D95" w:rsidRDefault="00954914">
            <w:pPr>
              <w:pStyle w:val="TableParagraph"/>
              <w:spacing w:before="51"/>
              <w:ind w:left="93" w:right="91"/>
              <w:jc w:val="center"/>
              <w:rPr>
                <w:sz w:val="24"/>
              </w:rPr>
            </w:pPr>
            <w:r>
              <w:rPr>
                <w:sz w:val="24"/>
              </w:rPr>
              <w:t>0 (0%)</w:t>
            </w:r>
          </w:p>
        </w:tc>
      </w:tr>
      <w:tr w:rsidR="00AF2D95">
        <w:trPr>
          <w:trHeight w:val="421"/>
        </w:trPr>
        <w:tc>
          <w:tcPr>
            <w:tcW w:w="6573" w:type="dxa"/>
          </w:tcPr>
          <w:p w:rsidR="00AF2D95" w:rsidRDefault="00954914">
            <w:pPr>
              <w:pStyle w:val="TableParagraph"/>
              <w:spacing w:before="51"/>
              <w:ind w:left="59"/>
              <w:rPr>
                <w:sz w:val="24"/>
              </w:rPr>
            </w:pPr>
            <w:r>
              <w:rPr>
                <w:sz w:val="24"/>
              </w:rPr>
              <w:t>присмотру и уходу</w:t>
            </w:r>
          </w:p>
        </w:tc>
        <w:tc>
          <w:tcPr>
            <w:tcW w:w="1438" w:type="dxa"/>
            <w:vMerge/>
            <w:tcBorders>
              <w:top w:val="nil"/>
            </w:tcBorders>
          </w:tcPr>
          <w:p w:rsidR="00AF2D95" w:rsidRDefault="00AF2D95">
            <w:pPr>
              <w:rPr>
                <w:sz w:val="2"/>
                <w:szCs w:val="2"/>
              </w:rPr>
            </w:pPr>
          </w:p>
        </w:tc>
        <w:tc>
          <w:tcPr>
            <w:tcW w:w="1265" w:type="dxa"/>
            <w:tcBorders>
              <w:top w:val="single" w:sz="4" w:space="0" w:color="000000"/>
            </w:tcBorders>
          </w:tcPr>
          <w:p w:rsidR="00AF2D95" w:rsidRDefault="00954914">
            <w:pPr>
              <w:pStyle w:val="TableParagraph"/>
              <w:spacing w:before="51"/>
              <w:ind w:left="93" w:right="91"/>
              <w:jc w:val="center"/>
              <w:rPr>
                <w:sz w:val="24"/>
              </w:rPr>
            </w:pPr>
            <w:r>
              <w:rPr>
                <w:sz w:val="24"/>
              </w:rPr>
              <w:t>0 (0%)</w:t>
            </w:r>
          </w:p>
        </w:tc>
      </w:tr>
    </w:tbl>
    <w:p w:rsidR="00AF2D95" w:rsidRDefault="00AF2D95">
      <w:pPr>
        <w:jc w:val="center"/>
        <w:rPr>
          <w:sz w:val="24"/>
        </w:rPr>
        <w:sectPr w:rsidR="00AF2D95" w:rsidSect="00954914">
          <w:type w:val="continuous"/>
          <w:pgSz w:w="11910" w:h="16840"/>
          <w:pgMar w:top="960" w:right="0" w:bottom="280" w:left="740" w:header="713" w:footer="0" w:gutter="0"/>
          <w:cols w:space="720" w:equalWidth="0">
            <w:col w:w="11170"/>
          </w:cols>
        </w:sectPr>
      </w:pPr>
    </w:p>
    <w:tbl>
      <w:tblPr>
        <w:tblW w:w="9275"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575"/>
        <w:gridCol w:w="1433"/>
        <w:gridCol w:w="1267"/>
      </w:tblGrid>
      <w:tr w:rsidR="00AF2D95">
        <w:trPr>
          <w:trHeight w:val="671"/>
        </w:trPr>
        <w:tc>
          <w:tcPr>
            <w:tcW w:w="6575" w:type="dxa"/>
          </w:tcPr>
          <w:p w:rsidR="00AF2D95" w:rsidRDefault="00954914">
            <w:pPr>
              <w:pStyle w:val="TableParagraph"/>
              <w:spacing w:before="51"/>
              <w:ind w:left="59" w:right="104"/>
              <w:rPr>
                <w:sz w:val="24"/>
              </w:rPr>
            </w:pPr>
            <w:r>
              <w:rPr>
                <w:sz w:val="24"/>
              </w:rPr>
              <w:lastRenderedPageBreak/>
              <w:t>Средний показатель пропущенных по болезни дней на одного воспитанника</w:t>
            </w:r>
          </w:p>
        </w:tc>
        <w:tc>
          <w:tcPr>
            <w:tcW w:w="1433" w:type="dxa"/>
          </w:tcPr>
          <w:p w:rsidR="00AF2D95" w:rsidRDefault="00954914">
            <w:pPr>
              <w:pStyle w:val="TableParagraph"/>
              <w:spacing w:before="51"/>
              <w:ind w:left="289" w:right="272"/>
              <w:jc w:val="center"/>
              <w:rPr>
                <w:sz w:val="24"/>
              </w:rPr>
            </w:pPr>
            <w:r>
              <w:rPr>
                <w:sz w:val="24"/>
              </w:rPr>
              <w:t>день</w:t>
            </w:r>
          </w:p>
        </w:tc>
        <w:tc>
          <w:tcPr>
            <w:tcW w:w="1267" w:type="dxa"/>
          </w:tcPr>
          <w:p w:rsidR="00AF2D95" w:rsidRDefault="00954914">
            <w:pPr>
              <w:pStyle w:val="TableParagraph"/>
              <w:spacing w:before="51"/>
              <w:ind w:left="157" w:right="149"/>
              <w:jc w:val="center"/>
              <w:rPr>
                <w:sz w:val="24"/>
              </w:rPr>
            </w:pPr>
            <w:r>
              <w:rPr>
                <w:sz w:val="24"/>
              </w:rPr>
              <w:t>1,5</w:t>
            </w:r>
          </w:p>
        </w:tc>
      </w:tr>
      <w:tr w:rsidR="00AF2D95">
        <w:trPr>
          <w:trHeight w:val="671"/>
        </w:trPr>
        <w:tc>
          <w:tcPr>
            <w:tcW w:w="6575" w:type="dxa"/>
          </w:tcPr>
          <w:p w:rsidR="00AF2D95" w:rsidRDefault="00954914">
            <w:pPr>
              <w:pStyle w:val="TableParagraph"/>
              <w:spacing w:before="52"/>
              <w:ind w:left="59"/>
              <w:rPr>
                <w:sz w:val="24"/>
              </w:rPr>
            </w:pPr>
            <w:r>
              <w:rPr>
                <w:sz w:val="24"/>
              </w:rPr>
              <w:t>Соотношение «педагогический работник/воспитанник»</w:t>
            </w:r>
          </w:p>
        </w:tc>
        <w:tc>
          <w:tcPr>
            <w:tcW w:w="1433" w:type="dxa"/>
          </w:tcPr>
          <w:p w:rsidR="00AF2D95" w:rsidRDefault="00954914">
            <w:pPr>
              <w:pStyle w:val="TableParagraph"/>
              <w:spacing w:before="52"/>
              <w:ind w:left="486" w:right="71" w:hanging="382"/>
              <w:rPr>
                <w:sz w:val="24"/>
              </w:rPr>
            </w:pPr>
            <w:r>
              <w:rPr>
                <w:sz w:val="24"/>
              </w:rPr>
              <w:t>человек/</w:t>
            </w:r>
            <w:proofErr w:type="gramStart"/>
            <w:r>
              <w:rPr>
                <w:sz w:val="24"/>
              </w:rPr>
              <w:t xml:space="preserve">чел </w:t>
            </w:r>
            <w:proofErr w:type="spellStart"/>
            <w:r>
              <w:rPr>
                <w:sz w:val="24"/>
              </w:rPr>
              <w:t>овек</w:t>
            </w:r>
            <w:proofErr w:type="spellEnd"/>
            <w:proofErr w:type="gramEnd"/>
          </w:p>
        </w:tc>
        <w:tc>
          <w:tcPr>
            <w:tcW w:w="1267" w:type="dxa"/>
          </w:tcPr>
          <w:p w:rsidR="00AF2D95" w:rsidRDefault="00954914">
            <w:pPr>
              <w:pStyle w:val="TableParagraph"/>
              <w:spacing w:before="52"/>
              <w:ind w:left="157" w:right="149"/>
              <w:jc w:val="center"/>
              <w:rPr>
                <w:sz w:val="24"/>
              </w:rPr>
            </w:pPr>
            <w:r>
              <w:rPr>
                <w:sz w:val="24"/>
              </w:rPr>
              <w:t>6,5/1</w:t>
            </w:r>
          </w:p>
        </w:tc>
      </w:tr>
      <w:tr w:rsidR="00AF2D95">
        <w:trPr>
          <w:trHeight w:val="397"/>
        </w:trPr>
        <w:tc>
          <w:tcPr>
            <w:tcW w:w="6575" w:type="dxa"/>
          </w:tcPr>
          <w:p w:rsidR="00AF2D95" w:rsidRDefault="00954914">
            <w:pPr>
              <w:pStyle w:val="TableParagraph"/>
              <w:spacing w:before="54"/>
              <w:ind w:left="59"/>
              <w:rPr>
                <w:sz w:val="24"/>
              </w:rPr>
            </w:pPr>
            <w:r>
              <w:rPr>
                <w:sz w:val="24"/>
              </w:rPr>
              <w:t>Общая численность учащихся</w:t>
            </w:r>
          </w:p>
        </w:tc>
        <w:tc>
          <w:tcPr>
            <w:tcW w:w="1433" w:type="dxa"/>
          </w:tcPr>
          <w:p w:rsidR="00AF2D95" w:rsidRDefault="00954914">
            <w:pPr>
              <w:pStyle w:val="TableParagraph"/>
              <w:spacing w:before="54"/>
              <w:ind w:left="289" w:right="279"/>
              <w:jc w:val="center"/>
              <w:rPr>
                <w:sz w:val="24"/>
              </w:rPr>
            </w:pPr>
            <w:r>
              <w:rPr>
                <w:sz w:val="24"/>
              </w:rPr>
              <w:t>человек</w:t>
            </w:r>
          </w:p>
        </w:tc>
        <w:tc>
          <w:tcPr>
            <w:tcW w:w="1267" w:type="dxa"/>
            <w:tcBorders>
              <w:bottom w:val="single" w:sz="4" w:space="0" w:color="000000"/>
            </w:tcBorders>
          </w:tcPr>
          <w:p w:rsidR="00AF2D95" w:rsidRDefault="00954914">
            <w:pPr>
              <w:pStyle w:val="TableParagraph"/>
              <w:spacing w:before="54"/>
              <w:ind w:left="155" w:right="150"/>
              <w:jc w:val="center"/>
              <w:rPr>
                <w:sz w:val="24"/>
              </w:rPr>
            </w:pPr>
            <w:r>
              <w:rPr>
                <w:sz w:val="24"/>
              </w:rPr>
              <w:t>63</w:t>
            </w:r>
          </w:p>
        </w:tc>
      </w:tr>
      <w:tr w:rsidR="00AF2D95">
        <w:trPr>
          <w:trHeight w:val="671"/>
        </w:trPr>
        <w:tc>
          <w:tcPr>
            <w:tcW w:w="6575" w:type="dxa"/>
          </w:tcPr>
          <w:p w:rsidR="00AF2D95" w:rsidRDefault="00954914">
            <w:pPr>
              <w:pStyle w:val="TableParagraph"/>
              <w:spacing w:before="51"/>
              <w:ind w:left="59" w:right="104"/>
              <w:rPr>
                <w:sz w:val="24"/>
              </w:rPr>
            </w:pPr>
            <w:r>
              <w:rPr>
                <w:sz w:val="24"/>
              </w:rPr>
              <w:t>Численность учащихся по образовательной программе начального общего образования</w:t>
            </w:r>
          </w:p>
        </w:tc>
        <w:tc>
          <w:tcPr>
            <w:tcW w:w="1433" w:type="dxa"/>
          </w:tcPr>
          <w:p w:rsidR="00AF2D95" w:rsidRDefault="00954914">
            <w:pPr>
              <w:pStyle w:val="TableParagraph"/>
              <w:spacing w:before="51"/>
              <w:ind w:left="289" w:right="279"/>
              <w:jc w:val="center"/>
              <w:rPr>
                <w:sz w:val="24"/>
              </w:rPr>
            </w:pPr>
            <w:r>
              <w:rPr>
                <w:sz w:val="24"/>
              </w:rPr>
              <w:t>человек</w:t>
            </w:r>
          </w:p>
        </w:tc>
        <w:tc>
          <w:tcPr>
            <w:tcW w:w="1267" w:type="dxa"/>
            <w:tcBorders>
              <w:top w:val="single" w:sz="4" w:space="0" w:color="000000"/>
              <w:bottom w:val="single" w:sz="4" w:space="0" w:color="000000"/>
            </w:tcBorders>
          </w:tcPr>
          <w:p w:rsidR="00AF2D95" w:rsidRDefault="00954914">
            <w:pPr>
              <w:pStyle w:val="TableParagraph"/>
              <w:spacing w:before="51"/>
              <w:ind w:left="155" w:right="150"/>
              <w:jc w:val="center"/>
              <w:rPr>
                <w:sz w:val="24"/>
              </w:rPr>
            </w:pPr>
            <w:r>
              <w:rPr>
                <w:sz w:val="24"/>
              </w:rPr>
              <w:t>20</w:t>
            </w:r>
          </w:p>
        </w:tc>
      </w:tr>
      <w:tr w:rsidR="00AF2D95">
        <w:trPr>
          <w:trHeight w:val="671"/>
        </w:trPr>
        <w:tc>
          <w:tcPr>
            <w:tcW w:w="6575" w:type="dxa"/>
          </w:tcPr>
          <w:p w:rsidR="00AF2D95" w:rsidRDefault="00954914">
            <w:pPr>
              <w:pStyle w:val="TableParagraph"/>
              <w:spacing w:before="51"/>
              <w:ind w:left="59" w:right="104"/>
              <w:rPr>
                <w:sz w:val="24"/>
              </w:rPr>
            </w:pPr>
            <w:r>
              <w:rPr>
                <w:sz w:val="24"/>
              </w:rPr>
              <w:t>Численность учащихся по образовательной программе основного общего образования</w:t>
            </w:r>
          </w:p>
        </w:tc>
        <w:tc>
          <w:tcPr>
            <w:tcW w:w="1433" w:type="dxa"/>
          </w:tcPr>
          <w:p w:rsidR="00AF2D95" w:rsidRDefault="00954914">
            <w:pPr>
              <w:pStyle w:val="TableParagraph"/>
              <w:spacing w:before="51"/>
              <w:ind w:left="289" w:right="279"/>
              <w:jc w:val="center"/>
              <w:rPr>
                <w:sz w:val="24"/>
              </w:rPr>
            </w:pPr>
            <w:r>
              <w:rPr>
                <w:sz w:val="24"/>
              </w:rPr>
              <w:t>человек</w:t>
            </w:r>
          </w:p>
        </w:tc>
        <w:tc>
          <w:tcPr>
            <w:tcW w:w="1267" w:type="dxa"/>
            <w:tcBorders>
              <w:top w:val="single" w:sz="4" w:space="0" w:color="000000"/>
              <w:bottom w:val="single" w:sz="4" w:space="0" w:color="000000"/>
            </w:tcBorders>
          </w:tcPr>
          <w:p w:rsidR="00AF2D95" w:rsidRDefault="00954914">
            <w:pPr>
              <w:pStyle w:val="TableParagraph"/>
              <w:spacing w:before="51"/>
              <w:ind w:left="155" w:right="150"/>
              <w:jc w:val="center"/>
              <w:rPr>
                <w:sz w:val="24"/>
              </w:rPr>
            </w:pPr>
            <w:r>
              <w:rPr>
                <w:sz w:val="24"/>
              </w:rPr>
              <w:t>43</w:t>
            </w:r>
          </w:p>
        </w:tc>
      </w:tr>
      <w:tr w:rsidR="00AF2D95">
        <w:trPr>
          <w:trHeight w:val="949"/>
        </w:trPr>
        <w:tc>
          <w:tcPr>
            <w:tcW w:w="6575" w:type="dxa"/>
          </w:tcPr>
          <w:p w:rsidR="00AF2D95" w:rsidRDefault="00954914">
            <w:pPr>
              <w:pStyle w:val="TableParagraph"/>
              <w:spacing w:before="54"/>
              <w:ind w:left="59"/>
              <w:rPr>
                <w:sz w:val="24"/>
              </w:rPr>
            </w:pPr>
            <w:r>
              <w:rPr>
                <w:sz w:val="24"/>
              </w:rPr>
              <w:t>Численность (удельный вес) учащихся, успевающих на «4» и</w:t>
            </w:r>
          </w:p>
          <w:p w:rsidR="00AF2D95" w:rsidRDefault="00954914">
            <w:pPr>
              <w:pStyle w:val="TableParagraph"/>
              <w:ind w:left="59" w:right="104"/>
              <w:rPr>
                <w:sz w:val="24"/>
              </w:rPr>
            </w:pPr>
            <w:r>
              <w:rPr>
                <w:sz w:val="24"/>
              </w:rPr>
              <w:t>«5» по результатам промежуточной аттестации, от общей численности обучающихся</w:t>
            </w:r>
          </w:p>
        </w:tc>
        <w:tc>
          <w:tcPr>
            <w:tcW w:w="1433" w:type="dxa"/>
          </w:tcPr>
          <w:p w:rsidR="00AF2D95" w:rsidRDefault="00954914">
            <w:pPr>
              <w:pStyle w:val="TableParagraph"/>
              <w:spacing w:before="54"/>
              <w:ind w:left="215" w:right="181" w:firstLine="98"/>
              <w:rPr>
                <w:sz w:val="24"/>
              </w:rPr>
            </w:pPr>
            <w:r>
              <w:rPr>
                <w:sz w:val="24"/>
              </w:rPr>
              <w:t>человек (процент)</w:t>
            </w:r>
          </w:p>
        </w:tc>
        <w:tc>
          <w:tcPr>
            <w:tcW w:w="1267" w:type="dxa"/>
            <w:tcBorders>
              <w:top w:val="single" w:sz="4" w:space="0" w:color="000000"/>
            </w:tcBorders>
          </w:tcPr>
          <w:p w:rsidR="00AF2D95" w:rsidRDefault="00954914">
            <w:pPr>
              <w:pStyle w:val="TableParagraph"/>
              <w:spacing w:before="54"/>
              <w:ind w:left="157" w:right="150"/>
              <w:jc w:val="center"/>
              <w:rPr>
                <w:sz w:val="24"/>
              </w:rPr>
            </w:pPr>
            <w:r>
              <w:rPr>
                <w:sz w:val="24"/>
              </w:rPr>
              <w:t>35 (53%)</w:t>
            </w:r>
          </w:p>
        </w:tc>
      </w:tr>
      <w:tr w:rsidR="00AF2D95">
        <w:trPr>
          <w:trHeight w:val="671"/>
        </w:trPr>
        <w:tc>
          <w:tcPr>
            <w:tcW w:w="6575" w:type="dxa"/>
          </w:tcPr>
          <w:p w:rsidR="00AF2D95" w:rsidRDefault="00954914">
            <w:pPr>
              <w:pStyle w:val="TableParagraph"/>
              <w:spacing w:before="51"/>
              <w:ind w:left="59" w:right="660"/>
              <w:rPr>
                <w:sz w:val="24"/>
              </w:rPr>
            </w:pPr>
            <w:r>
              <w:rPr>
                <w:sz w:val="24"/>
              </w:rPr>
              <w:t>Средняя оценка ГИА выпускников 9 класса по русскому языку</w:t>
            </w:r>
          </w:p>
        </w:tc>
        <w:tc>
          <w:tcPr>
            <w:tcW w:w="1433" w:type="dxa"/>
          </w:tcPr>
          <w:p w:rsidR="00AF2D95" w:rsidRDefault="00954914">
            <w:pPr>
              <w:pStyle w:val="TableParagraph"/>
              <w:spacing w:before="51"/>
              <w:ind w:left="289" w:right="276"/>
              <w:jc w:val="center"/>
              <w:rPr>
                <w:sz w:val="24"/>
              </w:rPr>
            </w:pPr>
            <w:r>
              <w:rPr>
                <w:sz w:val="24"/>
              </w:rPr>
              <w:t>балл</w:t>
            </w:r>
          </w:p>
        </w:tc>
        <w:tc>
          <w:tcPr>
            <w:tcW w:w="1267" w:type="dxa"/>
            <w:tcBorders>
              <w:bottom w:val="single" w:sz="4" w:space="0" w:color="000000"/>
            </w:tcBorders>
          </w:tcPr>
          <w:p w:rsidR="00AF2D95" w:rsidRDefault="00954914">
            <w:pPr>
              <w:pStyle w:val="TableParagraph"/>
              <w:spacing w:before="51"/>
              <w:ind w:left="157" w:right="149"/>
              <w:jc w:val="center"/>
              <w:rPr>
                <w:sz w:val="24"/>
              </w:rPr>
            </w:pPr>
            <w:r>
              <w:rPr>
                <w:sz w:val="24"/>
              </w:rPr>
              <w:t>3,8</w:t>
            </w:r>
          </w:p>
        </w:tc>
      </w:tr>
      <w:tr w:rsidR="00AF2D95">
        <w:trPr>
          <w:trHeight w:val="395"/>
        </w:trPr>
        <w:tc>
          <w:tcPr>
            <w:tcW w:w="6575" w:type="dxa"/>
          </w:tcPr>
          <w:p w:rsidR="00AF2D95" w:rsidRDefault="00954914">
            <w:pPr>
              <w:pStyle w:val="TableParagraph"/>
              <w:spacing w:before="51"/>
              <w:ind w:left="59"/>
              <w:rPr>
                <w:sz w:val="24"/>
              </w:rPr>
            </w:pPr>
            <w:r>
              <w:rPr>
                <w:sz w:val="24"/>
              </w:rPr>
              <w:t>Средняя оценка ГИА выпускников 9 класса по математике</w:t>
            </w:r>
          </w:p>
        </w:tc>
        <w:tc>
          <w:tcPr>
            <w:tcW w:w="1433" w:type="dxa"/>
          </w:tcPr>
          <w:p w:rsidR="00AF2D95" w:rsidRDefault="00954914">
            <w:pPr>
              <w:pStyle w:val="TableParagraph"/>
              <w:spacing w:before="51"/>
              <w:ind w:left="289" w:right="276"/>
              <w:jc w:val="center"/>
              <w:rPr>
                <w:sz w:val="24"/>
              </w:rPr>
            </w:pPr>
            <w:r>
              <w:rPr>
                <w:sz w:val="24"/>
              </w:rPr>
              <w:t>балл</w:t>
            </w:r>
          </w:p>
        </w:tc>
        <w:tc>
          <w:tcPr>
            <w:tcW w:w="1267" w:type="dxa"/>
            <w:tcBorders>
              <w:top w:val="single" w:sz="4" w:space="0" w:color="000000"/>
              <w:bottom w:val="single" w:sz="4" w:space="0" w:color="000000"/>
            </w:tcBorders>
          </w:tcPr>
          <w:p w:rsidR="00AF2D95" w:rsidRDefault="00954914">
            <w:pPr>
              <w:pStyle w:val="TableParagraph"/>
              <w:spacing w:before="51"/>
              <w:ind w:left="157" w:right="149"/>
              <w:jc w:val="center"/>
              <w:rPr>
                <w:sz w:val="24"/>
              </w:rPr>
            </w:pPr>
            <w:r>
              <w:rPr>
                <w:sz w:val="24"/>
              </w:rPr>
              <w:t>3,9</w:t>
            </w:r>
          </w:p>
        </w:tc>
      </w:tr>
      <w:tr w:rsidR="00AF2D95">
        <w:trPr>
          <w:trHeight w:val="949"/>
        </w:trPr>
        <w:tc>
          <w:tcPr>
            <w:tcW w:w="6575" w:type="dxa"/>
          </w:tcPr>
          <w:p w:rsidR="00AF2D95" w:rsidRDefault="00954914">
            <w:pPr>
              <w:pStyle w:val="TableParagraph"/>
              <w:spacing w:before="54"/>
              <w:ind w:left="59"/>
              <w:rPr>
                <w:sz w:val="24"/>
              </w:rPr>
            </w:pPr>
            <w:r>
              <w:rPr>
                <w:sz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433" w:type="dxa"/>
          </w:tcPr>
          <w:p w:rsidR="00AF2D95" w:rsidRDefault="00954914">
            <w:pPr>
              <w:pStyle w:val="TableParagraph"/>
              <w:spacing w:before="54"/>
              <w:ind w:left="215" w:right="181" w:firstLine="98"/>
              <w:rPr>
                <w:sz w:val="24"/>
              </w:rPr>
            </w:pPr>
            <w:r>
              <w:rPr>
                <w:sz w:val="24"/>
              </w:rPr>
              <w:t>человек (процент)</w:t>
            </w:r>
          </w:p>
        </w:tc>
        <w:tc>
          <w:tcPr>
            <w:tcW w:w="1267" w:type="dxa"/>
            <w:tcBorders>
              <w:top w:val="single" w:sz="4" w:space="0" w:color="000000"/>
              <w:bottom w:val="single" w:sz="4" w:space="0" w:color="000000"/>
            </w:tcBorders>
          </w:tcPr>
          <w:p w:rsidR="00AF2D95" w:rsidRDefault="00954914">
            <w:pPr>
              <w:pStyle w:val="TableParagraph"/>
              <w:spacing w:before="54"/>
              <w:ind w:left="156" w:right="150"/>
              <w:jc w:val="center"/>
              <w:rPr>
                <w:sz w:val="24"/>
              </w:rPr>
            </w:pPr>
            <w:r>
              <w:rPr>
                <w:sz w:val="24"/>
              </w:rPr>
              <w:t>0 (0%)</w:t>
            </w:r>
          </w:p>
        </w:tc>
      </w:tr>
      <w:tr w:rsidR="00AF2D95">
        <w:trPr>
          <w:trHeight w:val="947"/>
        </w:trPr>
        <w:tc>
          <w:tcPr>
            <w:tcW w:w="6575" w:type="dxa"/>
          </w:tcPr>
          <w:p w:rsidR="00AF2D95" w:rsidRDefault="00954914">
            <w:pPr>
              <w:pStyle w:val="TableParagraph"/>
              <w:spacing w:before="51"/>
              <w:ind w:left="59" w:right="104"/>
              <w:rPr>
                <w:sz w:val="24"/>
              </w:rPr>
            </w:pPr>
            <w:r>
              <w:rPr>
                <w:sz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433" w:type="dxa"/>
          </w:tcPr>
          <w:p w:rsidR="00AF2D95" w:rsidRDefault="00954914">
            <w:pPr>
              <w:pStyle w:val="TableParagraph"/>
              <w:spacing w:before="51"/>
              <w:ind w:left="215" w:right="181" w:firstLine="98"/>
              <w:rPr>
                <w:sz w:val="24"/>
              </w:rPr>
            </w:pPr>
            <w:r>
              <w:rPr>
                <w:sz w:val="24"/>
              </w:rPr>
              <w:t>человек (процент)</w:t>
            </w:r>
          </w:p>
        </w:tc>
        <w:tc>
          <w:tcPr>
            <w:tcW w:w="1267" w:type="dxa"/>
            <w:tcBorders>
              <w:top w:val="single" w:sz="4" w:space="0" w:color="000000"/>
            </w:tcBorders>
          </w:tcPr>
          <w:p w:rsidR="00AF2D95" w:rsidRDefault="00954914">
            <w:pPr>
              <w:pStyle w:val="TableParagraph"/>
              <w:spacing w:before="51"/>
              <w:ind w:left="156" w:right="150"/>
              <w:jc w:val="center"/>
              <w:rPr>
                <w:sz w:val="24"/>
              </w:rPr>
            </w:pPr>
            <w:r>
              <w:rPr>
                <w:sz w:val="24"/>
              </w:rPr>
              <w:t>0 (0%)</w:t>
            </w:r>
          </w:p>
        </w:tc>
      </w:tr>
      <w:tr w:rsidR="00AF2D95">
        <w:trPr>
          <w:trHeight w:val="947"/>
        </w:trPr>
        <w:tc>
          <w:tcPr>
            <w:tcW w:w="6575" w:type="dxa"/>
          </w:tcPr>
          <w:p w:rsidR="00AF2D95" w:rsidRDefault="00954914">
            <w:pPr>
              <w:pStyle w:val="TableParagraph"/>
              <w:spacing w:before="51"/>
              <w:ind w:left="59" w:right="110"/>
              <w:rPr>
                <w:sz w:val="24"/>
              </w:rPr>
            </w:pPr>
            <w:r>
              <w:rPr>
                <w:sz w:val="24"/>
              </w:rPr>
              <w:t>Численность (удельный вес) выпускников 9 класса, которые не получили аттестаты, от общей численности выпускников 9 класса</w:t>
            </w:r>
          </w:p>
        </w:tc>
        <w:tc>
          <w:tcPr>
            <w:tcW w:w="1433" w:type="dxa"/>
          </w:tcPr>
          <w:p w:rsidR="00AF2D95" w:rsidRDefault="00954914">
            <w:pPr>
              <w:pStyle w:val="TableParagraph"/>
              <w:spacing w:before="51"/>
              <w:ind w:left="215" w:right="181" w:firstLine="98"/>
              <w:rPr>
                <w:sz w:val="24"/>
              </w:rPr>
            </w:pPr>
            <w:r>
              <w:rPr>
                <w:sz w:val="24"/>
              </w:rPr>
              <w:t>человек (процент)</w:t>
            </w:r>
          </w:p>
        </w:tc>
        <w:tc>
          <w:tcPr>
            <w:tcW w:w="1267" w:type="dxa"/>
          </w:tcPr>
          <w:p w:rsidR="00AF2D95" w:rsidRDefault="00954914">
            <w:pPr>
              <w:pStyle w:val="TableParagraph"/>
              <w:spacing w:before="51"/>
              <w:ind w:left="156" w:right="150"/>
              <w:jc w:val="center"/>
              <w:rPr>
                <w:sz w:val="24"/>
              </w:rPr>
            </w:pPr>
            <w:r>
              <w:rPr>
                <w:sz w:val="24"/>
              </w:rPr>
              <w:t>0 (0%)</w:t>
            </w:r>
          </w:p>
        </w:tc>
      </w:tr>
      <w:tr w:rsidR="00AF2D95">
        <w:trPr>
          <w:trHeight w:val="950"/>
        </w:trPr>
        <w:tc>
          <w:tcPr>
            <w:tcW w:w="6575" w:type="dxa"/>
          </w:tcPr>
          <w:p w:rsidR="00AF2D95" w:rsidRDefault="00954914">
            <w:pPr>
              <w:pStyle w:val="TableParagraph"/>
              <w:spacing w:before="54"/>
              <w:ind w:left="59" w:right="104"/>
              <w:rPr>
                <w:sz w:val="24"/>
              </w:rPr>
            </w:pPr>
            <w:r>
              <w:rPr>
                <w:sz w:val="24"/>
              </w:rPr>
              <w:t>Численность (удельный вес) выпускников 9 класса, которые получили аттестаты с отличием, от общей численности выпускников 9 класса</w:t>
            </w:r>
          </w:p>
        </w:tc>
        <w:tc>
          <w:tcPr>
            <w:tcW w:w="1433" w:type="dxa"/>
          </w:tcPr>
          <w:p w:rsidR="00AF2D95" w:rsidRDefault="00954914">
            <w:pPr>
              <w:pStyle w:val="TableParagraph"/>
              <w:spacing w:before="54"/>
              <w:ind w:left="215" w:right="181" w:firstLine="98"/>
              <w:rPr>
                <w:sz w:val="24"/>
              </w:rPr>
            </w:pPr>
            <w:r>
              <w:rPr>
                <w:sz w:val="24"/>
              </w:rPr>
              <w:t>человек (процент)</w:t>
            </w:r>
          </w:p>
        </w:tc>
        <w:tc>
          <w:tcPr>
            <w:tcW w:w="1267" w:type="dxa"/>
          </w:tcPr>
          <w:p w:rsidR="00AF2D95" w:rsidRDefault="00954914">
            <w:pPr>
              <w:pStyle w:val="TableParagraph"/>
              <w:spacing w:before="54"/>
              <w:ind w:left="156" w:right="150"/>
              <w:jc w:val="center"/>
              <w:rPr>
                <w:sz w:val="24"/>
              </w:rPr>
            </w:pPr>
            <w:r>
              <w:rPr>
                <w:sz w:val="24"/>
              </w:rPr>
              <w:t>3 (23%)</w:t>
            </w:r>
          </w:p>
        </w:tc>
      </w:tr>
      <w:tr w:rsidR="00AF2D95">
        <w:trPr>
          <w:trHeight w:val="947"/>
        </w:trPr>
        <w:tc>
          <w:tcPr>
            <w:tcW w:w="6575" w:type="dxa"/>
          </w:tcPr>
          <w:p w:rsidR="00AF2D95" w:rsidRDefault="00954914">
            <w:pPr>
              <w:pStyle w:val="TableParagraph"/>
              <w:spacing w:before="51"/>
              <w:ind w:left="59" w:right="104"/>
              <w:rPr>
                <w:sz w:val="24"/>
              </w:rPr>
            </w:pPr>
            <w:r>
              <w:rPr>
                <w:sz w:val="24"/>
              </w:rPr>
              <w:t>Численность (удельный вес) учащихся, которые принимали участие в олимпиадах, смотрах, конкурсах, от общей численности обучающихся</w:t>
            </w:r>
          </w:p>
        </w:tc>
        <w:tc>
          <w:tcPr>
            <w:tcW w:w="1433" w:type="dxa"/>
          </w:tcPr>
          <w:p w:rsidR="00AF2D95" w:rsidRDefault="00954914">
            <w:pPr>
              <w:pStyle w:val="TableParagraph"/>
              <w:spacing w:before="51"/>
              <w:ind w:left="215" w:right="181" w:firstLine="98"/>
              <w:rPr>
                <w:sz w:val="24"/>
              </w:rPr>
            </w:pPr>
            <w:r>
              <w:rPr>
                <w:sz w:val="24"/>
              </w:rPr>
              <w:t>человек (процент)</w:t>
            </w:r>
          </w:p>
        </w:tc>
        <w:tc>
          <w:tcPr>
            <w:tcW w:w="1267" w:type="dxa"/>
            <w:tcBorders>
              <w:bottom w:val="single" w:sz="4" w:space="0" w:color="000000"/>
            </w:tcBorders>
          </w:tcPr>
          <w:p w:rsidR="00AF2D95" w:rsidRDefault="00AF2D95">
            <w:pPr>
              <w:pStyle w:val="TableParagraph"/>
              <w:rPr>
                <w:sz w:val="24"/>
              </w:rPr>
            </w:pPr>
          </w:p>
        </w:tc>
      </w:tr>
      <w:tr w:rsidR="00AF2D95">
        <w:trPr>
          <w:trHeight w:val="1041"/>
        </w:trPr>
        <w:tc>
          <w:tcPr>
            <w:tcW w:w="6575" w:type="dxa"/>
            <w:tcBorders>
              <w:bottom w:val="nil"/>
            </w:tcBorders>
          </w:tcPr>
          <w:p w:rsidR="00AF2D95" w:rsidRDefault="00954914">
            <w:pPr>
              <w:pStyle w:val="TableParagraph"/>
              <w:spacing w:before="54" w:line="276" w:lineRule="auto"/>
              <w:ind w:left="59" w:right="779"/>
              <w:rPr>
                <w:sz w:val="24"/>
              </w:rPr>
            </w:pPr>
            <w:r>
              <w:rPr>
                <w:sz w:val="24"/>
              </w:rPr>
              <w:t xml:space="preserve">Численность (удельный вес) учащихся – победителей и призеров олимпиад, смотров, конкурсов от общей </w:t>
            </w:r>
            <w:proofErr w:type="gramStart"/>
            <w:r>
              <w:rPr>
                <w:sz w:val="24"/>
              </w:rPr>
              <w:t>численности</w:t>
            </w:r>
            <w:proofErr w:type="gramEnd"/>
            <w:r>
              <w:rPr>
                <w:sz w:val="24"/>
              </w:rPr>
              <w:t xml:space="preserve"> обучающихся, в том числе:</w:t>
            </w:r>
          </w:p>
        </w:tc>
        <w:tc>
          <w:tcPr>
            <w:tcW w:w="1433" w:type="dxa"/>
            <w:vMerge w:val="restart"/>
          </w:tcPr>
          <w:p w:rsidR="00AF2D95" w:rsidRDefault="00954914">
            <w:pPr>
              <w:pStyle w:val="TableParagraph"/>
              <w:spacing w:before="51"/>
              <w:ind w:left="215" w:right="181" w:firstLine="98"/>
              <w:rPr>
                <w:sz w:val="24"/>
              </w:rPr>
            </w:pPr>
            <w:r>
              <w:rPr>
                <w:sz w:val="24"/>
              </w:rPr>
              <w:t>человек (процент)</w:t>
            </w:r>
          </w:p>
        </w:tc>
        <w:tc>
          <w:tcPr>
            <w:tcW w:w="1267" w:type="dxa"/>
            <w:vMerge w:val="restart"/>
            <w:tcBorders>
              <w:top w:val="single" w:sz="4" w:space="0" w:color="000000"/>
            </w:tcBorders>
          </w:tcPr>
          <w:p w:rsidR="00AF2D95" w:rsidRDefault="00AF2D95">
            <w:pPr>
              <w:pStyle w:val="TableParagraph"/>
              <w:rPr>
                <w:sz w:val="24"/>
              </w:rPr>
            </w:pPr>
          </w:p>
        </w:tc>
      </w:tr>
      <w:tr w:rsidR="00AF2D95">
        <w:trPr>
          <w:trHeight w:val="461"/>
        </w:trPr>
        <w:tc>
          <w:tcPr>
            <w:tcW w:w="6575" w:type="dxa"/>
            <w:tcBorders>
              <w:top w:val="nil"/>
              <w:bottom w:val="single" w:sz="4" w:space="0" w:color="000000"/>
            </w:tcBorders>
          </w:tcPr>
          <w:p w:rsidR="00AF2D95" w:rsidRDefault="00954914">
            <w:pPr>
              <w:pStyle w:val="TableParagraph"/>
              <w:spacing w:before="65"/>
              <w:ind w:left="59"/>
              <w:rPr>
                <w:sz w:val="24"/>
              </w:rPr>
            </w:pPr>
            <w:r>
              <w:rPr>
                <w:sz w:val="24"/>
              </w:rPr>
              <w:t>− регионального уровня</w:t>
            </w:r>
          </w:p>
        </w:tc>
        <w:tc>
          <w:tcPr>
            <w:tcW w:w="1433" w:type="dxa"/>
            <w:vMerge/>
            <w:tcBorders>
              <w:top w:val="nil"/>
            </w:tcBorders>
          </w:tcPr>
          <w:p w:rsidR="00AF2D95" w:rsidRDefault="00AF2D95">
            <w:pPr>
              <w:rPr>
                <w:sz w:val="2"/>
                <w:szCs w:val="2"/>
              </w:rPr>
            </w:pPr>
          </w:p>
        </w:tc>
        <w:tc>
          <w:tcPr>
            <w:tcW w:w="1267" w:type="dxa"/>
            <w:vMerge/>
            <w:tcBorders>
              <w:top w:val="nil"/>
            </w:tcBorders>
          </w:tcPr>
          <w:p w:rsidR="00AF2D95" w:rsidRDefault="00AF2D95">
            <w:pPr>
              <w:rPr>
                <w:sz w:val="2"/>
                <w:szCs w:val="2"/>
              </w:rPr>
            </w:pPr>
          </w:p>
        </w:tc>
      </w:tr>
      <w:tr w:rsidR="00AF2D95">
        <w:trPr>
          <w:trHeight w:val="666"/>
        </w:trPr>
        <w:tc>
          <w:tcPr>
            <w:tcW w:w="6575" w:type="dxa"/>
            <w:tcBorders>
              <w:top w:val="single" w:sz="4" w:space="0" w:color="000000"/>
              <w:bottom w:val="single" w:sz="4" w:space="0" w:color="000000"/>
            </w:tcBorders>
          </w:tcPr>
          <w:p w:rsidR="00AF2D95" w:rsidRDefault="00954914">
            <w:pPr>
              <w:pStyle w:val="TableParagraph"/>
              <w:spacing w:before="49"/>
              <w:ind w:left="59"/>
              <w:rPr>
                <w:sz w:val="24"/>
              </w:rPr>
            </w:pPr>
            <w:r>
              <w:rPr>
                <w:sz w:val="24"/>
              </w:rPr>
              <w:t>− федерального уровня</w:t>
            </w:r>
          </w:p>
        </w:tc>
        <w:tc>
          <w:tcPr>
            <w:tcW w:w="1433" w:type="dxa"/>
            <w:vMerge/>
            <w:tcBorders>
              <w:top w:val="nil"/>
            </w:tcBorders>
          </w:tcPr>
          <w:p w:rsidR="00AF2D95" w:rsidRDefault="00AF2D95">
            <w:pPr>
              <w:rPr>
                <w:sz w:val="2"/>
                <w:szCs w:val="2"/>
              </w:rPr>
            </w:pPr>
          </w:p>
        </w:tc>
        <w:tc>
          <w:tcPr>
            <w:tcW w:w="1267" w:type="dxa"/>
          </w:tcPr>
          <w:p w:rsidR="00AF2D95" w:rsidRDefault="00954914">
            <w:pPr>
              <w:pStyle w:val="TableParagraph"/>
              <w:spacing w:before="46"/>
              <w:ind w:left="156" w:right="150"/>
              <w:jc w:val="center"/>
              <w:rPr>
                <w:sz w:val="24"/>
              </w:rPr>
            </w:pPr>
            <w:r>
              <w:rPr>
                <w:sz w:val="24"/>
              </w:rPr>
              <w:t>0 (0%)</w:t>
            </w:r>
          </w:p>
        </w:tc>
      </w:tr>
      <w:tr w:rsidR="00AF2D95">
        <w:trPr>
          <w:trHeight w:val="491"/>
        </w:trPr>
        <w:tc>
          <w:tcPr>
            <w:tcW w:w="6575" w:type="dxa"/>
            <w:tcBorders>
              <w:top w:val="single" w:sz="4" w:space="0" w:color="000000"/>
            </w:tcBorders>
          </w:tcPr>
          <w:p w:rsidR="00AF2D95" w:rsidRDefault="00954914">
            <w:pPr>
              <w:pStyle w:val="TableParagraph"/>
              <w:spacing w:before="49"/>
              <w:ind w:left="59"/>
              <w:rPr>
                <w:sz w:val="24"/>
              </w:rPr>
            </w:pPr>
            <w:r>
              <w:rPr>
                <w:sz w:val="24"/>
              </w:rPr>
              <w:t>− международного уровня</w:t>
            </w:r>
          </w:p>
        </w:tc>
        <w:tc>
          <w:tcPr>
            <w:tcW w:w="1433" w:type="dxa"/>
            <w:vMerge/>
            <w:tcBorders>
              <w:top w:val="nil"/>
            </w:tcBorders>
          </w:tcPr>
          <w:p w:rsidR="00AF2D95" w:rsidRDefault="00AF2D95">
            <w:pPr>
              <w:rPr>
                <w:sz w:val="2"/>
                <w:szCs w:val="2"/>
              </w:rPr>
            </w:pPr>
          </w:p>
        </w:tc>
        <w:tc>
          <w:tcPr>
            <w:tcW w:w="1267" w:type="dxa"/>
          </w:tcPr>
          <w:p w:rsidR="00AF2D95" w:rsidRDefault="00954914">
            <w:pPr>
              <w:pStyle w:val="TableParagraph"/>
              <w:spacing w:before="46"/>
              <w:ind w:left="156" w:right="150"/>
              <w:jc w:val="center"/>
              <w:rPr>
                <w:sz w:val="24"/>
              </w:rPr>
            </w:pPr>
            <w:r>
              <w:rPr>
                <w:sz w:val="24"/>
              </w:rPr>
              <w:t>0 (0%)</w:t>
            </w:r>
          </w:p>
        </w:tc>
      </w:tr>
      <w:tr w:rsidR="00AF2D95">
        <w:trPr>
          <w:trHeight w:val="949"/>
        </w:trPr>
        <w:tc>
          <w:tcPr>
            <w:tcW w:w="6575" w:type="dxa"/>
          </w:tcPr>
          <w:p w:rsidR="00AF2D95" w:rsidRDefault="00954914">
            <w:pPr>
              <w:pStyle w:val="TableParagraph"/>
              <w:spacing w:before="54"/>
              <w:ind w:left="59" w:right="229"/>
              <w:rPr>
                <w:sz w:val="24"/>
              </w:rPr>
            </w:pPr>
            <w:r>
              <w:rPr>
                <w:sz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433" w:type="dxa"/>
          </w:tcPr>
          <w:p w:rsidR="00AF2D95" w:rsidRDefault="00954914">
            <w:pPr>
              <w:pStyle w:val="TableParagraph"/>
              <w:spacing w:before="54"/>
              <w:ind w:left="215" w:right="181" w:firstLine="98"/>
              <w:rPr>
                <w:sz w:val="24"/>
              </w:rPr>
            </w:pPr>
            <w:r>
              <w:rPr>
                <w:sz w:val="24"/>
              </w:rPr>
              <w:t>человек (процент)</w:t>
            </w:r>
          </w:p>
        </w:tc>
        <w:tc>
          <w:tcPr>
            <w:tcW w:w="1267" w:type="dxa"/>
          </w:tcPr>
          <w:p w:rsidR="00AF2D95" w:rsidRDefault="00954914">
            <w:pPr>
              <w:pStyle w:val="TableParagraph"/>
              <w:spacing w:before="54"/>
              <w:ind w:left="156" w:right="150"/>
              <w:jc w:val="center"/>
              <w:rPr>
                <w:sz w:val="24"/>
              </w:rPr>
            </w:pPr>
            <w:r>
              <w:rPr>
                <w:sz w:val="24"/>
              </w:rPr>
              <w:t>0 (0%)</w:t>
            </w:r>
          </w:p>
        </w:tc>
      </w:tr>
      <w:tr w:rsidR="00AF2D95">
        <w:trPr>
          <w:trHeight w:val="947"/>
        </w:trPr>
        <w:tc>
          <w:tcPr>
            <w:tcW w:w="6575" w:type="dxa"/>
          </w:tcPr>
          <w:p w:rsidR="00AF2D95" w:rsidRDefault="00954914">
            <w:pPr>
              <w:pStyle w:val="TableParagraph"/>
              <w:spacing w:before="51"/>
              <w:ind w:left="59" w:right="682"/>
              <w:jc w:val="both"/>
              <w:rPr>
                <w:sz w:val="24"/>
              </w:rPr>
            </w:pPr>
            <w:r>
              <w:rPr>
                <w:sz w:val="24"/>
              </w:rPr>
              <w:t>Численность (удельный вес) учащихся в рамках сетевой формы реализации образовательных программ от</w:t>
            </w:r>
            <w:r>
              <w:rPr>
                <w:spacing w:val="-15"/>
                <w:sz w:val="24"/>
              </w:rPr>
              <w:t xml:space="preserve"> </w:t>
            </w:r>
            <w:r>
              <w:rPr>
                <w:sz w:val="24"/>
              </w:rPr>
              <w:t>общей численности</w:t>
            </w:r>
            <w:r>
              <w:rPr>
                <w:spacing w:val="-1"/>
                <w:sz w:val="24"/>
              </w:rPr>
              <w:t xml:space="preserve"> </w:t>
            </w:r>
            <w:r>
              <w:rPr>
                <w:sz w:val="24"/>
              </w:rPr>
              <w:t>обучающихся</w:t>
            </w:r>
          </w:p>
        </w:tc>
        <w:tc>
          <w:tcPr>
            <w:tcW w:w="1433" w:type="dxa"/>
          </w:tcPr>
          <w:p w:rsidR="00AF2D95" w:rsidRDefault="00954914">
            <w:pPr>
              <w:pStyle w:val="TableParagraph"/>
              <w:spacing w:before="51"/>
              <w:ind w:left="215" w:right="181" w:firstLine="98"/>
              <w:rPr>
                <w:sz w:val="24"/>
              </w:rPr>
            </w:pPr>
            <w:r>
              <w:rPr>
                <w:sz w:val="24"/>
              </w:rPr>
              <w:t>человек (процент)</w:t>
            </w:r>
          </w:p>
        </w:tc>
        <w:tc>
          <w:tcPr>
            <w:tcW w:w="1267" w:type="dxa"/>
          </w:tcPr>
          <w:p w:rsidR="00AF2D95" w:rsidRDefault="00954914">
            <w:pPr>
              <w:pStyle w:val="TableParagraph"/>
              <w:spacing w:before="51"/>
              <w:ind w:left="156" w:right="150"/>
              <w:jc w:val="center"/>
              <w:rPr>
                <w:sz w:val="24"/>
              </w:rPr>
            </w:pPr>
            <w:r>
              <w:rPr>
                <w:sz w:val="24"/>
              </w:rPr>
              <w:t>0 (0%)</w:t>
            </w:r>
          </w:p>
        </w:tc>
      </w:tr>
    </w:tbl>
    <w:p w:rsidR="00AF2D95" w:rsidRDefault="00AF2D95">
      <w:pPr>
        <w:jc w:val="center"/>
        <w:rPr>
          <w:sz w:val="24"/>
        </w:rPr>
        <w:sectPr w:rsidR="00AF2D95">
          <w:pgSz w:w="11910" w:h="16840"/>
          <w:pgMar w:top="960" w:right="0" w:bottom="280" w:left="740" w:header="713" w:footer="0" w:gutter="0"/>
          <w:cols w:space="720" w:equalWidth="0">
            <w:col w:w="11170"/>
          </w:cols>
        </w:sectPr>
      </w:pPr>
    </w:p>
    <w:tbl>
      <w:tblPr>
        <w:tblW w:w="9276"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573"/>
        <w:gridCol w:w="1438"/>
        <w:gridCol w:w="1265"/>
      </w:tblGrid>
      <w:tr w:rsidR="00AF2D95">
        <w:trPr>
          <w:trHeight w:val="723"/>
        </w:trPr>
        <w:tc>
          <w:tcPr>
            <w:tcW w:w="6573" w:type="dxa"/>
            <w:tcBorders>
              <w:bottom w:val="nil"/>
            </w:tcBorders>
          </w:tcPr>
          <w:p w:rsidR="00AF2D95" w:rsidRDefault="00954914">
            <w:pPr>
              <w:pStyle w:val="TableParagraph"/>
              <w:spacing w:before="54" w:line="276" w:lineRule="auto"/>
              <w:ind w:left="59" w:right="756"/>
              <w:rPr>
                <w:sz w:val="24"/>
              </w:rPr>
            </w:pPr>
            <w:r>
              <w:rPr>
                <w:sz w:val="24"/>
              </w:rPr>
              <w:lastRenderedPageBreak/>
              <w:t xml:space="preserve">Общая численность </w:t>
            </w:r>
            <w:proofErr w:type="spellStart"/>
            <w:r>
              <w:rPr>
                <w:sz w:val="24"/>
              </w:rPr>
              <w:t>педработников</w:t>
            </w:r>
            <w:proofErr w:type="spellEnd"/>
            <w:r>
              <w:rPr>
                <w:sz w:val="24"/>
              </w:rPr>
              <w:t xml:space="preserve">, в том числе количество </w:t>
            </w:r>
            <w:proofErr w:type="spellStart"/>
            <w:r>
              <w:rPr>
                <w:sz w:val="24"/>
              </w:rPr>
              <w:t>педработников</w:t>
            </w:r>
            <w:proofErr w:type="spellEnd"/>
            <w:r>
              <w:rPr>
                <w:sz w:val="24"/>
              </w:rPr>
              <w:t>:</w:t>
            </w:r>
          </w:p>
        </w:tc>
        <w:tc>
          <w:tcPr>
            <w:tcW w:w="1438" w:type="dxa"/>
            <w:vMerge w:val="restart"/>
          </w:tcPr>
          <w:p w:rsidR="00AF2D95" w:rsidRDefault="00954914">
            <w:pPr>
              <w:pStyle w:val="TableParagraph"/>
              <w:spacing w:before="51"/>
              <w:ind w:left="313"/>
              <w:rPr>
                <w:sz w:val="24"/>
              </w:rPr>
            </w:pPr>
            <w:r>
              <w:rPr>
                <w:sz w:val="24"/>
              </w:rPr>
              <w:t>человек</w:t>
            </w:r>
          </w:p>
        </w:tc>
        <w:tc>
          <w:tcPr>
            <w:tcW w:w="1265" w:type="dxa"/>
            <w:vMerge w:val="restart"/>
            <w:tcBorders>
              <w:bottom w:val="single" w:sz="4" w:space="0" w:color="000000"/>
            </w:tcBorders>
          </w:tcPr>
          <w:p w:rsidR="00AF2D95" w:rsidRDefault="00AF2D95">
            <w:pPr>
              <w:pStyle w:val="TableParagraph"/>
              <w:rPr>
                <w:sz w:val="26"/>
              </w:rPr>
            </w:pPr>
          </w:p>
          <w:p w:rsidR="00AF2D95" w:rsidRDefault="00AF2D95">
            <w:pPr>
              <w:pStyle w:val="TableParagraph"/>
              <w:rPr>
                <w:sz w:val="26"/>
              </w:rPr>
            </w:pPr>
          </w:p>
          <w:p w:rsidR="00AF2D95" w:rsidRDefault="00954914">
            <w:pPr>
              <w:pStyle w:val="TableParagraph"/>
              <w:spacing w:before="210"/>
              <w:ind w:left="92" w:right="91"/>
              <w:jc w:val="center"/>
              <w:rPr>
                <w:sz w:val="24"/>
              </w:rPr>
            </w:pPr>
            <w:r>
              <w:rPr>
                <w:sz w:val="24"/>
              </w:rPr>
              <w:t>15</w:t>
            </w:r>
          </w:p>
        </w:tc>
      </w:tr>
      <w:tr w:rsidR="00AF2D95">
        <w:trPr>
          <w:trHeight w:val="499"/>
        </w:trPr>
        <w:tc>
          <w:tcPr>
            <w:tcW w:w="6573" w:type="dxa"/>
            <w:tcBorders>
              <w:top w:val="nil"/>
            </w:tcBorders>
          </w:tcPr>
          <w:p w:rsidR="00AF2D95" w:rsidRDefault="00954914">
            <w:pPr>
              <w:pStyle w:val="TableParagraph"/>
              <w:spacing w:before="66"/>
              <w:ind w:left="59"/>
              <w:rPr>
                <w:sz w:val="24"/>
              </w:rPr>
            </w:pPr>
            <w:r>
              <w:rPr>
                <w:sz w:val="24"/>
              </w:rPr>
              <w:t>− с высшим образованием</w:t>
            </w:r>
          </w:p>
        </w:tc>
        <w:tc>
          <w:tcPr>
            <w:tcW w:w="1438" w:type="dxa"/>
            <w:vMerge/>
            <w:tcBorders>
              <w:top w:val="nil"/>
            </w:tcBorders>
          </w:tcPr>
          <w:p w:rsidR="00AF2D95" w:rsidRDefault="00AF2D95">
            <w:pPr>
              <w:rPr>
                <w:sz w:val="2"/>
                <w:szCs w:val="2"/>
              </w:rPr>
            </w:pPr>
          </w:p>
        </w:tc>
        <w:tc>
          <w:tcPr>
            <w:tcW w:w="1265" w:type="dxa"/>
            <w:vMerge/>
            <w:tcBorders>
              <w:top w:val="nil"/>
              <w:bottom w:val="single" w:sz="4" w:space="0" w:color="000000"/>
            </w:tcBorders>
          </w:tcPr>
          <w:p w:rsidR="00AF2D95" w:rsidRDefault="00AF2D95">
            <w:pPr>
              <w:rPr>
                <w:sz w:val="2"/>
                <w:szCs w:val="2"/>
              </w:rPr>
            </w:pPr>
          </w:p>
        </w:tc>
      </w:tr>
      <w:tr w:rsidR="00AF2D95">
        <w:trPr>
          <w:trHeight w:val="447"/>
        </w:trPr>
        <w:tc>
          <w:tcPr>
            <w:tcW w:w="6573" w:type="dxa"/>
          </w:tcPr>
          <w:p w:rsidR="00AF2D95" w:rsidRDefault="00954914">
            <w:pPr>
              <w:pStyle w:val="TableParagraph"/>
              <w:spacing w:before="54"/>
              <w:ind w:left="59"/>
              <w:rPr>
                <w:sz w:val="24"/>
              </w:rPr>
            </w:pPr>
            <w:r>
              <w:rPr>
                <w:sz w:val="24"/>
              </w:rPr>
              <w:t>− высшим педагогическим образованием</w:t>
            </w:r>
          </w:p>
        </w:tc>
        <w:tc>
          <w:tcPr>
            <w:tcW w:w="1438" w:type="dxa"/>
            <w:vMerge/>
            <w:tcBorders>
              <w:top w:val="nil"/>
            </w:tcBorders>
          </w:tcPr>
          <w:p w:rsidR="00AF2D95" w:rsidRDefault="00AF2D95">
            <w:pPr>
              <w:rPr>
                <w:sz w:val="2"/>
                <w:szCs w:val="2"/>
              </w:rPr>
            </w:pPr>
          </w:p>
        </w:tc>
        <w:tc>
          <w:tcPr>
            <w:tcW w:w="1265" w:type="dxa"/>
            <w:tcBorders>
              <w:top w:val="single" w:sz="4" w:space="0" w:color="000000"/>
              <w:bottom w:val="single" w:sz="4" w:space="0" w:color="000000"/>
            </w:tcBorders>
          </w:tcPr>
          <w:p w:rsidR="00AF2D95" w:rsidRDefault="00954914">
            <w:pPr>
              <w:pStyle w:val="TableParagraph"/>
              <w:spacing w:before="51"/>
              <w:ind w:left="92" w:right="91"/>
              <w:jc w:val="center"/>
              <w:rPr>
                <w:sz w:val="24"/>
              </w:rPr>
            </w:pPr>
            <w:r>
              <w:rPr>
                <w:sz w:val="24"/>
              </w:rPr>
              <w:t>15</w:t>
            </w:r>
          </w:p>
        </w:tc>
      </w:tr>
      <w:tr w:rsidR="00AF2D95">
        <w:trPr>
          <w:trHeight w:val="541"/>
        </w:trPr>
        <w:tc>
          <w:tcPr>
            <w:tcW w:w="6573" w:type="dxa"/>
          </w:tcPr>
          <w:p w:rsidR="00AF2D95" w:rsidRDefault="00954914">
            <w:pPr>
              <w:pStyle w:val="TableParagraph"/>
              <w:spacing w:before="54"/>
              <w:ind w:left="59"/>
              <w:rPr>
                <w:sz w:val="24"/>
              </w:rPr>
            </w:pPr>
            <w:r>
              <w:rPr>
                <w:sz w:val="24"/>
              </w:rPr>
              <w:t>− средним профессиональным образованием</w:t>
            </w:r>
          </w:p>
        </w:tc>
        <w:tc>
          <w:tcPr>
            <w:tcW w:w="1438" w:type="dxa"/>
            <w:vMerge/>
            <w:tcBorders>
              <w:top w:val="nil"/>
            </w:tcBorders>
          </w:tcPr>
          <w:p w:rsidR="00AF2D95" w:rsidRDefault="00AF2D95">
            <w:pPr>
              <w:rPr>
                <w:sz w:val="2"/>
                <w:szCs w:val="2"/>
              </w:rPr>
            </w:pPr>
          </w:p>
        </w:tc>
        <w:tc>
          <w:tcPr>
            <w:tcW w:w="1265" w:type="dxa"/>
            <w:tcBorders>
              <w:top w:val="single" w:sz="4" w:space="0" w:color="000000"/>
              <w:bottom w:val="single" w:sz="4" w:space="0" w:color="000000"/>
            </w:tcBorders>
          </w:tcPr>
          <w:p w:rsidR="00AF2D95" w:rsidRDefault="00954914">
            <w:pPr>
              <w:pStyle w:val="TableParagraph"/>
              <w:spacing w:before="51"/>
              <w:ind w:left="1"/>
              <w:jc w:val="center"/>
              <w:rPr>
                <w:sz w:val="24"/>
              </w:rPr>
            </w:pPr>
            <w:r>
              <w:rPr>
                <w:sz w:val="24"/>
              </w:rPr>
              <w:t>0</w:t>
            </w:r>
          </w:p>
        </w:tc>
      </w:tr>
      <w:tr w:rsidR="00AF2D95">
        <w:trPr>
          <w:trHeight w:val="647"/>
        </w:trPr>
        <w:tc>
          <w:tcPr>
            <w:tcW w:w="6573" w:type="dxa"/>
          </w:tcPr>
          <w:p w:rsidR="00AF2D95" w:rsidRDefault="00954914">
            <w:pPr>
              <w:pStyle w:val="TableParagraph"/>
              <w:spacing w:before="54"/>
              <w:ind w:left="59"/>
              <w:rPr>
                <w:sz w:val="24"/>
              </w:rPr>
            </w:pPr>
            <w:r>
              <w:rPr>
                <w:sz w:val="24"/>
              </w:rPr>
              <w:t>− средним профессиональным педагогическим образованием</w:t>
            </w:r>
          </w:p>
        </w:tc>
        <w:tc>
          <w:tcPr>
            <w:tcW w:w="1438" w:type="dxa"/>
            <w:vMerge/>
            <w:tcBorders>
              <w:top w:val="nil"/>
            </w:tcBorders>
          </w:tcPr>
          <w:p w:rsidR="00AF2D95" w:rsidRDefault="00AF2D95">
            <w:pPr>
              <w:rPr>
                <w:sz w:val="2"/>
                <w:szCs w:val="2"/>
              </w:rPr>
            </w:pPr>
          </w:p>
        </w:tc>
        <w:tc>
          <w:tcPr>
            <w:tcW w:w="1265" w:type="dxa"/>
            <w:tcBorders>
              <w:top w:val="single" w:sz="4" w:space="0" w:color="000000"/>
            </w:tcBorders>
          </w:tcPr>
          <w:p w:rsidR="00AF2D95" w:rsidRDefault="00954914">
            <w:pPr>
              <w:pStyle w:val="TableParagraph"/>
              <w:spacing w:before="51"/>
              <w:ind w:left="1"/>
              <w:jc w:val="center"/>
              <w:rPr>
                <w:sz w:val="24"/>
              </w:rPr>
            </w:pPr>
            <w:r>
              <w:rPr>
                <w:sz w:val="24"/>
              </w:rPr>
              <w:t>0</w:t>
            </w:r>
          </w:p>
        </w:tc>
      </w:tr>
      <w:tr w:rsidR="00AF2D95">
        <w:trPr>
          <w:trHeight w:val="1042"/>
        </w:trPr>
        <w:tc>
          <w:tcPr>
            <w:tcW w:w="6573" w:type="dxa"/>
            <w:tcBorders>
              <w:bottom w:val="nil"/>
            </w:tcBorders>
          </w:tcPr>
          <w:p w:rsidR="00AF2D95" w:rsidRDefault="00954914">
            <w:pPr>
              <w:pStyle w:val="TableParagraph"/>
              <w:spacing w:before="56"/>
              <w:ind w:left="59"/>
              <w:rPr>
                <w:sz w:val="24"/>
              </w:rPr>
            </w:pPr>
            <w:r>
              <w:rPr>
                <w:sz w:val="24"/>
              </w:rPr>
              <w:t xml:space="preserve">Численность (удельный вес) </w:t>
            </w:r>
            <w:proofErr w:type="spellStart"/>
            <w:r>
              <w:rPr>
                <w:sz w:val="24"/>
              </w:rPr>
              <w:t>педработников</w:t>
            </w:r>
            <w:proofErr w:type="spellEnd"/>
            <w:r>
              <w:rPr>
                <w:sz w:val="24"/>
              </w:rPr>
              <w:t xml:space="preserve"> </w:t>
            </w:r>
            <w:proofErr w:type="gramStart"/>
            <w:r>
              <w:rPr>
                <w:sz w:val="24"/>
              </w:rPr>
              <w:t>с</w:t>
            </w:r>
            <w:proofErr w:type="gramEnd"/>
          </w:p>
          <w:p w:rsidR="00AF2D95" w:rsidRDefault="00954914">
            <w:pPr>
              <w:pStyle w:val="TableParagraph"/>
              <w:spacing w:before="41" w:line="276" w:lineRule="auto"/>
              <w:ind w:left="59"/>
              <w:rPr>
                <w:sz w:val="24"/>
              </w:rPr>
            </w:pPr>
            <w:r>
              <w:rPr>
                <w:sz w:val="24"/>
              </w:rPr>
              <w:t>квалификационной категорией от общей численности таких работников, в том числе:</w:t>
            </w:r>
          </w:p>
        </w:tc>
        <w:tc>
          <w:tcPr>
            <w:tcW w:w="1438" w:type="dxa"/>
            <w:vMerge w:val="restart"/>
          </w:tcPr>
          <w:p w:rsidR="00AF2D95" w:rsidRDefault="00954914">
            <w:pPr>
              <w:pStyle w:val="TableParagraph"/>
              <w:spacing w:before="54"/>
              <w:ind w:left="217" w:right="184" w:firstLine="98"/>
              <w:rPr>
                <w:sz w:val="24"/>
              </w:rPr>
            </w:pPr>
            <w:r>
              <w:rPr>
                <w:sz w:val="24"/>
              </w:rPr>
              <w:t>человек (процент)</w:t>
            </w:r>
          </w:p>
        </w:tc>
        <w:tc>
          <w:tcPr>
            <w:tcW w:w="1265" w:type="dxa"/>
            <w:vMerge w:val="restart"/>
            <w:tcBorders>
              <w:bottom w:val="single" w:sz="4" w:space="0" w:color="000000"/>
            </w:tcBorders>
          </w:tcPr>
          <w:p w:rsidR="00AF2D95" w:rsidRDefault="00AF2D95">
            <w:pPr>
              <w:pStyle w:val="TableParagraph"/>
              <w:rPr>
                <w:sz w:val="26"/>
              </w:rPr>
            </w:pPr>
          </w:p>
          <w:p w:rsidR="00AF2D95" w:rsidRDefault="00AF2D95">
            <w:pPr>
              <w:pStyle w:val="TableParagraph"/>
              <w:rPr>
                <w:sz w:val="26"/>
              </w:rPr>
            </w:pPr>
          </w:p>
          <w:p w:rsidR="00AF2D95" w:rsidRDefault="00AF2D95">
            <w:pPr>
              <w:pStyle w:val="TableParagraph"/>
              <w:rPr>
                <w:sz w:val="26"/>
              </w:rPr>
            </w:pPr>
          </w:p>
          <w:p w:rsidR="00AF2D95" w:rsidRDefault="00954914">
            <w:pPr>
              <w:pStyle w:val="TableParagraph"/>
              <w:spacing w:before="230"/>
              <w:ind w:left="234"/>
              <w:rPr>
                <w:sz w:val="24"/>
              </w:rPr>
            </w:pPr>
            <w:r>
              <w:rPr>
                <w:sz w:val="24"/>
              </w:rPr>
              <w:t>2 (13%)</w:t>
            </w:r>
          </w:p>
        </w:tc>
      </w:tr>
      <w:tr w:rsidR="00AF2D95">
        <w:trPr>
          <w:trHeight w:val="460"/>
        </w:trPr>
        <w:tc>
          <w:tcPr>
            <w:tcW w:w="6573" w:type="dxa"/>
            <w:tcBorders>
              <w:top w:val="nil"/>
            </w:tcBorders>
          </w:tcPr>
          <w:p w:rsidR="00AF2D95" w:rsidRDefault="00954914">
            <w:pPr>
              <w:pStyle w:val="TableParagraph"/>
              <w:spacing w:before="66"/>
              <w:ind w:left="59"/>
              <w:rPr>
                <w:sz w:val="24"/>
              </w:rPr>
            </w:pPr>
            <w:r>
              <w:rPr>
                <w:sz w:val="24"/>
              </w:rPr>
              <w:t>− с высшей</w:t>
            </w:r>
          </w:p>
        </w:tc>
        <w:tc>
          <w:tcPr>
            <w:tcW w:w="1438" w:type="dxa"/>
            <w:vMerge/>
            <w:tcBorders>
              <w:top w:val="nil"/>
            </w:tcBorders>
          </w:tcPr>
          <w:p w:rsidR="00AF2D95" w:rsidRDefault="00AF2D95">
            <w:pPr>
              <w:rPr>
                <w:sz w:val="2"/>
                <w:szCs w:val="2"/>
              </w:rPr>
            </w:pPr>
          </w:p>
        </w:tc>
        <w:tc>
          <w:tcPr>
            <w:tcW w:w="1265" w:type="dxa"/>
            <w:vMerge/>
            <w:tcBorders>
              <w:top w:val="nil"/>
              <w:bottom w:val="single" w:sz="4" w:space="0" w:color="000000"/>
            </w:tcBorders>
          </w:tcPr>
          <w:p w:rsidR="00AF2D95" w:rsidRDefault="00AF2D95">
            <w:pPr>
              <w:rPr>
                <w:sz w:val="2"/>
                <w:szCs w:val="2"/>
              </w:rPr>
            </w:pPr>
          </w:p>
        </w:tc>
      </w:tr>
      <w:tr w:rsidR="00AF2D95">
        <w:trPr>
          <w:trHeight w:val="436"/>
        </w:trPr>
        <w:tc>
          <w:tcPr>
            <w:tcW w:w="6573" w:type="dxa"/>
          </w:tcPr>
          <w:p w:rsidR="00AF2D95" w:rsidRDefault="00954914">
            <w:pPr>
              <w:pStyle w:val="TableParagraph"/>
              <w:spacing w:before="54"/>
              <w:ind w:left="59"/>
              <w:rPr>
                <w:sz w:val="24"/>
              </w:rPr>
            </w:pPr>
            <w:r>
              <w:rPr>
                <w:sz w:val="24"/>
              </w:rPr>
              <w:t>− первой</w:t>
            </w:r>
          </w:p>
        </w:tc>
        <w:tc>
          <w:tcPr>
            <w:tcW w:w="1438" w:type="dxa"/>
            <w:vMerge/>
            <w:tcBorders>
              <w:top w:val="nil"/>
            </w:tcBorders>
          </w:tcPr>
          <w:p w:rsidR="00AF2D95" w:rsidRDefault="00AF2D95">
            <w:pPr>
              <w:rPr>
                <w:sz w:val="2"/>
                <w:szCs w:val="2"/>
              </w:rPr>
            </w:pPr>
          </w:p>
        </w:tc>
        <w:tc>
          <w:tcPr>
            <w:tcW w:w="1265" w:type="dxa"/>
            <w:tcBorders>
              <w:top w:val="single" w:sz="4" w:space="0" w:color="000000"/>
            </w:tcBorders>
          </w:tcPr>
          <w:p w:rsidR="00AF2D95" w:rsidRDefault="00954914">
            <w:pPr>
              <w:pStyle w:val="TableParagraph"/>
              <w:spacing w:before="52"/>
              <w:ind w:left="93" w:right="90"/>
              <w:jc w:val="center"/>
              <w:rPr>
                <w:sz w:val="24"/>
              </w:rPr>
            </w:pPr>
            <w:r>
              <w:rPr>
                <w:sz w:val="24"/>
              </w:rPr>
              <w:t>10 (67%)</w:t>
            </w:r>
          </w:p>
        </w:tc>
      </w:tr>
      <w:tr w:rsidR="00AF2D95">
        <w:trPr>
          <w:trHeight w:val="724"/>
        </w:trPr>
        <w:tc>
          <w:tcPr>
            <w:tcW w:w="6573" w:type="dxa"/>
            <w:tcBorders>
              <w:bottom w:val="nil"/>
            </w:tcBorders>
          </w:tcPr>
          <w:p w:rsidR="00AF2D95" w:rsidRDefault="00954914">
            <w:pPr>
              <w:pStyle w:val="TableParagraph"/>
              <w:spacing w:before="56" w:line="276" w:lineRule="auto"/>
              <w:ind w:left="59"/>
              <w:rPr>
                <w:sz w:val="24"/>
              </w:rPr>
            </w:pPr>
            <w:r>
              <w:rPr>
                <w:sz w:val="24"/>
              </w:rPr>
              <w:t xml:space="preserve">Численность (удельный вес) </w:t>
            </w:r>
            <w:proofErr w:type="spellStart"/>
            <w:r>
              <w:rPr>
                <w:sz w:val="24"/>
              </w:rPr>
              <w:t>педработников</w:t>
            </w:r>
            <w:proofErr w:type="spellEnd"/>
            <w:r>
              <w:rPr>
                <w:sz w:val="24"/>
              </w:rPr>
              <w:t xml:space="preserve"> от общей численности таких работников с педагогическим стажем:</w:t>
            </w:r>
          </w:p>
        </w:tc>
        <w:tc>
          <w:tcPr>
            <w:tcW w:w="1438" w:type="dxa"/>
            <w:vMerge w:val="restart"/>
          </w:tcPr>
          <w:p w:rsidR="00AF2D95" w:rsidRDefault="00954914">
            <w:pPr>
              <w:pStyle w:val="TableParagraph"/>
              <w:spacing w:before="56" w:line="237" w:lineRule="auto"/>
              <w:ind w:left="217" w:right="184" w:firstLine="98"/>
              <w:rPr>
                <w:sz w:val="24"/>
              </w:rPr>
            </w:pPr>
            <w:r>
              <w:rPr>
                <w:sz w:val="24"/>
              </w:rPr>
              <w:t>человек (процент)</w:t>
            </w:r>
          </w:p>
        </w:tc>
        <w:tc>
          <w:tcPr>
            <w:tcW w:w="1265" w:type="dxa"/>
            <w:vMerge w:val="restart"/>
            <w:tcBorders>
              <w:bottom w:val="single" w:sz="4" w:space="0" w:color="000000"/>
            </w:tcBorders>
          </w:tcPr>
          <w:p w:rsidR="00AF2D95" w:rsidRDefault="00AF2D95">
            <w:pPr>
              <w:pStyle w:val="TableParagraph"/>
              <w:rPr>
                <w:sz w:val="26"/>
              </w:rPr>
            </w:pPr>
          </w:p>
          <w:p w:rsidR="00AF2D95" w:rsidRDefault="00AF2D95">
            <w:pPr>
              <w:pStyle w:val="TableParagraph"/>
              <w:rPr>
                <w:sz w:val="26"/>
              </w:rPr>
            </w:pPr>
          </w:p>
          <w:p w:rsidR="00AF2D95" w:rsidRDefault="00954914">
            <w:pPr>
              <w:pStyle w:val="TableParagraph"/>
              <w:spacing w:before="209"/>
              <w:ind w:left="263"/>
              <w:rPr>
                <w:sz w:val="24"/>
              </w:rPr>
            </w:pPr>
            <w:r>
              <w:rPr>
                <w:sz w:val="24"/>
              </w:rPr>
              <w:t>1 (7 %)</w:t>
            </w:r>
          </w:p>
        </w:tc>
      </w:tr>
      <w:tr w:rsidR="00AF2D95">
        <w:trPr>
          <w:trHeight w:val="447"/>
        </w:trPr>
        <w:tc>
          <w:tcPr>
            <w:tcW w:w="6573" w:type="dxa"/>
            <w:tcBorders>
              <w:top w:val="nil"/>
            </w:tcBorders>
          </w:tcPr>
          <w:p w:rsidR="00AF2D95" w:rsidRDefault="00954914">
            <w:pPr>
              <w:pStyle w:val="TableParagraph"/>
              <w:spacing w:before="65"/>
              <w:ind w:left="59"/>
              <w:rPr>
                <w:sz w:val="24"/>
              </w:rPr>
            </w:pPr>
            <w:r>
              <w:rPr>
                <w:sz w:val="24"/>
              </w:rPr>
              <w:t>− до 10 лет</w:t>
            </w:r>
          </w:p>
        </w:tc>
        <w:tc>
          <w:tcPr>
            <w:tcW w:w="1438" w:type="dxa"/>
            <w:vMerge/>
            <w:tcBorders>
              <w:top w:val="nil"/>
            </w:tcBorders>
          </w:tcPr>
          <w:p w:rsidR="00AF2D95" w:rsidRDefault="00AF2D95">
            <w:pPr>
              <w:rPr>
                <w:sz w:val="2"/>
                <w:szCs w:val="2"/>
              </w:rPr>
            </w:pPr>
          </w:p>
        </w:tc>
        <w:tc>
          <w:tcPr>
            <w:tcW w:w="1265" w:type="dxa"/>
            <w:vMerge/>
            <w:tcBorders>
              <w:top w:val="nil"/>
              <w:bottom w:val="single" w:sz="4" w:space="0" w:color="000000"/>
            </w:tcBorders>
          </w:tcPr>
          <w:p w:rsidR="00AF2D95" w:rsidRDefault="00AF2D95">
            <w:pPr>
              <w:rPr>
                <w:sz w:val="2"/>
                <w:szCs w:val="2"/>
              </w:rPr>
            </w:pPr>
          </w:p>
        </w:tc>
      </w:tr>
      <w:tr w:rsidR="00AF2D95">
        <w:trPr>
          <w:trHeight w:val="438"/>
        </w:trPr>
        <w:tc>
          <w:tcPr>
            <w:tcW w:w="6573" w:type="dxa"/>
          </w:tcPr>
          <w:p w:rsidR="00AF2D95" w:rsidRDefault="00954914">
            <w:pPr>
              <w:pStyle w:val="TableParagraph"/>
              <w:spacing w:before="56"/>
              <w:ind w:left="59"/>
              <w:rPr>
                <w:sz w:val="24"/>
              </w:rPr>
            </w:pPr>
            <w:r>
              <w:rPr>
                <w:sz w:val="24"/>
              </w:rPr>
              <w:t>− больше 20 лет</w:t>
            </w:r>
          </w:p>
        </w:tc>
        <w:tc>
          <w:tcPr>
            <w:tcW w:w="1438" w:type="dxa"/>
            <w:vMerge/>
            <w:tcBorders>
              <w:top w:val="nil"/>
            </w:tcBorders>
          </w:tcPr>
          <w:p w:rsidR="00AF2D95" w:rsidRDefault="00AF2D95">
            <w:pPr>
              <w:rPr>
                <w:sz w:val="2"/>
                <w:szCs w:val="2"/>
              </w:rPr>
            </w:pPr>
          </w:p>
        </w:tc>
        <w:tc>
          <w:tcPr>
            <w:tcW w:w="1265" w:type="dxa"/>
            <w:tcBorders>
              <w:top w:val="single" w:sz="4" w:space="0" w:color="000000"/>
            </w:tcBorders>
          </w:tcPr>
          <w:p w:rsidR="00AF2D95" w:rsidRDefault="00954914">
            <w:pPr>
              <w:pStyle w:val="TableParagraph"/>
              <w:spacing w:before="54"/>
              <w:ind w:left="93" w:right="90"/>
              <w:jc w:val="center"/>
              <w:rPr>
                <w:sz w:val="24"/>
              </w:rPr>
            </w:pPr>
            <w:r>
              <w:rPr>
                <w:sz w:val="24"/>
              </w:rPr>
              <w:t>10 (67%)</w:t>
            </w:r>
          </w:p>
        </w:tc>
      </w:tr>
      <w:tr w:rsidR="00AF2D95">
        <w:trPr>
          <w:trHeight w:val="723"/>
        </w:trPr>
        <w:tc>
          <w:tcPr>
            <w:tcW w:w="6573" w:type="dxa"/>
            <w:tcBorders>
              <w:bottom w:val="nil"/>
            </w:tcBorders>
          </w:tcPr>
          <w:p w:rsidR="00AF2D95" w:rsidRDefault="00954914">
            <w:pPr>
              <w:pStyle w:val="TableParagraph"/>
              <w:spacing w:before="54" w:line="276" w:lineRule="auto"/>
              <w:ind w:left="59" w:right="952"/>
              <w:rPr>
                <w:sz w:val="24"/>
              </w:rPr>
            </w:pPr>
            <w:r>
              <w:rPr>
                <w:sz w:val="24"/>
              </w:rPr>
              <w:t xml:space="preserve">Численность (удельный вес) </w:t>
            </w:r>
            <w:proofErr w:type="spellStart"/>
            <w:r>
              <w:rPr>
                <w:sz w:val="24"/>
              </w:rPr>
              <w:t>педработников</w:t>
            </w:r>
            <w:proofErr w:type="spellEnd"/>
            <w:r>
              <w:rPr>
                <w:sz w:val="24"/>
              </w:rPr>
              <w:t xml:space="preserve"> от общей численности таких работников в возрасте:</w:t>
            </w:r>
          </w:p>
        </w:tc>
        <w:tc>
          <w:tcPr>
            <w:tcW w:w="1438" w:type="dxa"/>
            <w:vMerge w:val="restart"/>
          </w:tcPr>
          <w:p w:rsidR="00AF2D95" w:rsidRDefault="00954914">
            <w:pPr>
              <w:pStyle w:val="TableParagraph"/>
              <w:spacing w:before="51"/>
              <w:ind w:left="217" w:right="184" w:firstLine="98"/>
              <w:rPr>
                <w:sz w:val="24"/>
              </w:rPr>
            </w:pPr>
            <w:r>
              <w:rPr>
                <w:sz w:val="24"/>
              </w:rPr>
              <w:t>человек (процент)</w:t>
            </w:r>
          </w:p>
        </w:tc>
        <w:tc>
          <w:tcPr>
            <w:tcW w:w="1265" w:type="dxa"/>
            <w:vMerge w:val="restart"/>
            <w:tcBorders>
              <w:bottom w:val="single" w:sz="4" w:space="0" w:color="000000"/>
            </w:tcBorders>
          </w:tcPr>
          <w:p w:rsidR="00AF2D95" w:rsidRDefault="00AF2D95">
            <w:pPr>
              <w:pStyle w:val="TableParagraph"/>
              <w:rPr>
                <w:sz w:val="26"/>
              </w:rPr>
            </w:pPr>
          </w:p>
          <w:p w:rsidR="00AF2D95" w:rsidRDefault="00AF2D95">
            <w:pPr>
              <w:pStyle w:val="TableParagraph"/>
              <w:rPr>
                <w:sz w:val="26"/>
              </w:rPr>
            </w:pPr>
          </w:p>
          <w:p w:rsidR="00AF2D95" w:rsidRDefault="00954914">
            <w:pPr>
              <w:pStyle w:val="TableParagraph"/>
              <w:spacing w:before="209"/>
              <w:ind w:left="263"/>
              <w:rPr>
                <w:sz w:val="24"/>
              </w:rPr>
            </w:pPr>
            <w:r>
              <w:rPr>
                <w:sz w:val="24"/>
              </w:rPr>
              <w:t>1 (7 %)</w:t>
            </w:r>
          </w:p>
        </w:tc>
      </w:tr>
      <w:tr w:rsidR="00AF2D95">
        <w:trPr>
          <w:trHeight w:val="448"/>
        </w:trPr>
        <w:tc>
          <w:tcPr>
            <w:tcW w:w="6573" w:type="dxa"/>
            <w:tcBorders>
              <w:top w:val="nil"/>
            </w:tcBorders>
          </w:tcPr>
          <w:p w:rsidR="00AF2D95" w:rsidRDefault="00954914">
            <w:pPr>
              <w:pStyle w:val="TableParagraph"/>
              <w:spacing w:before="66"/>
              <w:ind w:left="59"/>
              <w:rPr>
                <w:sz w:val="24"/>
              </w:rPr>
            </w:pPr>
            <w:r>
              <w:rPr>
                <w:sz w:val="24"/>
              </w:rPr>
              <w:t>− до 35 лет</w:t>
            </w:r>
          </w:p>
        </w:tc>
        <w:tc>
          <w:tcPr>
            <w:tcW w:w="1438" w:type="dxa"/>
            <w:vMerge/>
            <w:tcBorders>
              <w:top w:val="nil"/>
            </w:tcBorders>
          </w:tcPr>
          <w:p w:rsidR="00AF2D95" w:rsidRDefault="00AF2D95">
            <w:pPr>
              <w:rPr>
                <w:sz w:val="2"/>
                <w:szCs w:val="2"/>
              </w:rPr>
            </w:pPr>
          </w:p>
        </w:tc>
        <w:tc>
          <w:tcPr>
            <w:tcW w:w="1265" w:type="dxa"/>
            <w:vMerge/>
            <w:tcBorders>
              <w:top w:val="nil"/>
              <w:bottom w:val="single" w:sz="4" w:space="0" w:color="000000"/>
            </w:tcBorders>
          </w:tcPr>
          <w:p w:rsidR="00AF2D95" w:rsidRDefault="00AF2D95">
            <w:pPr>
              <w:rPr>
                <w:sz w:val="2"/>
                <w:szCs w:val="2"/>
              </w:rPr>
            </w:pPr>
          </w:p>
        </w:tc>
      </w:tr>
      <w:tr w:rsidR="00AF2D95">
        <w:trPr>
          <w:trHeight w:val="436"/>
        </w:trPr>
        <w:tc>
          <w:tcPr>
            <w:tcW w:w="6573" w:type="dxa"/>
          </w:tcPr>
          <w:p w:rsidR="00AF2D95" w:rsidRDefault="00954914">
            <w:pPr>
              <w:pStyle w:val="TableParagraph"/>
              <w:spacing w:before="54"/>
              <w:ind w:left="59"/>
              <w:rPr>
                <w:sz w:val="24"/>
              </w:rPr>
            </w:pPr>
            <w:r>
              <w:rPr>
                <w:sz w:val="24"/>
              </w:rPr>
              <w:t>− от 55 лет</w:t>
            </w:r>
          </w:p>
        </w:tc>
        <w:tc>
          <w:tcPr>
            <w:tcW w:w="1438" w:type="dxa"/>
            <w:vMerge/>
            <w:tcBorders>
              <w:top w:val="nil"/>
            </w:tcBorders>
          </w:tcPr>
          <w:p w:rsidR="00AF2D95" w:rsidRDefault="00AF2D95">
            <w:pPr>
              <w:rPr>
                <w:sz w:val="2"/>
                <w:szCs w:val="2"/>
              </w:rPr>
            </w:pPr>
          </w:p>
        </w:tc>
        <w:tc>
          <w:tcPr>
            <w:tcW w:w="1265" w:type="dxa"/>
            <w:tcBorders>
              <w:top w:val="single" w:sz="4" w:space="0" w:color="000000"/>
            </w:tcBorders>
          </w:tcPr>
          <w:p w:rsidR="00AF2D95" w:rsidRDefault="00954914">
            <w:pPr>
              <w:pStyle w:val="TableParagraph"/>
              <w:spacing w:before="51"/>
              <w:ind w:left="91" w:right="91"/>
              <w:jc w:val="center"/>
              <w:rPr>
                <w:sz w:val="24"/>
              </w:rPr>
            </w:pPr>
            <w:r>
              <w:rPr>
                <w:sz w:val="24"/>
              </w:rPr>
              <w:t>1 (7 %)</w:t>
            </w:r>
          </w:p>
        </w:tc>
      </w:tr>
      <w:tr w:rsidR="00AF2D95">
        <w:trPr>
          <w:trHeight w:val="1226"/>
        </w:trPr>
        <w:tc>
          <w:tcPr>
            <w:tcW w:w="6573" w:type="dxa"/>
          </w:tcPr>
          <w:p w:rsidR="00AF2D95" w:rsidRDefault="00954914">
            <w:pPr>
              <w:pStyle w:val="TableParagraph"/>
              <w:spacing w:before="54"/>
              <w:ind w:left="59"/>
              <w:rPr>
                <w:sz w:val="24"/>
              </w:rPr>
            </w:pPr>
            <w:proofErr w:type="gramStart"/>
            <w:r>
              <w:rPr>
                <w:sz w:val="24"/>
              </w:rPr>
              <w:t>Численность (удельный вес) педагогических работников, которые за последние 3 года прошли повышение</w:t>
            </w:r>
            <w:proofErr w:type="gramEnd"/>
          </w:p>
          <w:p w:rsidR="00AF2D95" w:rsidRDefault="00954914">
            <w:pPr>
              <w:pStyle w:val="TableParagraph"/>
              <w:ind w:left="59"/>
              <w:rPr>
                <w:sz w:val="24"/>
              </w:rPr>
            </w:pPr>
            <w:r>
              <w:rPr>
                <w:sz w:val="24"/>
              </w:rPr>
              <w:t>квалификации или профессиональную переподготовку, от общей численности таких работников</w:t>
            </w:r>
          </w:p>
        </w:tc>
        <w:tc>
          <w:tcPr>
            <w:tcW w:w="1438" w:type="dxa"/>
          </w:tcPr>
          <w:p w:rsidR="00AF2D95" w:rsidRDefault="00954914">
            <w:pPr>
              <w:pStyle w:val="TableParagraph"/>
              <w:spacing w:before="54"/>
              <w:ind w:left="217" w:right="184" w:firstLine="98"/>
              <w:rPr>
                <w:sz w:val="24"/>
              </w:rPr>
            </w:pPr>
            <w:r>
              <w:rPr>
                <w:sz w:val="24"/>
              </w:rPr>
              <w:t>человек (процент)</w:t>
            </w:r>
          </w:p>
        </w:tc>
        <w:tc>
          <w:tcPr>
            <w:tcW w:w="1265" w:type="dxa"/>
          </w:tcPr>
          <w:p w:rsidR="00AF2D95" w:rsidRDefault="00954914">
            <w:pPr>
              <w:pStyle w:val="TableParagraph"/>
              <w:spacing w:before="54"/>
              <w:ind w:left="93" w:right="91"/>
              <w:jc w:val="center"/>
              <w:rPr>
                <w:sz w:val="24"/>
              </w:rPr>
            </w:pPr>
            <w:r>
              <w:rPr>
                <w:sz w:val="24"/>
              </w:rPr>
              <w:t>15 (100%)</w:t>
            </w:r>
          </w:p>
        </w:tc>
      </w:tr>
      <w:tr w:rsidR="00AF2D95">
        <w:trPr>
          <w:trHeight w:val="1499"/>
        </w:trPr>
        <w:tc>
          <w:tcPr>
            <w:tcW w:w="6573" w:type="dxa"/>
          </w:tcPr>
          <w:p w:rsidR="00AF2D95" w:rsidRDefault="00954914">
            <w:pPr>
              <w:pStyle w:val="TableParagraph"/>
              <w:spacing w:before="51"/>
              <w:ind w:left="59"/>
              <w:rPr>
                <w:sz w:val="24"/>
              </w:rPr>
            </w:pPr>
            <w:r>
              <w:rPr>
                <w:sz w:val="24"/>
              </w:rPr>
              <w:t xml:space="preserve">Численность (удельный вес) </w:t>
            </w:r>
            <w:proofErr w:type="gramStart"/>
            <w:r>
              <w:rPr>
                <w:sz w:val="24"/>
              </w:rPr>
              <w:t>педагогических</w:t>
            </w:r>
            <w:proofErr w:type="gramEnd"/>
            <w:r>
              <w:rPr>
                <w:sz w:val="24"/>
              </w:rPr>
              <w:t xml:space="preserve"> и</w:t>
            </w:r>
          </w:p>
          <w:p w:rsidR="00AF2D95" w:rsidRDefault="00954914">
            <w:pPr>
              <w:pStyle w:val="TableParagraph"/>
              <w:ind w:left="59" w:right="599"/>
              <w:rPr>
                <w:sz w:val="24"/>
              </w:rPr>
            </w:pPr>
            <w:r>
              <w:rPr>
                <w:sz w:val="24"/>
              </w:rPr>
              <w:t>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438" w:type="dxa"/>
          </w:tcPr>
          <w:p w:rsidR="00AF2D95" w:rsidRDefault="00954914">
            <w:pPr>
              <w:pStyle w:val="TableParagraph"/>
              <w:spacing w:before="51"/>
              <w:ind w:left="217" w:right="184" w:firstLine="98"/>
              <w:rPr>
                <w:sz w:val="24"/>
              </w:rPr>
            </w:pPr>
            <w:r>
              <w:rPr>
                <w:sz w:val="24"/>
              </w:rPr>
              <w:t>человек (процент)</w:t>
            </w:r>
          </w:p>
        </w:tc>
        <w:tc>
          <w:tcPr>
            <w:tcW w:w="1265" w:type="dxa"/>
          </w:tcPr>
          <w:p w:rsidR="00AF2D95" w:rsidRDefault="00954914">
            <w:pPr>
              <w:pStyle w:val="TableParagraph"/>
              <w:spacing w:before="51"/>
              <w:ind w:left="93" w:right="90"/>
              <w:jc w:val="center"/>
              <w:rPr>
                <w:sz w:val="24"/>
              </w:rPr>
            </w:pPr>
            <w:r>
              <w:rPr>
                <w:sz w:val="24"/>
              </w:rPr>
              <w:t>13(86,7%)</w:t>
            </w:r>
          </w:p>
        </w:tc>
      </w:tr>
      <w:tr w:rsidR="00AF2D95">
        <w:trPr>
          <w:trHeight w:val="671"/>
        </w:trPr>
        <w:tc>
          <w:tcPr>
            <w:tcW w:w="9276" w:type="dxa"/>
            <w:gridSpan w:val="3"/>
          </w:tcPr>
          <w:p w:rsidR="00AF2D95" w:rsidRDefault="00954914">
            <w:pPr>
              <w:pStyle w:val="TableParagraph"/>
              <w:spacing w:before="51"/>
              <w:ind w:left="3763" w:right="3748"/>
              <w:jc w:val="center"/>
              <w:rPr>
                <w:sz w:val="24"/>
              </w:rPr>
            </w:pPr>
            <w:r>
              <w:rPr>
                <w:sz w:val="24"/>
              </w:rPr>
              <w:t>Инфраструктура</w:t>
            </w:r>
          </w:p>
        </w:tc>
      </w:tr>
      <w:tr w:rsidR="00AF2D95">
        <w:trPr>
          <w:trHeight w:val="950"/>
        </w:trPr>
        <w:tc>
          <w:tcPr>
            <w:tcW w:w="6573" w:type="dxa"/>
            <w:tcBorders>
              <w:bottom w:val="single" w:sz="4" w:space="0" w:color="000000"/>
            </w:tcBorders>
          </w:tcPr>
          <w:p w:rsidR="00AF2D95" w:rsidRDefault="00954914">
            <w:pPr>
              <w:pStyle w:val="TableParagraph"/>
              <w:spacing w:before="54"/>
              <w:ind w:left="59"/>
              <w:rPr>
                <w:sz w:val="24"/>
              </w:rPr>
            </w:pPr>
            <w:r>
              <w:rPr>
                <w:sz w:val="24"/>
              </w:rPr>
              <w:t>Общая площадь помещений, в которых осуществляется образовательная деятельность, в расчете на одного обучающегося</w:t>
            </w:r>
          </w:p>
        </w:tc>
        <w:tc>
          <w:tcPr>
            <w:tcW w:w="1438" w:type="dxa"/>
            <w:tcBorders>
              <w:bottom w:val="single" w:sz="4" w:space="0" w:color="000000"/>
            </w:tcBorders>
          </w:tcPr>
          <w:p w:rsidR="00AF2D95" w:rsidRDefault="00954914">
            <w:pPr>
              <w:pStyle w:val="TableParagraph"/>
              <w:spacing w:before="54"/>
              <w:ind w:left="291" w:right="278"/>
              <w:jc w:val="center"/>
              <w:rPr>
                <w:sz w:val="24"/>
              </w:rPr>
            </w:pPr>
            <w:r>
              <w:rPr>
                <w:sz w:val="24"/>
              </w:rPr>
              <w:t>кв. м</w:t>
            </w:r>
          </w:p>
        </w:tc>
        <w:tc>
          <w:tcPr>
            <w:tcW w:w="1265" w:type="dxa"/>
            <w:tcBorders>
              <w:bottom w:val="single" w:sz="4" w:space="0" w:color="000000"/>
            </w:tcBorders>
          </w:tcPr>
          <w:p w:rsidR="00AF2D95" w:rsidRDefault="00954914">
            <w:pPr>
              <w:pStyle w:val="TableParagraph"/>
              <w:spacing w:before="54"/>
              <w:ind w:left="93" w:right="89"/>
              <w:jc w:val="center"/>
              <w:rPr>
                <w:sz w:val="24"/>
              </w:rPr>
            </w:pPr>
            <w:r>
              <w:rPr>
                <w:sz w:val="24"/>
              </w:rPr>
              <w:t>22,67</w:t>
            </w:r>
          </w:p>
        </w:tc>
      </w:tr>
      <w:tr w:rsidR="00AF2D95">
        <w:trPr>
          <w:trHeight w:val="671"/>
        </w:trPr>
        <w:tc>
          <w:tcPr>
            <w:tcW w:w="6573" w:type="dxa"/>
            <w:tcBorders>
              <w:top w:val="single" w:sz="4" w:space="0" w:color="000000"/>
              <w:bottom w:val="single" w:sz="4" w:space="0" w:color="000000"/>
            </w:tcBorders>
          </w:tcPr>
          <w:p w:rsidR="00AF2D95" w:rsidRDefault="00954914">
            <w:pPr>
              <w:pStyle w:val="TableParagraph"/>
              <w:spacing w:before="51"/>
              <w:ind w:left="59" w:right="19"/>
              <w:rPr>
                <w:sz w:val="24"/>
              </w:rPr>
            </w:pPr>
            <w:r>
              <w:rPr>
                <w:sz w:val="24"/>
              </w:rPr>
              <w:t>Площадь помещений для дополнительных видов деятельности воспитанников и обучающихся</w:t>
            </w:r>
          </w:p>
        </w:tc>
        <w:tc>
          <w:tcPr>
            <w:tcW w:w="1438" w:type="dxa"/>
            <w:tcBorders>
              <w:top w:val="single" w:sz="4" w:space="0" w:color="000000"/>
              <w:bottom w:val="single" w:sz="4" w:space="0" w:color="000000"/>
            </w:tcBorders>
          </w:tcPr>
          <w:p w:rsidR="00AF2D95" w:rsidRDefault="00954914">
            <w:pPr>
              <w:pStyle w:val="TableParagraph"/>
              <w:spacing w:before="51"/>
              <w:ind w:left="291" w:right="278"/>
              <w:jc w:val="center"/>
              <w:rPr>
                <w:sz w:val="24"/>
              </w:rPr>
            </w:pPr>
            <w:r>
              <w:rPr>
                <w:sz w:val="24"/>
              </w:rPr>
              <w:t>кв. м</w:t>
            </w:r>
          </w:p>
        </w:tc>
        <w:tc>
          <w:tcPr>
            <w:tcW w:w="1265" w:type="dxa"/>
            <w:tcBorders>
              <w:top w:val="single" w:sz="4" w:space="0" w:color="000000"/>
              <w:bottom w:val="single" w:sz="4" w:space="0" w:color="000000"/>
            </w:tcBorders>
          </w:tcPr>
          <w:p w:rsidR="00AF2D95" w:rsidRDefault="00AF2D95">
            <w:pPr>
              <w:pStyle w:val="TableParagraph"/>
              <w:rPr>
                <w:sz w:val="24"/>
              </w:rPr>
            </w:pPr>
          </w:p>
        </w:tc>
      </w:tr>
      <w:tr w:rsidR="00AF2D95">
        <w:trPr>
          <w:trHeight w:val="1223"/>
        </w:trPr>
        <w:tc>
          <w:tcPr>
            <w:tcW w:w="6573" w:type="dxa"/>
            <w:tcBorders>
              <w:top w:val="single" w:sz="4" w:space="0" w:color="000000"/>
              <w:bottom w:val="single" w:sz="4" w:space="0" w:color="000000"/>
            </w:tcBorders>
          </w:tcPr>
          <w:p w:rsidR="00AF2D95" w:rsidRDefault="00954914">
            <w:pPr>
              <w:pStyle w:val="TableParagraph"/>
              <w:spacing w:before="51"/>
              <w:ind w:left="59"/>
              <w:rPr>
                <w:sz w:val="24"/>
              </w:rPr>
            </w:pPr>
            <w:r>
              <w:rPr>
                <w:sz w:val="24"/>
              </w:rPr>
              <w:t>Наличие в дошкольной группе</w:t>
            </w:r>
          </w:p>
          <w:p w:rsidR="00AF2D95" w:rsidRDefault="00954914">
            <w:pPr>
              <w:pStyle w:val="TableParagraph"/>
              <w:ind w:left="59" w:right="830"/>
              <w:rPr>
                <w:sz w:val="24"/>
              </w:rPr>
            </w:pPr>
            <w:r>
              <w:rPr>
                <w:sz w:val="24"/>
              </w:rPr>
              <w:t xml:space="preserve">прогулочных площадок, которые оснащены так, чтобы </w:t>
            </w:r>
            <w:proofErr w:type="gramStart"/>
            <w:r>
              <w:rPr>
                <w:sz w:val="24"/>
              </w:rPr>
              <w:t>обеспечить потребность воспитанников в</w:t>
            </w:r>
            <w:proofErr w:type="gramEnd"/>
            <w:r>
              <w:rPr>
                <w:sz w:val="24"/>
              </w:rPr>
              <w:t xml:space="preserve"> физической активности и игровой деятельности на улице</w:t>
            </w:r>
          </w:p>
        </w:tc>
        <w:tc>
          <w:tcPr>
            <w:tcW w:w="1438" w:type="dxa"/>
            <w:tcBorders>
              <w:top w:val="single" w:sz="4" w:space="0" w:color="000000"/>
              <w:bottom w:val="single" w:sz="4" w:space="0" w:color="000000"/>
            </w:tcBorders>
          </w:tcPr>
          <w:p w:rsidR="00AF2D95" w:rsidRDefault="00AF2D95">
            <w:pPr>
              <w:pStyle w:val="TableParagraph"/>
              <w:rPr>
                <w:sz w:val="24"/>
              </w:rPr>
            </w:pPr>
          </w:p>
        </w:tc>
        <w:tc>
          <w:tcPr>
            <w:tcW w:w="1265" w:type="dxa"/>
            <w:tcBorders>
              <w:top w:val="single" w:sz="4" w:space="0" w:color="000000"/>
              <w:bottom w:val="single" w:sz="4" w:space="0" w:color="000000"/>
            </w:tcBorders>
          </w:tcPr>
          <w:p w:rsidR="00AF2D95" w:rsidRDefault="00954914">
            <w:pPr>
              <w:pStyle w:val="TableParagraph"/>
              <w:spacing w:before="51"/>
              <w:ind w:left="93" w:right="88"/>
              <w:jc w:val="center"/>
              <w:rPr>
                <w:sz w:val="24"/>
              </w:rPr>
            </w:pPr>
            <w:r>
              <w:rPr>
                <w:sz w:val="24"/>
              </w:rPr>
              <w:t>да</w:t>
            </w:r>
          </w:p>
        </w:tc>
      </w:tr>
      <w:tr w:rsidR="00AF2D95">
        <w:trPr>
          <w:trHeight w:val="395"/>
        </w:trPr>
        <w:tc>
          <w:tcPr>
            <w:tcW w:w="6573" w:type="dxa"/>
            <w:tcBorders>
              <w:top w:val="single" w:sz="4" w:space="0" w:color="000000"/>
              <w:bottom w:val="single" w:sz="4" w:space="0" w:color="000000"/>
            </w:tcBorders>
          </w:tcPr>
          <w:p w:rsidR="00AF2D95" w:rsidRDefault="00954914">
            <w:pPr>
              <w:pStyle w:val="TableParagraph"/>
              <w:spacing w:before="51"/>
              <w:ind w:left="59"/>
              <w:rPr>
                <w:sz w:val="24"/>
              </w:rPr>
            </w:pPr>
            <w:r>
              <w:rPr>
                <w:sz w:val="24"/>
              </w:rPr>
              <w:t>Количество компьютеров в расчете на одного учащегося</w:t>
            </w:r>
          </w:p>
        </w:tc>
        <w:tc>
          <w:tcPr>
            <w:tcW w:w="1438" w:type="dxa"/>
            <w:tcBorders>
              <w:top w:val="single" w:sz="4" w:space="0" w:color="000000"/>
              <w:bottom w:val="single" w:sz="4" w:space="0" w:color="000000"/>
            </w:tcBorders>
          </w:tcPr>
          <w:p w:rsidR="00AF2D95" w:rsidRDefault="00954914">
            <w:pPr>
              <w:pStyle w:val="TableParagraph"/>
              <w:spacing w:before="51"/>
              <w:ind w:left="291" w:right="277"/>
              <w:jc w:val="center"/>
              <w:rPr>
                <w:sz w:val="24"/>
              </w:rPr>
            </w:pPr>
            <w:r>
              <w:rPr>
                <w:sz w:val="24"/>
              </w:rPr>
              <w:t>единиц</w:t>
            </w:r>
          </w:p>
        </w:tc>
        <w:tc>
          <w:tcPr>
            <w:tcW w:w="1265" w:type="dxa"/>
            <w:tcBorders>
              <w:top w:val="single" w:sz="4" w:space="0" w:color="000000"/>
              <w:bottom w:val="single" w:sz="4" w:space="0" w:color="000000"/>
            </w:tcBorders>
          </w:tcPr>
          <w:p w:rsidR="00AF2D95" w:rsidRDefault="00954914">
            <w:pPr>
              <w:pStyle w:val="TableParagraph"/>
              <w:spacing w:before="51"/>
              <w:ind w:left="1"/>
              <w:jc w:val="center"/>
              <w:rPr>
                <w:sz w:val="24"/>
              </w:rPr>
            </w:pPr>
            <w:r>
              <w:rPr>
                <w:sz w:val="24"/>
              </w:rPr>
              <w:t>8</w:t>
            </w:r>
          </w:p>
        </w:tc>
      </w:tr>
      <w:tr w:rsidR="00AF2D95">
        <w:trPr>
          <w:trHeight w:val="395"/>
        </w:trPr>
        <w:tc>
          <w:tcPr>
            <w:tcW w:w="6573" w:type="dxa"/>
            <w:tcBorders>
              <w:top w:val="single" w:sz="4" w:space="0" w:color="000000"/>
              <w:bottom w:val="single" w:sz="4" w:space="0" w:color="000000"/>
            </w:tcBorders>
          </w:tcPr>
          <w:p w:rsidR="00AF2D95" w:rsidRDefault="00954914">
            <w:pPr>
              <w:pStyle w:val="TableParagraph"/>
              <w:spacing w:before="51"/>
              <w:ind w:left="59"/>
              <w:rPr>
                <w:sz w:val="24"/>
              </w:rPr>
            </w:pPr>
            <w:r>
              <w:rPr>
                <w:sz w:val="24"/>
              </w:rPr>
              <w:lastRenderedPageBreak/>
              <w:t xml:space="preserve">Количество экземпляров учебной и учебно-методической литературы от общего </w:t>
            </w:r>
            <w:proofErr w:type="spellStart"/>
            <w:r>
              <w:rPr>
                <w:sz w:val="24"/>
              </w:rPr>
              <w:t>количестваедениц</w:t>
            </w:r>
            <w:proofErr w:type="spellEnd"/>
            <w:r>
              <w:rPr>
                <w:sz w:val="24"/>
              </w:rPr>
              <w:t xml:space="preserve"> библиотечного фонда в расчете на одного учащегося</w:t>
            </w:r>
          </w:p>
        </w:tc>
        <w:tc>
          <w:tcPr>
            <w:tcW w:w="1438" w:type="dxa"/>
            <w:tcBorders>
              <w:top w:val="single" w:sz="4" w:space="0" w:color="000000"/>
              <w:bottom w:val="single" w:sz="4" w:space="0" w:color="000000"/>
            </w:tcBorders>
          </w:tcPr>
          <w:p w:rsidR="00AF2D95" w:rsidRDefault="00954914">
            <w:pPr>
              <w:pStyle w:val="TableParagraph"/>
              <w:spacing w:before="51"/>
              <w:ind w:left="291" w:right="277"/>
              <w:jc w:val="center"/>
              <w:rPr>
                <w:sz w:val="24"/>
              </w:rPr>
            </w:pPr>
            <w:proofErr w:type="spellStart"/>
            <w:r>
              <w:rPr>
                <w:sz w:val="24"/>
              </w:rPr>
              <w:t>едениц</w:t>
            </w:r>
            <w:proofErr w:type="spellEnd"/>
          </w:p>
        </w:tc>
        <w:tc>
          <w:tcPr>
            <w:tcW w:w="1265" w:type="dxa"/>
            <w:tcBorders>
              <w:top w:val="single" w:sz="4" w:space="0" w:color="000000"/>
              <w:bottom w:val="single" w:sz="4" w:space="0" w:color="000000"/>
            </w:tcBorders>
          </w:tcPr>
          <w:p w:rsidR="00AF2D95" w:rsidRDefault="00AF2D95">
            <w:pPr>
              <w:pStyle w:val="TableParagraph"/>
              <w:spacing w:before="51"/>
              <w:ind w:left="1"/>
              <w:jc w:val="center"/>
              <w:rPr>
                <w:sz w:val="24"/>
              </w:rPr>
            </w:pPr>
          </w:p>
        </w:tc>
      </w:tr>
      <w:tr w:rsidR="00AF2D95">
        <w:trPr>
          <w:trHeight w:val="395"/>
        </w:trPr>
        <w:tc>
          <w:tcPr>
            <w:tcW w:w="6573" w:type="dxa"/>
            <w:tcBorders>
              <w:top w:val="single" w:sz="4" w:space="0" w:color="000000"/>
              <w:bottom w:val="single" w:sz="4" w:space="0" w:color="000000"/>
            </w:tcBorders>
          </w:tcPr>
          <w:p w:rsidR="00AF2D95" w:rsidRDefault="00954914">
            <w:pPr>
              <w:pStyle w:val="TableParagraph"/>
              <w:spacing w:before="51"/>
              <w:ind w:left="59"/>
              <w:rPr>
                <w:sz w:val="24"/>
              </w:rPr>
            </w:pPr>
            <w:r>
              <w:rPr>
                <w:sz w:val="24"/>
              </w:rPr>
              <w:t>Наличие в школе системы электронного документооборота</w:t>
            </w:r>
          </w:p>
        </w:tc>
        <w:tc>
          <w:tcPr>
            <w:tcW w:w="1438" w:type="dxa"/>
            <w:tcBorders>
              <w:top w:val="single" w:sz="4" w:space="0" w:color="000000"/>
              <w:bottom w:val="single" w:sz="4" w:space="0" w:color="000000"/>
            </w:tcBorders>
          </w:tcPr>
          <w:p w:rsidR="00AF2D95" w:rsidRDefault="00954914">
            <w:pPr>
              <w:pStyle w:val="TableParagraph"/>
              <w:spacing w:before="51"/>
              <w:ind w:left="291" w:right="277"/>
              <w:jc w:val="center"/>
              <w:rPr>
                <w:sz w:val="24"/>
              </w:rPr>
            </w:pPr>
            <w:r>
              <w:rPr>
                <w:sz w:val="24"/>
              </w:rPr>
              <w:t>Да\нет</w:t>
            </w:r>
          </w:p>
        </w:tc>
        <w:tc>
          <w:tcPr>
            <w:tcW w:w="1265" w:type="dxa"/>
            <w:tcBorders>
              <w:top w:val="single" w:sz="4" w:space="0" w:color="000000"/>
              <w:bottom w:val="single" w:sz="4" w:space="0" w:color="000000"/>
            </w:tcBorders>
          </w:tcPr>
          <w:p w:rsidR="00AF2D95" w:rsidRDefault="00AF2D95">
            <w:pPr>
              <w:pStyle w:val="TableParagraph"/>
              <w:spacing w:before="51"/>
              <w:ind w:left="1"/>
              <w:jc w:val="center"/>
              <w:rPr>
                <w:sz w:val="24"/>
              </w:rPr>
            </w:pPr>
          </w:p>
        </w:tc>
      </w:tr>
      <w:tr w:rsidR="00AF2D95">
        <w:trPr>
          <w:trHeight w:val="395"/>
        </w:trPr>
        <w:tc>
          <w:tcPr>
            <w:tcW w:w="6573" w:type="dxa"/>
            <w:tcBorders>
              <w:top w:val="single" w:sz="4" w:space="0" w:color="000000"/>
              <w:bottom w:val="single" w:sz="4" w:space="0" w:color="000000"/>
            </w:tcBorders>
          </w:tcPr>
          <w:p w:rsidR="00AF2D95" w:rsidRDefault="00954914">
            <w:pPr>
              <w:pStyle w:val="TableParagraph"/>
              <w:spacing w:before="51"/>
              <w:ind w:left="59"/>
              <w:rPr>
                <w:sz w:val="24"/>
              </w:rPr>
            </w:pPr>
            <w:r>
              <w:rPr>
                <w:sz w:val="24"/>
              </w:rPr>
              <w:t>Наличие в школе читального зала библиотеки, в том числе наличие в ней:</w:t>
            </w:r>
          </w:p>
          <w:p w:rsidR="00AF2D95" w:rsidRDefault="00954914">
            <w:pPr>
              <w:pStyle w:val="TableParagraph"/>
              <w:spacing w:before="51"/>
              <w:ind w:left="59"/>
              <w:rPr>
                <w:sz w:val="24"/>
              </w:rPr>
            </w:pPr>
            <w:r>
              <w:rPr>
                <w:sz w:val="24"/>
              </w:rPr>
              <w:t xml:space="preserve">-рабочих мест для работы на </w:t>
            </w:r>
            <w:proofErr w:type="spellStart"/>
            <w:r>
              <w:rPr>
                <w:sz w:val="24"/>
              </w:rPr>
              <w:t>комьютере</w:t>
            </w:r>
            <w:proofErr w:type="spellEnd"/>
            <w:r>
              <w:rPr>
                <w:sz w:val="24"/>
              </w:rPr>
              <w:t xml:space="preserve"> или ноутбуке</w:t>
            </w:r>
          </w:p>
        </w:tc>
        <w:tc>
          <w:tcPr>
            <w:tcW w:w="1438" w:type="dxa"/>
            <w:tcBorders>
              <w:top w:val="single" w:sz="4" w:space="0" w:color="000000"/>
              <w:bottom w:val="single" w:sz="4" w:space="0" w:color="000000"/>
            </w:tcBorders>
          </w:tcPr>
          <w:p w:rsidR="00AF2D95" w:rsidRDefault="00954914">
            <w:pPr>
              <w:pStyle w:val="TableParagraph"/>
              <w:spacing w:before="51"/>
              <w:ind w:left="291" w:right="277"/>
              <w:jc w:val="center"/>
              <w:rPr>
                <w:sz w:val="24"/>
              </w:rPr>
            </w:pPr>
            <w:r>
              <w:rPr>
                <w:sz w:val="24"/>
              </w:rPr>
              <w:t>Да\нет</w:t>
            </w:r>
          </w:p>
        </w:tc>
        <w:tc>
          <w:tcPr>
            <w:tcW w:w="1265" w:type="dxa"/>
            <w:tcBorders>
              <w:top w:val="single" w:sz="4" w:space="0" w:color="000000"/>
              <w:bottom w:val="single" w:sz="4" w:space="0" w:color="000000"/>
            </w:tcBorders>
          </w:tcPr>
          <w:p w:rsidR="00AF2D95" w:rsidRDefault="00AF2D95">
            <w:pPr>
              <w:pStyle w:val="TableParagraph"/>
              <w:spacing w:before="51"/>
              <w:ind w:left="1"/>
              <w:jc w:val="center"/>
              <w:rPr>
                <w:sz w:val="24"/>
              </w:rPr>
            </w:pPr>
          </w:p>
        </w:tc>
      </w:tr>
      <w:tr w:rsidR="00AF2D95">
        <w:trPr>
          <w:trHeight w:val="395"/>
        </w:trPr>
        <w:tc>
          <w:tcPr>
            <w:tcW w:w="6573" w:type="dxa"/>
            <w:tcBorders>
              <w:top w:val="single" w:sz="4" w:space="0" w:color="000000"/>
              <w:bottom w:val="single" w:sz="4" w:space="0" w:color="000000"/>
            </w:tcBorders>
          </w:tcPr>
          <w:p w:rsidR="00AF2D95" w:rsidRDefault="00954914">
            <w:pPr>
              <w:pStyle w:val="TableParagraph"/>
              <w:spacing w:before="51"/>
              <w:ind w:left="59"/>
              <w:rPr>
                <w:sz w:val="24"/>
              </w:rPr>
            </w:pPr>
            <w:r>
              <w:rPr>
                <w:sz w:val="24"/>
              </w:rPr>
              <w:t xml:space="preserve">- </w:t>
            </w:r>
            <w:proofErr w:type="spellStart"/>
            <w:r>
              <w:rPr>
                <w:sz w:val="24"/>
              </w:rPr>
              <w:t>медиотеки</w:t>
            </w:r>
            <w:proofErr w:type="spellEnd"/>
          </w:p>
        </w:tc>
        <w:tc>
          <w:tcPr>
            <w:tcW w:w="1438" w:type="dxa"/>
            <w:tcBorders>
              <w:top w:val="single" w:sz="4" w:space="0" w:color="000000"/>
              <w:bottom w:val="single" w:sz="4" w:space="0" w:color="000000"/>
            </w:tcBorders>
          </w:tcPr>
          <w:p w:rsidR="00AF2D95" w:rsidRDefault="00AF2D95">
            <w:pPr>
              <w:pStyle w:val="TableParagraph"/>
              <w:spacing w:before="51"/>
              <w:ind w:left="291" w:right="277"/>
              <w:jc w:val="center"/>
              <w:rPr>
                <w:sz w:val="24"/>
              </w:rPr>
            </w:pPr>
          </w:p>
        </w:tc>
        <w:tc>
          <w:tcPr>
            <w:tcW w:w="1265" w:type="dxa"/>
            <w:tcBorders>
              <w:top w:val="single" w:sz="4" w:space="0" w:color="000000"/>
              <w:bottom w:val="single" w:sz="4" w:space="0" w:color="000000"/>
            </w:tcBorders>
          </w:tcPr>
          <w:p w:rsidR="00AF2D95" w:rsidRDefault="00AF2D95">
            <w:pPr>
              <w:pStyle w:val="TableParagraph"/>
              <w:spacing w:before="51"/>
              <w:ind w:left="1"/>
              <w:jc w:val="center"/>
              <w:rPr>
                <w:sz w:val="24"/>
              </w:rPr>
            </w:pPr>
          </w:p>
        </w:tc>
      </w:tr>
      <w:tr w:rsidR="00AF2D95">
        <w:trPr>
          <w:trHeight w:val="395"/>
        </w:trPr>
        <w:tc>
          <w:tcPr>
            <w:tcW w:w="6573" w:type="dxa"/>
            <w:tcBorders>
              <w:top w:val="single" w:sz="4" w:space="0" w:color="000000"/>
              <w:bottom w:val="single" w:sz="4" w:space="0" w:color="000000"/>
            </w:tcBorders>
          </w:tcPr>
          <w:p w:rsidR="00AF2D95" w:rsidRDefault="00954914">
            <w:pPr>
              <w:pStyle w:val="TableParagraph"/>
              <w:spacing w:before="51"/>
              <w:ind w:left="59"/>
              <w:rPr>
                <w:sz w:val="24"/>
              </w:rPr>
            </w:pPr>
            <w:r>
              <w:rPr>
                <w:sz w:val="24"/>
              </w:rPr>
              <w:t>-сре</w:t>
            </w:r>
            <w:proofErr w:type="gramStart"/>
            <w:r>
              <w:rPr>
                <w:sz w:val="24"/>
              </w:rPr>
              <w:t>дств ск</w:t>
            </w:r>
            <w:proofErr w:type="gramEnd"/>
            <w:r>
              <w:rPr>
                <w:sz w:val="24"/>
              </w:rPr>
              <w:t>анирования и распознавания текста</w:t>
            </w:r>
          </w:p>
        </w:tc>
        <w:tc>
          <w:tcPr>
            <w:tcW w:w="1438" w:type="dxa"/>
            <w:tcBorders>
              <w:top w:val="single" w:sz="4" w:space="0" w:color="000000"/>
              <w:bottom w:val="single" w:sz="4" w:space="0" w:color="000000"/>
            </w:tcBorders>
          </w:tcPr>
          <w:p w:rsidR="00AF2D95" w:rsidRDefault="00AF2D95">
            <w:pPr>
              <w:pStyle w:val="TableParagraph"/>
              <w:spacing w:before="51"/>
              <w:ind w:left="291" w:right="277"/>
              <w:jc w:val="center"/>
              <w:rPr>
                <w:sz w:val="24"/>
              </w:rPr>
            </w:pPr>
          </w:p>
        </w:tc>
        <w:tc>
          <w:tcPr>
            <w:tcW w:w="1265" w:type="dxa"/>
            <w:tcBorders>
              <w:top w:val="single" w:sz="4" w:space="0" w:color="000000"/>
              <w:bottom w:val="single" w:sz="4" w:space="0" w:color="000000"/>
            </w:tcBorders>
          </w:tcPr>
          <w:p w:rsidR="00AF2D95" w:rsidRDefault="00AF2D95">
            <w:pPr>
              <w:pStyle w:val="TableParagraph"/>
              <w:spacing w:before="51"/>
              <w:ind w:left="1"/>
              <w:jc w:val="center"/>
              <w:rPr>
                <w:sz w:val="24"/>
              </w:rPr>
            </w:pPr>
          </w:p>
        </w:tc>
      </w:tr>
      <w:tr w:rsidR="00AF2D95">
        <w:trPr>
          <w:trHeight w:val="395"/>
        </w:trPr>
        <w:tc>
          <w:tcPr>
            <w:tcW w:w="6573" w:type="dxa"/>
            <w:tcBorders>
              <w:top w:val="single" w:sz="4" w:space="0" w:color="000000"/>
              <w:bottom w:val="single" w:sz="4" w:space="0" w:color="000000"/>
            </w:tcBorders>
          </w:tcPr>
          <w:p w:rsidR="00AF2D95" w:rsidRDefault="00954914">
            <w:pPr>
              <w:pStyle w:val="TableParagraph"/>
              <w:spacing w:before="51"/>
              <w:ind w:left="59"/>
              <w:rPr>
                <w:sz w:val="24"/>
              </w:rPr>
            </w:pPr>
            <w:r>
              <w:rPr>
                <w:sz w:val="24"/>
              </w:rPr>
              <w:t xml:space="preserve">- выхода в </w:t>
            </w:r>
            <w:proofErr w:type="spellStart"/>
            <w:r>
              <w:rPr>
                <w:sz w:val="24"/>
              </w:rPr>
              <w:t>интернетс</w:t>
            </w:r>
            <w:proofErr w:type="spellEnd"/>
            <w:r>
              <w:rPr>
                <w:sz w:val="24"/>
              </w:rPr>
              <w:t xml:space="preserve"> </w:t>
            </w:r>
            <w:proofErr w:type="gramStart"/>
            <w:r>
              <w:rPr>
                <w:sz w:val="24"/>
              </w:rPr>
              <w:t>библиотечных</w:t>
            </w:r>
            <w:proofErr w:type="gramEnd"/>
            <w:r>
              <w:rPr>
                <w:sz w:val="24"/>
              </w:rPr>
              <w:t xml:space="preserve"> </w:t>
            </w:r>
            <w:proofErr w:type="spellStart"/>
            <w:r>
              <w:rPr>
                <w:sz w:val="24"/>
              </w:rPr>
              <w:t>комьютров</w:t>
            </w:r>
            <w:proofErr w:type="spellEnd"/>
          </w:p>
        </w:tc>
        <w:tc>
          <w:tcPr>
            <w:tcW w:w="1438" w:type="dxa"/>
            <w:tcBorders>
              <w:top w:val="single" w:sz="4" w:space="0" w:color="000000"/>
              <w:bottom w:val="single" w:sz="4" w:space="0" w:color="000000"/>
            </w:tcBorders>
          </w:tcPr>
          <w:p w:rsidR="00AF2D95" w:rsidRDefault="00AF2D95">
            <w:pPr>
              <w:pStyle w:val="TableParagraph"/>
              <w:spacing w:before="51"/>
              <w:ind w:left="291" w:right="277"/>
              <w:jc w:val="center"/>
              <w:rPr>
                <w:sz w:val="24"/>
              </w:rPr>
            </w:pPr>
          </w:p>
        </w:tc>
        <w:tc>
          <w:tcPr>
            <w:tcW w:w="1265" w:type="dxa"/>
            <w:tcBorders>
              <w:top w:val="single" w:sz="4" w:space="0" w:color="000000"/>
              <w:bottom w:val="single" w:sz="4" w:space="0" w:color="000000"/>
            </w:tcBorders>
          </w:tcPr>
          <w:p w:rsidR="00AF2D95" w:rsidRDefault="00AF2D95">
            <w:pPr>
              <w:pStyle w:val="TableParagraph"/>
              <w:spacing w:before="51"/>
              <w:ind w:left="1"/>
              <w:jc w:val="center"/>
              <w:rPr>
                <w:sz w:val="24"/>
              </w:rPr>
            </w:pPr>
          </w:p>
        </w:tc>
      </w:tr>
      <w:tr w:rsidR="00AF2D95">
        <w:trPr>
          <w:trHeight w:val="395"/>
        </w:trPr>
        <w:tc>
          <w:tcPr>
            <w:tcW w:w="6573" w:type="dxa"/>
            <w:tcBorders>
              <w:top w:val="single" w:sz="4" w:space="0" w:color="000000"/>
              <w:bottom w:val="single" w:sz="4" w:space="0" w:color="000000"/>
            </w:tcBorders>
          </w:tcPr>
          <w:p w:rsidR="00AF2D95" w:rsidRDefault="00954914">
            <w:pPr>
              <w:pStyle w:val="TableParagraph"/>
              <w:spacing w:before="51"/>
              <w:ind w:left="59"/>
              <w:rPr>
                <w:sz w:val="24"/>
              </w:rPr>
            </w:pPr>
            <w:r>
              <w:rPr>
                <w:sz w:val="24"/>
              </w:rPr>
              <w:t>- системы контроля распечатки материалов</w:t>
            </w:r>
          </w:p>
        </w:tc>
        <w:tc>
          <w:tcPr>
            <w:tcW w:w="1438" w:type="dxa"/>
            <w:tcBorders>
              <w:top w:val="single" w:sz="4" w:space="0" w:color="000000"/>
              <w:bottom w:val="single" w:sz="4" w:space="0" w:color="000000"/>
            </w:tcBorders>
          </w:tcPr>
          <w:p w:rsidR="00AF2D95" w:rsidRDefault="00AF2D95">
            <w:pPr>
              <w:pStyle w:val="TableParagraph"/>
              <w:spacing w:before="51"/>
              <w:ind w:left="291" w:right="277"/>
              <w:jc w:val="center"/>
              <w:rPr>
                <w:sz w:val="24"/>
              </w:rPr>
            </w:pPr>
          </w:p>
        </w:tc>
        <w:tc>
          <w:tcPr>
            <w:tcW w:w="1265" w:type="dxa"/>
            <w:tcBorders>
              <w:top w:val="single" w:sz="4" w:space="0" w:color="000000"/>
              <w:bottom w:val="single" w:sz="4" w:space="0" w:color="000000"/>
            </w:tcBorders>
          </w:tcPr>
          <w:p w:rsidR="00AF2D95" w:rsidRDefault="00AF2D95">
            <w:pPr>
              <w:pStyle w:val="TableParagraph"/>
              <w:spacing w:before="51"/>
              <w:ind w:left="1"/>
              <w:jc w:val="center"/>
              <w:rPr>
                <w:sz w:val="24"/>
              </w:rPr>
            </w:pPr>
          </w:p>
        </w:tc>
      </w:tr>
      <w:tr w:rsidR="00AF2D95">
        <w:trPr>
          <w:trHeight w:val="395"/>
        </w:trPr>
        <w:tc>
          <w:tcPr>
            <w:tcW w:w="6573" w:type="dxa"/>
            <w:tcBorders>
              <w:top w:val="single" w:sz="4" w:space="0" w:color="000000"/>
              <w:bottom w:val="single" w:sz="4" w:space="0" w:color="000000"/>
            </w:tcBorders>
          </w:tcPr>
          <w:p w:rsidR="00AF2D95" w:rsidRDefault="00954914">
            <w:pPr>
              <w:pStyle w:val="TableParagraph"/>
              <w:spacing w:before="51"/>
              <w:ind w:left="59"/>
              <w:rPr>
                <w:sz w:val="24"/>
              </w:rPr>
            </w:pPr>
            <w:r>
              <w:rPr>
                <w:sz w:val="24"/>
              </w:rPr>
              <w:t xml:space="preserve">Численность (удельный вес) </w:t>
            </w:r>
            <w:proofErr w:type="spellStart"/>
            <w:r>
              <w:rPr>
                <w:sz w:val="24"/>
              </w:rPr>
              <w:t>обучающихя</w:t>
            </w:r>
            <w:proofErr w:type="spellEnd"/>
            <w:r>
              <w:rPr>
                <w:sz w:val="24"/>
              </w:rPr>
              <w:t xml:space="preserve">, которые могут пользоваться </w:t>
            </w:r>
            <w:proofErr w:type="spellStart"/>
            <w:r>
              <w:rPr>
                <w:sz w:val="24"/>
              </w:rPr>
              <w:t>широкополостным</w:t>
            </w:r>
            <w:proofErr w:type="spellEnd"/>
            <w:r>
              <w:rPr>
                <w:sz w:val="24"/>
              </w:rPr>
              <w:t xml:space="preserve"> интернетом не менее 2 Мб\</w:t>
            </w:r>
            <w:proofErr w:type="spellStart"/>
            <w:r>
              <w:rPr>
                <w:sz w:val="24"/>
              </w:rPr>
              <w:t>с</w:t>
            </w:r>
            <w:proofErr w:type="gramStart"/>
            <w:r>
              <w:rPr>
                <w:sz w:val="24"/>
              </w:rPr>
              <w:t>,о</w:t>
            </w:r>
            <w:proofErr w:type="gramEnd"/>
            <w:r>
              <w:rPr>
                <w:sz w:val="24"/>
              </w:rPr>
              <w:t>т</w:t>
            </w:r>
            <w:proofErr w:type="spellEnd"/>
            <w:r>
              <w:rPr>
                <w:sz w:val="24"/>
              </w:rPr>
              <w:t xml:space="preserve"> общей численности обучающихся</w:t>
            </w:r>
          </w:p>
        </w:tc>
        <w:tc>
          <w:tcPr>
            <w:tcW w:w="1438" w:type="dxa"/>
            <w:tcBorders>
              <w:top w:val="single" w:sz="4" w:space="0" w:color="000000"/>
              <w:bottom w:val="single" w:sz="4" w:space="0" w:color="000000"/>
            </w:tcBorders>
          </w:tcPr>
          <w:p w:rsidR="00AF2D95" w:rsidRDefault="00954914">
            <w:pPr>
              <w:pStyle w:val="TableParagraph"/>
              <w:spacing w:before="51"/>
              <w:ind w:left="291" w:right="277"/>
              <w:jc w:val="center"/>
              <w:rPr>
                <w:sz w:val="24"/>
              </w:rPr>
            </w:pPr>
            <w:r>
              <w:rPr>
                <w:sz w:val="24"/>
              </w:rPr>
              <w:t>Челове</w:t>
            </w:r>
            <w:proofErr w:type="gramStart"/>
            <w:r>
              <w:rPr>
                <w:sz w:val="24"/>
              </w:rPr>
              <w:t>к(</w:t>
            </w:r>
            <w:proofErr w:type="gramEnd"/>
            <w:r>
              <w:rPr>
                <w:sz w:val="24"/>
              </w:rPr>
              <w:t>процент)</w:t>
            </w:r>
          </w:p>
        </w:tc>
        <w:tc>
          <w:tcPr>
            <w:tcW w:w="1265" w:type="dxa"/>
            <w:tcBorders>
              <w:top w:val="single" w:sz="4" w:space="0" w:color="000000"/>
              <w:bottom w:val="single" w:sz="4" w:space="0" w:color="000000"/>
            </w:tcBorders>
          </w:tcPr>
          <w:p w:rsidR="00AF2D95" w:rsidRDefault="00AF2D95">
            <w:pPr>
              <w:pStyle w:val="TableParagraph"/>
              <w:spacing w:before="51"/>
              <w:ind w:left="1"/>
              <w:jc w:val="center"/>
              <w:rPr>
                <w:sz w:val="24"/>
              </w:rPr>
            </w:pPr>
          </w:p>
        </w:tc>
      </w:tr>
    </w:tbl>
    <w:p w:rsidR="00AF2D95" w:rsidRDefault="00AF2D95">
      <w:pPr>
        <w:rPr>
          <w:sz w:val="24"/>
        </w:rPr>
      </w:pPr>
    </w:p>
    <w:p w:rsidR="00AF2D95" w:rsidRDefault="00954914">
      <w:pPr>
        <w:tabs>
          <w:tab w:val="left" w:pos="10780"/>
        </w:tabs>
        <w:ind w:rightChars="177" w:right="389"/>
        <w:rPr>
          <w:sz w:val="24"/>
        </w:rPr>
      </w:pPr>
      <w:r>
        <w:rPr>
          <w:sz w:val="24"/>
        </w:rPr>
        <w:t xml:space="preserve">Анализ показателей указывает на то, что школа имеет достаточную </w:t>
      </w:r>
      <w:proofErr w:type="spellStart"/>
      <w:r>
        <w:rPr>
          <w:sz w:val="24"/>
        </w:rPr>
        <w:t>инфраструктруру</w:t>
      </w:r>
      <w:proofErr w:type="gramStart"/>
      <w:r>
        <w:rPr>
          <w:sz w:val="24"/>
        </w:rPr>
        <w:t>,к</w:t>
      </w:r>
      <w:proofErr w:type="gramEnd"/>
      <w:r>
        <w:rPr>
          <w:sz w:val="24"/>
        </w:rPr>
        <w:t>оторая</w:t>
      </w:r>
      <w:proofErr w:type="spellEnd"/>
      <w:r>
        <w:rPr>
          <w:sz w:val="24"/>
        </w:rPr>
        <w:t xml:space="preserve"> </w:t>
      </w:r>
      <w:proofErr w:type="spellStart"/>
      <w:r>
        <w:rPr>
          <w:sz w:val="24"/>
        </w:rPr>
        <w:t>соответсвует</w:t>
      </w:r>
      <w:proofErr w:type="spellEnd"/>
      <w:r>
        <w:rPr>
          <w:sz w:val="24"/>
        </w:rPr>
        <w:t xml:space="preserve"> требованиям СанПиН2.4.2.2821-10 «Санитарно-эпидемиологические требования к условиям и </w:t>
      </w:r>
      <w:proofErr w:type="spellStart"/>
      <w:r>
        <w:rPr>
          <w:sz w:val="24"/>
        </w:rPr>
        <w:t>организацииобученя</w:t>
      </w:r>
      <w:proofErr w:type="spellEnd"/>
      <w:r>
        <w:rPr>
          <w:sz w:val="24"/>
        </w:rPr>
        <w:t xml:space="preserve"> в общеобразовательных </w:t>
      </w:r>
      <w:proofErr w:type="spellStart"/>
      <w:r>
        <w:rPr>
          <w:sz w:val="24"/>
        </w:rPr>
        <w:t>учреждениях»и</w:t>
      </w:r>
      <w:proofErr w:type="spellEnd"/>
      <w:r>
        <w:rPr>
          <w:sz w:val="24"/>
        </w:rPr>
        <w:t xml:space="preserve"> позволяет </w:t>
      </w:r>
      <w:proofErr w:type="spellStart"/>
      <w:r>
        <w:rPr>
          <w:sz w:val="24"/>
        </w:rPr>
        <w:t>реализоватьобразовательные</w:t>
      </w:r>
      <w:proofErr w:type="spellEnd"/>
      <w:r>
        <w:rPr>
          <w:sz w:val="24"/>
        </w:rPr>
        <w:t xml:space="preserve"> программы в полном объеме в соответствии с ФГОС ДО и ФГОС общего образования.</w:t>
      </w:r>
    </w:p>
    <w:p w:rsidR="00AF2D95" w:rsidRDefault="00AF2D95">
      <w:pPr>
        <w:tabs>
          <w:tab w:val="left" w:pos="10780"/>
        </w:tabs>
        <w:ind w:rightChars="177" w:right="389"/>
        <w:rPr>
          <w:sz w:val="24"/>
        </w:rPr>
      </w:pPr>
    </w:p>
    <w:p w:rsidR="00AF2D95" w:rsidRDefault="00954914">
      <w:pPr>
        <w:tabs>
          <w:tab w:val="left" w:pos="10780"/>
        </w:tabs>
        <w:ind w:rightChars="177" w:right="389"/>
        <w:rPr>
          <w:sz w:val="24"/>
        </w:rPr>
      </w:pPr>
      <w:r>
        <w:rPr>
          <w:sz w:val="24"/>
        </w:rPr>
        <w:t xml:space="preserve">Школа укомплектована достаточным количеством </w:t>
      </w:r>
      <w:proofErr w:type="spellStart"/>
      <w:r>
        <w:rPr>
          <w:sz w:val="24"/>
        </w:rPr>
        <w:t>педгогических</w:t>
      </w:r>
      <w:proofErr w:type="spellEnd"/>
      <w:r>
        <w:rPr>
          <w:sz w:val="24"/>
        </w:rPr>
        <w:t xml:space="preserve"> и иных </w:t>
      </w:r>
      <w:proofErr w:type="spellStart"/>
      <w:r>
        <w:rPr>
          <w:sz w:val="24"/>
        </w:rPr>
        <w:t>работников</w:t>
      </w:r>
      <w:proofErr w:type="gramStart"/>
      <w:r>
        <w:rPr>
          <w:sz w:val="24"/>
        </w:rPr>
        <w:t>,к</w:t>
      </w:r>
      <w:proofErr w:type="gramEnd"/>
      <w:r>
        <w:rPr>
          <w:sz w:val="24"/>
        </w:rPr>
        <w:t>оторые</w:t>
      </w:r>
      <w:proofErr w:type="spellEnd"/>
      <w:r>
        <w:rPr>
          <w:sz w:val="24"/>
        </w:rPr>
        <w:t xml:space="preserve"> имеют высокую квалификацию и регулярно проходят повышение квалификации, </w:t>
      </w:r>
      <w:proofErr w:type="spellStart"/>
      <w:r>
        <w:rPr>
          <w:sz w:val="24"/>
        </w:rPr>
        <w:t>ччто</w:t>
      </w:r>
      <w:proofErr w:type="spellEnd"/>
      <w:r>
        <w:rPr>
          <w:sz w:val="24"/>
        </w:rPr>
        <w:t xml:space="preserve"> позволяет обеспечить стабильных </w:t>
      </w:r>
      <w:proofErr w:type="spellStart"/>
      <w:r>
        <w:rPr>
          <w:sz w:val="24"/>
        </w:rPr>
        <w:t>каяественных</w:t>
      </w:r>
      <w:proofErr w:type="spellEnd"/>
      <w:r>
        <w:rPr>
          <w:sz w:val="24"/>
        </w:rPr>
        <w:t xml:space="preserve"> результатов </w:t>
      </w:r>
      <w:proofErr w:type="spellStart"/>
      <w:r>
        <w:rPr>
          <w:sz w:val="24"/>
        </w:rPr>
        <w:t>оброазовательных</w:t>
      </w:r>
      <w:proofErr w:type="spellEnd"/>
      <w:r>
        <w:rPr>
          <w:sz w:val="24"/>
        </w:rPr>
        <w:t xml:space="preserve"> достижений </w:t>
      </w:r>
      <w:proofErr w:type="spellStart"/>
      <w:r>
        <w:rPr>
          <w:sz w:val="24"/>
        </w:rPr>
        <w:t>оучающихся</w:t>
      </w:r>
      <w:proofErr w:type="spellEnd"/>
      <w:r>
        <w:rPr>
          <w:sz w:val="24"/>
        </w:rPr>
        <w:t xml:space="preserve">. </w:t>
      </w:r>
    </w:p>
    <w:p w:rsidR="00AF2D95" w:rsidRDefault="00AF2D95">
      <w:pPr>
        <w:tabs>
          <w:tab w:val="left" w:pos="10780"/>
        </w:tabs>
        <w:ind w:rightChars="177" w:right="389"/>
        <w:rPr>
          <w:sz w:val="24"/>
        </w:rPr>
      </w:pPr>
    </w:p>
    <w:p w:rsidR="00AF2D95" w:rsidRDefault="00954914">
      <w:pPr>
        <w:tabs>
          <w:tab w:val="left" w:pos="10780"/>
        </w:tabs>
        <w:ind w:rightChars="177" w:right="389"/>
        <w:rPr>
          <w:sz w:val="24"/>
        </w:rPr>
      </w:pPr>
      <w:r>
        <w:rPr>
          <w:sz w:val="24"/>
        </w:rPr>
        <w:t xml:space="preserve">Содержанием самоанализа образовательного учреждения обсуждено и принято педагогическим советом </w:t>
      </w:r>
    </w:p>
    <w:p w:rsidR="00AF2D95" w:rsidRDefault="00954914">
      <w:pPr>
        <w:tabs>
          <w:tab w:val="left" w:pos="10780"/>
        </w:tabs>
        <w:ind w:rightChars="177" w:right="389"/>
        <w:rPr>
          <w:sz w:val="24"/>
        </w:rPr>
      </w:pPr>
      <w:r>
        <w:rPr>
          <w:sz w:val="24"/>
        </w:rPr>
        <w:t xml:space="preserve">От 06.04.2018 №5 </w:t>
      </w:r>
    </w:p>
    <w:p w:rsidR="00AF2D95" w:rsidRDefault="00954914">
      <w:pPr>
        <w:tabs>
          <w:tab w:val="left" w:pos="10780"/>
        </w:tabs>
        <w:ind w:rightChars="177" w:right="389"/>
        <w:rPr>
          <w:sz w:val="24"/>
        </w:rPr>
      </w:pPr>
      <w:r>
        <w:rPr>
          <w:sz w:val="24"/>
        </w:rPr>
        <w:t>(дата и номер протокола)</w:t>
      </w:r>
    </w:p>
    <w:p w:rsidR="00AF2D95" w:rsidRDefault="00AF2D95">
      <w:pPr>
        <w:tabs>
          <w:tab w:val="left" w:pos="9460"/>
        </w:tabs>
        <w:jc w:val="center"/>
        <w:rPr>
          <w:b/>
          <w:sz w:val="24"/>
          <w:szCs w:val="24"/>
          <w:u w:val="single"/>
        </w:rPr>
      </w:pPr>
    </w:p>
    <w:p w:rsidR="00AF2D95" w:rsidRDefault="00954914">
      <w:pPr>
        <w:tabs>
          <w:tab w:val="left" w:pos="9460"/>
        </w:tabs>
        <w:jc w:val="center"/>
        <w:rPr>
          <w:b/>
          <w:sz w:val="24"/>
          <w:szCs w:val="24"/>
          <w:u w:val="single"/>
        </w:rPr>
      </w:pPr>
      <w:r>
        <w:rPr>
          <w:b/>
          <w:sz w:val="24"/>
          <w:szCs w:val="24"/>
          <w:u w:val="single"/>
        </w:rPr>
        <w:t>Задачи на 2020-2021 учебный год</w:t>
      </w:r>
    </w:p>
    <w:p w:rsidR="00FB6724" w:rsidRDefault="00FB6724">
      <w:pPr>
        <w:tabs>
          <w:tab w:val="left" w:pos="9460"/>
        </w:tabs>
        <w:jc w:val="center"/>
        <w:rPr>
          <w:b/>
          <w:sz w:val="24"/>
          <w:szCs w:val="24"/>
          <w:u w:val="single"/>
        </w:rPr>
      </w:pPr>
    </w:p>
    <w:p w:rsidR="00AF2D95" w:rsidRDefault="00954914">
      <w:pPr>
        <w:pStyle w:val="a7"/>
        <w:numPr>
          <w:ilvl w:val="0"/>
          <w:numId w:val="27"/>
        </w:numPr>
        <w:tabs>
          <w:tab w:val="left" w:pos="360"/>
          <w:tab w:val="left" w:pos="9460"/>
        </w:tabs>
        <w:ind w:left="0" w:hanging="11"/>
        <w:jc w:val="both"/>
        <w:rPr>
          <w:rFonts w:eastAsia="Calibri"/>
          <w:sz w:val="24"/>
          <w:szCs w:val="24"/>
        </w:rPr>
      </w:pPr>
      <w:r>
        <w:rPr>
          <w:rFonts w:eastAsia="Calibri"/>
          <w:sz w:val="24"/>
          <w:szCs w:val="24"/>
        </w:rPr>
        <w:t>Создание образовательной среды, обеспечивающей доступность и качество образования в соответствии с государственными образовательными стандартами, развитие личности на основе индивидуального и дифференцированного подходов в обучении.</w:t>
      </w:r>
    </w:p>
    <w:p w:rsidR="00AF2D95" w:rsidRDefault="00954914">
      <w:pPr>
        <w:pStyle w:val="a7"/>
        <w:numPr>
          <w:ilvl w:val="0"/>
          <w:numId w:val="27"/>
        </w:numPr>
        <w:tabs>
          <w:tab w:val="left" w:pos="360"/>
          <w:tab w:val="left" w:pos="9460"/>
        </w:tabs>
        <w:ind w:left="0" w:hanging="11"/>
        <w:jc w:val="both"/>
        <w:rPr>
          <w:rFonts w:eastAsia="Calibri"/>
          <w:sz w:val="24"/>
          <w:szCs w:val="24"/>
        </w:rPr>
      </w:pPr>
      <w:r>
        <w:rPr>
          <w:rFonts w:eastAsia="Calibri"/>
          <w:sz w:val="24"/>
          <w:szCs w:val="24"/>
        </w:rPr>
        <w:t xml:space="preserve">Совершенствование работы по использованию в образовательном процессе современных методов, форм, средств обучения, педагогических и </w:t>
      </w:r>
      <w:proofErr w:type="spellStart"/>
      <w:r>
        <w:rPr>
          <w:rFonts w:eastAsia="Calibri"/>
          <w:sz w:val="24"/>
          <w:szCs w:val="24"/>
        </w:rPr>
        <w:t>здоровьесберегающих</w:t>
      </w:r>
      <w:proofErr w:type="spellEnd"/>
      <w:r>
        <w:rPr>
          <w:rFonts w:eastAsia="Calibri"/>
          <w:sz w:val="24"/>
          <w:szCs w:val="24"/>
        </w:rPr>
        <w:t xml:space="preserve"> технологий для получения наилучших результатов в педагогической и ученической работе.</w:t>
      </w:r>
    </w:p>
    <w:p w:rsidR="00AF2D95" w:rsidRDefault="00954914">
      <w:pPr>
        <w:pStyle w:val="a7"/>
        <w:numPr>
          <w:ilvl w:val="0"/>
          <w:numId w:val="27"/>
        </w:numPr>
        <w:tabs>
          <w:tab w:val="left" w:pos="360"/>
          <w:tab w:val="left" w:pos="9460"/>
        </w:tabs>
        <w:ind w:left="0" w:hanging="11"/>
        <w:jc w:val="both"/>
        <w:rPr>
          <w:rFonts w:eastAsia="Calibri"/>
          <w:sz w:val="24"/>
          <w:szCs w:val="24"/>
        </w:rPr>
      </w:pPr>
      <w:r>
        <w:rPr>
          <w:rFonts w:eastAsia="Calibri"/>
          <w:sz w:val="24"/>
          <w:szCs w:val="24"/>
        </w:rPr>
        <w:t>Обеспечение роста профессиональной компетенции педагогов школы с целью ориентации на развитие способностей и возможностей каждого ученика, на раскрытие их личностного, интеллектуального, творческого потенциала.</w:t>
      </w:r>
    </w:p>
    <w:p w:rsidR="00AF2D95" w:rsidRDefault="00954914">
      <w:pPr>
        <w:pStyle w:val="a7"/>
        <w:numPr>
          <w:ilvl w:val="0"/>
          <w:numId w:val="27"/>
        </w:numPr>
        <w:tabs>
          <w:tab w:val="left" w:pos="360"/>
          <w:tab w:val="left" w:pos="9460"/>
        </w:tabs>
        <w:ind w:left="0" w:hanging="11"/>
        <w:jc w:val="both"/>
        <w:rPr>
          <w:rFonts w:eastAsia="Calibri"/>
          <w:sz w:val="24"/>
          <w:szCs w:val="24"/>
        </w:rPr>
      </w:pPr>
      <w:r>
        <w:rPr>
          <w:rFonts w:eastAsia="Calibri"/>
          <w:sz w:val="24"/>
          <w:szCs w:val="24"/>
        </w:rPr>
        <w:t xml:space="preserve">Сохранение и укрепление физического и психического здоровья </w:t>
      </w:r>
      <w:proofErr w:type="gramStart"/>
      <w:r>
        <w:rPr>
          <w:rFonts w:eastAsia="Calibri"/>
          <w:sz w:val="24"/>
          <w:szCs w:val="24"/>
        </w:rPr>
        <w:t>обучающихся</w:t>
      </w:r>
      <w:proofErr w:type="gramEnd"/>
      <w:r>
        <w:rPr>
          <w:rFonts w:eastAsia="Calibri"/>
          <w:sz w:val="24"/>
          <w:szCs w:val="24"/>
        </w:rPr>
        <w:t>, формирование стремления к здоровому образу жизни.</w:t>
      </w:r>
    </w:p>
    <w:p w:rsidR="00AF2D95" w:rsidRDefault="00954914">
      <w:pPr>
        <w:pStyle w:val="a7"/>
        <w:numPr>
          <w:ilvl w:val="0"/>
          <w:numId w:val="27"/>
        </w:numPr>
        <w:tabs>
          <w:tab w:val="left" w:pos="360"/>
          <w:tab w:val="left" w:pos="9460"/>
        </w:tabs>
        <w:ind w:left="0" w:hanging="11"/>
        <w:jc w:val="both"/>
        <w:rPr>
          <w:rFonts w:eastAsia="Calibri"/>
          <w:sz w:val="24"/>
          <w:szCs w:val="24"/>
        </w:rPr>
      </w:pPr>
      <w:r>
        <w:rPr>
          <w:rFonts w:eastAsia="Calibri"/>
          <w:sz w:val="24"/>
          <w:szCs w:val="24"/>
        </w:rPr>
        <w:t>Вести целенаправленную и планомерную работу по подготовке учащихся к олимпиадам, итоговой аттестации с последующим анализом результатов.</w:t>
      </w:r>
    </w:p>
    <w:p w:rsidR="00AF2D95" w:rsidRDefault="00954914">
      <w:pPr>
        <w:pStyle w:val="a7"/>
        <w:numPr>
          <w:ilvl w:val="0"/>
          <w:numId w:val="27"/>
        </w:numPr>
        <w:tabs>
          <w:tab w:val="left" w:pos="360"/>
          <w:tab w:val="left" w:pos="9460"/>
        </w:tabs>
        <w:ind w:left="0" w:hanging="11"/>
        <w:jc w:val="both"/>
        <w:rPr>
          <w:rFonts w:eastAsia="Calibri"/>
          <w:sz w:val="24"/>
          <w:szCs w:val="24"/>
        </w:rPr>
      </w:pPr>
      <w:r>
        <w:rPr>
          <w:rFonts w:eastAsia="Calibri"/>
          <w:sz w:val="24"/>
          <w:szCs w:val="24"/>
        </w:rPr>
        <w:t>Активизировать работу по выявлению и обобщению, распространению передового педагогического опыта учителей.</w:t>
      </w:r>
    </w:p>
    <w:p w:rsidR="00AF2D95" w:rsidRDefault="00954914">
      <w:pPr>
        <w:pStyle w:val="a7"/>
        <w:numPr>
          <w:ilvl w:val="0"/>
          <w:numId w:val="27"/>
        </w:numPr>
        <w:tabs>
          <w:tab w:val="left" w:pos="360"/>
          <w:tab w:val="left" w:pos="9460"/>
        </w:tabs>
        <w:ind w:left="0" w:hanging="11"/>
        <w:jc w:val="both"/>
        <w:rPr>
          <w:rFonts w:eastAsia="Calibri"/>
          <w:sz w:val="24"/>
          <w:szCs w:val="24"/>
        </w:rPr>
      </w:pPr>
      <w:r>
        <w:rPr>
          <w:rFonts w:eastAsia="Calibri"/>
          <w:sz w:val="24"/>
          <w:szCs w:val="24"/>
        </w:rPr>
        <w:t>Совершенствование условий взаимодействия семьи и школы через формирование единого пространства.</w:t>
      </w:r>
    </w:p>
    <w:p w:rsidR="00AF2D95" w:rsidRDefault="00954914" w:rsidP="00FB6724">
      <w:pPr>
        <w:pStyle w:val="a7"/>
        <w:numPr>
          <w:ilvl w:val="0"/>
          <w:numId w:val="27"/>
        </w:numPr>
        <w:tabs>
          <w:tab w:val="left" w:pos="360"/>
          <w:tab w:val="left" w:pos="9460"/>
        </w:tabs>
        <w:ind w:left="0" w:hanging="11"/>
        <w:jc w:val="both"/>
        <w:rPr>
          <w:iCs/>
        </w:rPr>
      </w:pPr>
      <w:r>
        <w:rPr>
          <w:rFonts w:eastAsia="Calibri"/>
          <w:sz w:val="24"/>
          <w:szCs w:val="24"/>
        </w:rPr>
        <w:t>Работать над повышением эффективности работы школьных методических объединений.</w:t>
      </w:r>
      <w:bookmarkStart w:id="0" w:name="_GoBack"/>
      <w:bookmarkEnd w:id="0"/>
    </w:p>
    <w:sectPr w:rsidR="00AF2D95">
      <w:headerReference w:type="default" r:id="rId16"/>
      <w:pgSz w:w="11910" w:h="16840"/>
      <w:pgMar w:top="850" w:right="567" w:bottom="850" w:left="1134" w:header="714"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699" w:rsidRDefault="00E70699">
      <w:r>
        <w:separator/>
      </w:r>
    </w:p>
  </w:endnote>
  <w:endnote w:type="continuationSeparator" w:id="0">
    <w:p w:rsidR="00E70699" w:rsidRDefault="00E70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icrosoft YaHei"/>
    <w:charset w:val="CC"/>
    <w:family w:val="auto"/>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sans-serif">
    <w:altName w:val="Segoe Prin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699" w:rsidRDefault="00E70699">
      <w:r>
        <w:separator/>
      </w:r>
    </w:p>
  </w:footnote>
  <w:footnote w:type="continuationSeparator" w:id="0">
    <w:p w:rsidR="00E70699" w:rsidRDefault="00E70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914" w:rsidRDefault="00954914">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3.25pt;margin-top:34.6pt;width:16pt;height:15.3pt;z-index:-251658752;mso-position-horizontal-relative:page;mso-position-vertical-relative:page;mso-width-relative:page;mso-height-relative:page" filled="f" stroked="f">
          <v:textbox inset="0,0,0,0">
            <w:txbxContent>
              <w:p w:rsidR="00954914" w:rsidRDefault="00954914">
                <w:pPr>
                  <w:pStyle w:val="a3"/>
                  <w:spacing w:before="10"/>
                  <w:ind w:left="40"/>
                </w:pPr>
                <w:r>
                  <w:fldChar w:fldCharType="begin"/>
                </w:r>
                <w:r>
                  <w:instrText xml:space="preserve"> PAGE </w:instrText>
                </w:r>
                <w:r>
                  <w:fldChar w:fldCharType="separate"/>
                </w:r>
                <w:r w:rsidR="00FB6724">
                  <w:rPr>
                    <w:noProof/>
                  </w:rPr>
                  <w:t>54</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6F653B"/>
    <w:multiLevelType w:val="singleLevel"/>
    <w:tmpl w:val="9F6F653B"/>
    <w:lvl w:ilvl="0">
      <w:start w:val="6"/>
      <w:numFmt w:val="decimal"/>
      <w:suff w:val="space"/>
      <w:lvlText w:val="%1."/>
      <w:lvlJc w:val="left"/>
    </w:lvl>
  </w:abstractNum>
  <w:abstractNum w:abstractNumId="1">
    <w:nsid w:val="BF205925"/>
    <w:multiLevelType w:val="multilevel"/>
    <w:tmpl w:val="BF205925"/>
    <w:lvl w:ilvl="0">
      <w:numFmt w:val="bullet"/>
      <w:lvlText w:val="−"/>
      <w:lvlJc w:val="left"/>
      <w:pPr>
        <w:ind w:left="448" w:hanging="195"/>
      </w:pPr>
      <w:rPr>
        <w:rFonts w:ascii="Times New Roman" w:eastAsia="Times New Roman" w:hAnsi="Times New Roman" w:cs="Times New Roman" w:hint="default"/>
        <w:w w:val="100"/>
        <w:sz w:val="24"/>
        <w:szCs w:val="24"/>
        <w:lang w:val="ru-RU" w:eastAsia="ru-RU" w:bidi="ru-RU"/>
      </w:rPr>
    </w:lvl>
    <w:lvl w:ilvl="1">
      <w:numFmt w:val="bullet"/>
      <w:lvlText w:val=""/>
      <w:lvlJc w:val="left"/>
      <w:pPr>
        <w:ind w:left="974" w:hanging="360"/>
      </w:pPr>
      <w:rPr>
        <w:rFonts w:ascii="Symbol" w:eastAsia="Symbol" w:hAnsi="Symbol" w:cs="Symbol" w:hint="default"/>
        <w:w w:val="99"/>
        <w:sz w:val="20"/>
        <w:szCs w:val="20"/>
        <w:lang w:val="ru-RU" w:eastAsia="ru-RU" w:bidi="ru-RU"/>
      </w:rPr>
    </w:lvl>
    <w:lvl w:ilvl="2">
      <w:numFmt w:val="bullet"/>
      <w:lvlText w:val="•"/>
      <w:lvlJc w:val="left"/>
      <w:pPr>
        <w:ind w:left="2111" w:hanging="360"/>
      </w:pPr>
      <w:rPr>
        <w:rFonts w:hint="default"/>
        <w:lang w:val="ru-RU" w:eastAsia="ru-RU" w:bidi="ru-RU"/>
      </w:rPr>
    </w:lvl>
    <w:lvl w:ilvl="3">
      <w:numFmt w:val="bullet"/>
      <w:lvlText w:val="•"/>
      <w:lvlJc w:val="left"/>
      <w:pPr>
        <w:ind w:left="3243" w:hanging="360"/>
      </w:pPr>
      <w:rPr>
        <w:rFonts w:hint="default"/>
        <w:lang w:val="ru-RU" w:eastAsia="ru-RU" w:bidi="ru-RU"/>
      </w:rPr>
    </w:lvl>
    <w:lvl w:ilvl="4">
      <w:numFmt w:val="bullet"/>
      <w:lvlText w:val="•"/>
      <w:lvlJc w:val="left"/>
      <w:pPr>
        <w:ind w:left="4375" w:hanging="360"/>
      </w:pPr>
      <w:rPr>
        <w:rFonts w:hint="default"/>
        <w:lang w:val="ru-RU" w:eastAsia="ru-RU" w:bidi="ru-RU"/>
      </w:rPr>
    </w:lvl>
    <w:lvl w:ilvl="5">
      <w:numFmt w:val="bullet"/>
      <w:lvlText w:val="•"/>
      <w:lvlJc w:val="left"/>
      <w:pPr>
        <w:ind w:left="5507" w:hanging="360"/>
      </w:pPr>
      <w:rPr>
        <w:rFonts w:hint="default"/>
        <w:lang w:val="ru-RU" w:eastAsia="ru-RU" w:bidi="ru-RU"/>
      </w:rPr>
    </w:lvl>
    <w:lvl w:ilvl="6">
      <w:numFmt w:val="bullet"/>
      <w:lvlText w:val="•"/>
      <w:lvlJc w:val="left"/>
      <w:pPr>
        <w:ind w:left="6639" w:hanging="360"/>
      </w:pPr>
      <w:rPr>
        <w:rFonts w:hint="default"/>
        <w:lang w:val="ru-RU" w:eastAsia="ru-RU" w:bidi="ru-RU"/>
      </w:rPr>
    </w:lvl>
    <w:lvl w:ilvl="7">
      <w:numFmt w:val="bullet"/>
      <w:lvlText w:val="•"/>
      <w:lvlJc w:val="left"/>
      <w:pPr>
        <w:ind w:left="7770" w:hanging="360"/>
      </w:pPr>
      <w:rPr>
        <w:rFonts w:hint="default"/>
        <w:lang w:val="ru-RU" w:eastAsia="ru-RU" w:bidi="ru-RU"/>
      </w:rPr>
    </w:lvl>
    <w:lvl w:ilvl="8">
      <w:numFmt w:val="bullet"/>
      <w:lvlText w:val="•"/>
      <w:lvlJc w:val="left"/>
      <w:pPr>
        <w:ind w:left="8902" w:hanging="360"/>
      </w:pPr>
      <w:rPr>
        <w:rFonts w:hint="default"/>
        <w:lang w:val="ru-RU" w:eastAsia="ru-RU" w:bidi="ru-RU"/>
      </w:rPr>
    </w:lvl>
  </w:abstractNum>
  <w:abstractNum w:abstractNumId="2">
    <w:nsid w:val="CF092B84"/>
    <w:multiLevelType w:val="multilevel"/>
    <w:tmpl w:val="CF092B84"/>
    <w:lvl w:ilvl="0">
      <w:start w:val="1"/>
      <w:numFmt w:val="decimal"/>
      <w:lvlText w:val="%1"/>
      <w:lvlJc w:val="left"/>
      <w:pPr>
        <w:ind w:left="253" w:hanging="493"/>
        <w:jc w:val="left"/>
      </w:pPr>
      <w:rPr>
        <w:rFonts w:hint="default"/>
        <w:lang w:val="ru-RU" w:eastAsia="ru-RU" w:bidi="ru-RU"/>
      </w:rPr>
    </w:lvl>
    <w:lvl w:ilvl="1">
      <w:start w:val="1"/>
      <w:numFmt w:val="decimal"/>
      <w:lvlText w:val="%1.%2."/>
      <w:lvlJc w:val="left"/>
      <w:pPr>
        <w:ind w:left="253" w:hanging="493"/>
        <w:jc w:val="left"/>
      </w:pPr>
      <w:rPr>
        <w:rFonts w:hint="default"/>
        <w:spacing w:val="-28"/>
        <w:w w:val="100"/>
        <w:lang w:val="ru-RU" w:eastAsia="ru-RU" w:bidi="ru-RU"/>
      </w:rPr>
    </w:lvl>
    <w:lvl w:ilvl="2">
      <w:numFmt w:val="bullet"/>
      <w:lvlText w:val="•"/>
      <w:lvlJc w:val="left"/>
      <w:pPr>
        <w:ind w:left="2441" w:hanging="493"/>
      </w:pPr>
      <w:rPr>
        <w:rFonts w:hint="default"/>
        <w:lang w:val="ru-RU" w:eastAsia="ru-RU" w:bidi="ru-RU"/>
      </w:rPr>
    </w:lvl>
    <w:lvl w:ilvl="3">
      <w:numFmt w:val="bullet"/>
      <w:lvlText w:val="•"/>
      <w:lvlJc w:val="left"/>
      <w:pPr>
        <w:ind w:left="3531" w:hanging="493"/>
      </w:pPr>
      <w:rPr>
        <w:rFonts w:hint="default"/>
        <w:lang w:val="ru-RU" w:eastAsia="ru-RU" w:bidi="ru-RU"/>
      </w:rPr>
    </w:lvl>
    <w:lvl w:ilvl="4">
      <w:numFmt w:val="bullet"/>
      <w:lvlText w:val="•"/>
      <w:lvlJc w:val="left"/>
      <w:pPr>
        <w:ind w:left="4622" w:hanging="493"/>
      </w:pPr>
      <w:rPr>
        <w:rFonts w:hint="default"/>
        <w:lang w:val="ru-RU" w:eastAsia="ru-RU" w:bidi="ru-RU"/>
      </w:rPr>
    </w:lvl>
    <w:lvl w:ilvl="5">
      <w:numFmt w:val="bullet"/>
      <w:lvlText w:val="•"/>
      <w:lvlJc w:val="left"/>
      <w:pPr>
        <w:ind w:left="5713" w:hanging="493"/>
      </w:pPr>
      <w:rPr>
        <w:rFonts w:hint="default"/>
        <w:lang w:val="ru-RU" w:eastAsia="ru-RU" w:bidi="ru-RU"/>
      </w:rPr>
    </w:lvl>
    <w:lvl w:ilvl="6">
      <w:numFmt w:val="bullet"/>
      <w:lvlText w:val="•"/>
      <w:lvlJc w:val="left"/>
      <w:pPr>
        <w:ind w:left="6803" w:hanging="493"/>
      </w:pPr>
      <w:rPr>
        <w:rFonts w:hint="default"/>
        <w:lang w:val="ru-RU" w:eastAsia="ru-RU" w:bidi="ru-RU"/>
      </w:rPr>
    </w:lvl>
    <w:lvl w:ilvl="7">
      <w:numFmt w:val="bullet"/>
      <w:lvlText w:val="•"/>
      <w:lvlJc w:val="left"/>
      <w:pPr>
        <w:ind w:left="7894" w:hanging="493"/>
      </w:pPr>
      <w:rPr>
        <w:rFonts w:hint="default"/>
        <w:lang w:val="ru-RU" w:eastAsia="ru-RU" w:bidi="ru-RU"/>
      </w:rPr>
    </w:lvl>
    <w:lvl w:ilvl="8">
      <w:numFmt w:val="bullet"/>
      <w:lvlText w:val="•"/>
      <w:lvlJc w:val="left"/>
      <w:pPr>
        <w:ind w:left="8985" w:hanging="493"/>
      </w:pPr>
      <w:rPr>
        <w:rFonts w:hint="default"/>
        <w:lang w:val="ru-RU" w:eastAsia="ru-RU" w:bidi="ru-RU"/>
      </w:rPr>
    </w:lvl>
  </w:abstractNum>
  <w:abstractNum w:abstractNumId="3">
    <w:nsid w:val="00000001"/>
    <w:multiLevelType w:val="multilevel"/>
    <w:tmpl w:val="00000001"/>
    <w:lvl w:ilvl="0">
      <w:start w:val="1"/>
      <w:numFmt w:val="bullet"/>
      <w:lvlText w:val=""/>
      <w:lvlJc w:val="left"/>
      <w:pPr>
        <w:tabs>
          <w:tab w:val="left" w:pos="720"/>
        </w:tabs>
        <w:ind w:left="720" w:hanging="360"/>
      </w:pPr>
      <w:rPr>
        <w:rFonts w:ascii="Symbol" w:hAnsi="Symbol" w:cs="OpenSymbol"/>
      </w:rPr>
    </w:lvl>
    <w:lvl w:ilvl="1">
      <w:start w:val="1"/>
      <w:numFmt w:val="bullet"/>
      <w:lvlText w:val=""/>
      <w:lvlJc w:val="left"/>
      <w:pPr>
        <w:tabs>
          <w:tab w:val="left" w:pos="1080"/>
        </w:tabs>
        <w:ind w:left="1080" w:hanging="360"/>
      </w:pPr>
      <w:rPr>
        <w:rFonts w:ascii="Symbol" w:hAnsi="Symbol" w:cs="OpenSymbol"/>
      </w:rPr>
    </w:lvl>
    <w:lvl w:ilvl="2">
      <w:start w:val="1"/>
      <w:numFmt w:val="bullet"/>
      <w:lvlText w:val=""/>
      <w:lvlJc w:val="left"/>
      <w:pPr>
        <w:tabs>
          <w:tab w:val="left" w:pos="1440"/>
        </w:tabs>
        <w:ind w:left="1440" w:hanging="360"/>
      </w:pPr>
      <w:rPr>
        <w:rFonts w:ascii="Symbol" w:hAnsi="Symbol" w:cs="OpenSymbol"/>
      </w:r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4">
    <w:nsid w:val="0053208E"/>
    <w:multiLevelType w:val="multilevel"/>
    <w:tmpl w:val="0053208E"/>
    <w:lvl w:ilvl="0">
      <w:start w:val="1"/>
      <w:numFmt w:val="upperRoman"/>
      <w:lvlText w:val="%1."/>
      <w:lvlJc w:val="left"/>
      <w:pPr>
        <w:ind w:left="8614" w:hanging="250"/>
        <w:jc w:val="right"/>
      </w:pPr>
      <w:rPr>
        <w:rFonts w:hint="default"/>
        <w:b/>
        <w:bCs/>
        <w:spacing w:val="0"/>
        <w:w w:val="100"/>
        <w:lang w:val="ru-RU" w:eastAsia="ru-RU" w:bidi="ru-RU"/>
      </w:rPr>
    </w:lvl>
    <w:lvl w:ilvl="1">
      <w:numFmt w:val="bullet"/>
      <w:lvlText w:val="•"/>
      <w:lvlJc w:val="left"/>
      <w:pPr>
        <w:ind w:left="9512" w:hanging="250"/>
      </w:pPr>
      <w:rPr>
        <w:rFonts w:hint="default"/>
        <w:lang w:val="ru-RU" w:eastAsia="ru-RU" w:bidi="ru-RU"/>
      </w:rPr>
    </w:lvl>
    <w:lvl w:ilvl="2">
      <w:numFmt w:val="bullet"/>
      <w:lvlText w:val="•"/>
      <w:lvlJc w:val="left"/>
      <w:pPr>
        <w:ind w:left="10405" w:hanging="250"/>
      </w:pPr>
      <w:rPr>
        <w:rFonts w:hint="default"/>
        <w:lang w:val="ru-RU" w:eastAsia="ru-RU" w:bidi="ru-RU"/>
      </w:rPr>
    </w:lvl>
    <w:lvl w:ilvl="3">
      <w:numFmt w:val="bullet"/>
      <w:lvlText w:val="•"/>
      <w:lvlJc w:val="left"/>
      <w:pPr>
        <w:ind w:left="11297" w:hanging="250"/>
      </w:pPr>
      <w:rPr>
        <w:rFonts w:hint="default"/>
        <w:lang w:val="ru-RU" w:eastAsia="ru-RU" w:bidi="ru-RU"/>
      </w:rPr>
    </w:lvl>
    <w:lvl w:ilvl="4">
      <w:numFmt w:val="bullet"/>
      <w:lvlText w:val="•"/>
      <w:lvlJc w:val="left"/>
      <w:pPr>
        <w:ind w:left="12190" w:hanging="250"/>
      </w:pPr>
      <w:rPr>
        <w:rFonts w:hint="default"/>
        <w:lang w:val="ru-RU" w:eastAsia="ru-RU" w:bidi="ru-RU"/>
      </w:rPr>
    </w:lvl>
    <w:lvl w:ilvl="5">
      <w:numFmt w:val="bullet"/>
      <w:lvlText w:val="•"/>
      <w:lvlJc w:val="left"/>
      <w:pPr>
        <w:ind w:left="13083" w:hanging="250"/>
      </w:pPr>
      <w:rPr>
        <w:rFonts w:hint="default"/>
        <w:lang w:val="ru-RU" w:eastAsia="ru-RU" w:bidi="ru-RU"/>
      </w:rPr>
    </w:lvl>
    <w:lvl w:ilvl="6">
      <w:numFmt w:val="bullet"/>
      <w:lvlText w:val="•"/>
      <w:lvlJc w:val="left"/>
      <w:pPr>
        <w:ind w:left="13975" w:hanging="250"/>
      </w:pPr>
      <w:rPr>
        <w:rFonts w:hint="default"/>
        <w:lang w:val="ru-RU" w:eastAsia="ru-RU" w:bidi="ru-RU"/>
      </w:rPr>
    </w:lvl>
    <w:lvl w:ilvl="7">
      <w:numFmt w:val="bullet"/>
      <w:lvlText w:val="•"/>
      <w:lvlJc w:val="left"/>
      <w:pPr>
        <w:ind w:left="14868" w:hanging="250"/>
      </w:pPr>
      <w:rPr>
        <w:rFonts w:hint="default"/>
        <w:lang w:val="ru-RU" w:eastAsia="ru-RU" w:bidi="ru-RU"/>
      </w:rPr>
    </w:lvl>
    <w:lvl w:ilvl="8">
      <w:numFmt w:val="bullet"/>
      <w:lvlText w:val="•"/>
      <w:lvlJc w:val="left"/>
      <w:pPr>
        <w:ind w:left="15761" w:hanging="250"/>
      </w:pPr>
      <w:rPr>
        <w:rFonts w:hint="default"/>
        <w:lang w:val="ru-RU" w:eastAsia="ru-RU" w:bidi="ru-RU"/>
      </w:rPr>
    </w:lvl>
  </w:abstractNum>
  <w:abstractNum w:abstractNumId="5">
    <w:nsid w:val="00D6444D"/>
    <w:multiLevelType w:val="multilevel"/>
    <w:tmpl w:val="00D6444D"/>
    <w:lvl w:ilvl="0">
      <w:start w:val="1"/>
      <w:numFmt w:val="decimal"/>
      <w:lvlText w:val="%1."/>
      <w:lvlJc w:val="left"/>
      <w:pPr>
        <w:ind w:left="218" w:hanging="360"/>
      </w:pPr>
      <w:rPr>
        <w:rFonts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6">
    <w:nsid w:val="011D6C66"/>
    <w:multiLevelType w:val="multilevel"/>
    <w:tmpl w:val="011D6C6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18620F1"/>
    <w:multiLevelType w:val="multilevel"/>
    <w:tmpl w:val="018620F1"/>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04B07569"/>
    <w:multiLevelType w:val="multilevel"/>
    <w:tmpl w:val="04B07569"/>
    <w:lvl w:ilvl="0">
      <w:start w:val="1"/>
      <w:numFmt w:val="bullet"/>
      <w:lvlText w:val=""/>
      <w:lvlJc w:val="left"/>
      <w:pPr>
        <w:tabs>
          <w:tab w:val="left" w:pos="1571"/>
        </w:tabs>
        <w:ind w:left="1571" w:hanging="360"/>
      </w:pPr>
      <w:rPr>
        <w:rFonts w:ascii="Wingdings" w:hAnsi="Wingdings" w:hint="default"/>
      </w:rPr>
    </w:lvl>
    <w:lvl w:ilvl="1">
      <w:start w:val="1"/>
      <w:numFmt w:val="bullet"/>
      <w:lvlText w:val="o"/>
      <w:lvlJc w:val="left"/>
      <w:pPr>
        <w:tabs>
          <w:tab w:val="left" w:pos="2291"/>
        </w:tabs>
        <w:ind w:left="2291" w:hanging="360"/>
      </w:pPr>
      <w:rPr>
        <w:rFonts w:ascii="Courier New" w:hAnsi="Courier New" w:cs="Courier New" w:hint="default"/>
      </w:rPr>
    </w:lvl>
    <w:lvl w:ilvl="2">
      <w:start w:val="1"/>
      <w:numFmt w:val="bullet"/>
      <w:lvlText w:val=""/>
      <w:lvlJc w:val="left"/>
      <w:pPr>
        <w:tabs>
          <w:tab w:val="left" w:pos="3011"/>
        </w:tabs>
        <w:ind w:left="3011" w:hanging="360"/>
      </w:pPr>
      <w:rPr>
        <w:rFonts w:ascii="Wingdings" w:hAnsi="Wingdings" w:hint="default"/>
      </w:rPr>
    </w:lvl>
    <w:lvl w:ilvl="3">
      <w:start w:val="1"/>
      <w:numFmt w:val="bullet"/>
      <w:lvlText w:val=""/>
      <w:lvlJc w:val="left"/>
      <w:pPr>
        <w:tabs>
          <w:tab w:val="left" w:pos="3731"/>
        </w:tabs>
        <w:ind w:left="3731" w:hanging="360"/>
      </w:pPr>
      <w:rPr>
        <w:rFonts w:ascii="Symbol" w:hAnsi="Symbol" w:hint="default"/>
      </w:rPr>
    </w:lvl>
    <w:lvl w:ilvl="4">
      <w:start w:val="1"/>
      <w:numFmt w:val="bullet"/>
      <w:lvlText w:val="o"/>
      <w:lvlJc w:val="left"/>
      <w:pPr>
        <w:tabs>
          <w:tab w:val="left" w:pos="4451"/>
        </w:tabs>
        <w:ind w:left="4451" w:hanging="360"/>
      </w:pPr>
      <w:rPr>
        <w:rFonts w:ascii="Courier New" w:hAnsi="Courier New" w:cs="Courier New" w:hint="default"/>
      </w:rPr>
    </w:lvl>
    <w:lvl w:ilvl="5">
      <w:start w:val="1"/>
      <w:numFmt w:val="bullet"/>
      <w:lvlText w:val=""/>
      <w:lvlJc w:val="left"/>
      <w:pPr>
        <w:tabs>
          <w:tab w:val="left" w:pos="5171"/>
        </w:tabs>
        <w:ind w:left="5171" w:hanging="360"/>
      </w:pPr>
      <w:rPr>
        <w:rFonts w:ascii="Wingdings" w:hAnsi="Wingdings" w:hint="default"/>
      </w:rPr>
    </w:lvl>
    <w:lvl w:ilvl="6">
      <w:start w:val="1"/>
      <w:numFmt w:val="bullet"/>
      <w:lvlText w:val=""/>
      <w:lvlJc w:val="left"/>
      <w:pPr>
        <w:tabs>
          <w:tab w:val="left" w:pos="5891"/>
        </w:tabs>
        <w:ind w:left="5891" w:hanging="360"/>
      </w:pPr>
      <w:rPr>
        <w:rFonts w:ascii="Symbol" w:hAnsi="Symbol" w:hint="default"/>
      </w:rPr>
    </w:lvl>
    <w:lvl w:ilvl="7">
      <w:start w:val="1"/>
      <w:numFmt w:val="bullet"/>
      <w:lvlText w:val="o"/>
      <w:lvlJc w:val="left"/>
      <w:pPr>
        <w:tabs>
          <w:tab w:val="left" w:pos="6611"/>
        </w:tabs>
        <w:ind w:left="6611" w:hanging="360"/>
      </w:pPr>
      <w:rPr>
        <w:rFonts w:ascii="Courier New" w:hAnsi="Courier New" w:cs="Courier New" w:hint="default"/>
      </w:rPr>
    </w:lvl>
    <w:lvl w:ilvl="8">
      <w:start w:val="1"/>
      <w:numFmt w:val="bullet"/>
      <w:lvlText w:val=""/>
      <w:lvlJc w:val="left"/>
      <w:pPr>
        <w:tabs>
          <w:tab w:val="left" w:pos="7331"/>
        </w:tabs>
        <w:ind w:left="7331" w:hanging="360"/>
      </w:pPr>
      <w:rPr>
        <w:rFonts w:ascii="Wingdings" w:hAnsi="Wingdings" w:hint="default"/>
      </w:rPr>
    </w:lvl>
  </w:abstractNum>
  <w:abstractNum w:abstractNumId="9">
    <w:nsid w:val="04FD0916"/>
    <w:multiLevelType w:val="multilevel"/>
    <w:tmpl w:val="04FD091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nsid w:val="1355509E"/>
    <w:multiLevelType w:val="multilevel"/>
    <w:tmpl w:val="1355509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15394FBF"/>
    <w:multiLevelType w:val="multilevel"/>
    <w:tmpl w:val="15394FB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45E64859"/>
    <w:multiLevelType w:val="multilevel"/>
    <w:tmpl w:val="45E6485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4A364A08"/>
    <w:multiLevelType w:val="multilevel"/>
    <w:tmpl w:val="4A364A08"/>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4">
    <w:nsid w:val="4D4DC07F"/>
    <w:multiLevelType w:val="multilevel"/>
    <w:tmpl w:val="4D4DC07F"/>
    <w:lvl w:ilvl="0">
      <w:start w:val="1"/>
      <w:numFmt w:val="decimal"/>
      <w:lvlText w:val="%1."/>
      <w:lvlJc w:val="left"/>
      <w:pPr>
        <w:ind w:left="253" w:hanging="419"/>
        <w:jc w:val="left"/>
      </w:pPr>
      <w:rPr>
        <w:rFonts w:ascii="Times New Roman" w:eastAsia="Times New Roman" w:hAnsi="Times New Roman" w:cs="Times New Roman" w:hint="default"/>
        <w:spacing w:val="-5"/>
        <w:w w:val="100"/>
        <w:sz w:val="24"/>
        <w:szCs w:val="24"/>
        <w:lang w:val="ru-RU" w:eastAsia="ru-RU" w:bidi="ru-RU"/>
      </w:rPr>
    </w:lvl>
    <w:lvl w:ilvl="1">
      <w:numFmt w:val="bullet"/>
      <w:lvlText w:val="•"/>
      <w:lvlJc w:val="left"/>
      <w:pPr>
        <w:ind w:left="1350" w:hanging="419"/>
      </w:pPr>
      <w:rPr>
        <w:rFonts w:hint="default"/>
        <w:lang w:val="ru-RU" w:eastAsia="ru-RU" w:bidi="ru-RU"/>
      </w:rPr>
    </w:lvl>
    <w:lvl w:ilvl="2">
      <w:numFmt w:val="bullet"/>
      <w:lvlText w:val="•"/>
      <w:lvlJc w:val="left"/>
      <w:pPr>
        <w:ind w:left="2441" w:hanging="419"/>
      </w:pPr>
      <w:rPr>
        <w:rFonts w:hint="default"/>
        <w:lang w:val="ru-RU" w:eastAsia="ru-RU" w:bidi="ru-RU"/>
      </w:rPr>
    </w:lvl>
    <w:lvl w:ilvl="3">
      <w:numFmt w:val="bullet"/>
      <w:lvlText w:val="•"/>
      <w:lvlJc w:val="left"/>
      <w:pPr>
        <w:ind w:left="3531" w:hanging="419"/>
      </w:pPr>
      <w:rPr>
        <w:rFonts w:hint="default"/>
        <w:lang w:val="ru-RU" w:eastAsia="ru-RU" w:bidi="ru-RU"/>
      </w:rPr>
    </w:lvl>
    <w:lvl w:ilvl="4">
      <w:numFmt w:val="bullet"/>
      <w:lvlText w:val="•"/>
      <w:lvlJc w:val="left"/>
      <w:pPr>
        <w:ind w:left="4622" w:hanging="419"/>
      </w:pPr>
      <w:rPr>
        <w:rFonts w:hint="default"/>
        <w:lang w:val="ru-RU" w:eastAsia="ru-RU" w:bidi="ru-RU"/>
      </w:rPr>
    </w:lvl>
    <w:lvl w:ilvl="5">
      <w:numFmt w:val="bullet"/>
      <w:lvlText w:val="•"/>
      <w:lvlJc w:val="left"/>
      <w:pPr>
        <w:ind w:left="5713" w:hanging="419"/>
      </w:pPr>
      <w:rPr>
        <w:rFonts w:hint="default"/>
        <w:lang w:val="ru-RU" w:eastAsia="ru-RU" w:bidi="ru-RU"/>
      </w:rPr>
    </w:lvl>
    <w:lvl w:ilvl="6">
      <w:numFmt w:val="bullet"/>
      <w:lvlText w:val="•"/>
      <w:lvlJc w:val="left"/>
      <w:pPr>
        <w:ind w:left="6803" w:hanging="419"/>
      </w:pPr>
      <w:rPr>
        <w:rFonts w:hint="default"/>
        <w:lang w:val="ru-RU" w:eastAsia="ru-RU" w:bidi="ru-RU"/>
      </w:rPr>
    </w:lvl>
    <w:lvl w:ilvl="7">
      <w:numFmt w:val="bullet"/>
      <w:lvlText w:val="•"/>
      <w:lvlJc w:val="left"/>
      <w:pPr>
        <w:ind w:left="7894" w:hanging="419"/>
      </w:pPr>
      <w:rPr>
        <w:rFonts w:hint="default"/>
        <w:lang w:val="ru-RU" w:eastAsia="ru-RU" w:bidi="ru-RU"/>
      </w:rPr>
    </w:lvl>
    <w:lvl w:ilvl="8">
      <w:numFmt w:val="bullet"/>
      <w:lvlText w:val="•"/>
      <w:lvlJc w:val="left"/>
      <w:pPr>
        <w:ind w:left="8985" w:hanging="419"/>
      </w:pPr>
      <w:rPr>
        <w:rFonts w:hint="default"/>
        <w:lang w:val="ru-RU" w:eastAsia="ru-RU" w:bidi="ru-RU"/>
      </w:rPr>
    </w:lvl>
  </w:abstractNum>
  <w:abstractNum w:abstractNumId="15">
    <w:nsid w:val="4F356702"/>
    <w:multiLevelType w:val="multilevel"/>
    <w:tmpl w:val="4F35670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3FD4F9F"/>
    <w:multiLevelType w:val="multilevel"/>
    <w:tmpl w:val="53FD4F9F"/>
    <w:lvl w:ilvl="0">
      <w:start w:val="1"/>
      <w:numFmt w:val="bullet"/>
      <w:lvlText w:val=""/>
      <w:lvlJc w:val="left"/>
      <w:pPr>
        <w:tabs>
          <w:tab w:val="left" w:pos="720"/>
        </w:tabs>
        <w:ind w:left="720" w:hanging="360"/>
      </w:pPr>
      <w:rPr>
        <w:rFonts w:ascii="Wingdings" w:hAnsi="Wingdings" w:hint="default"/>
      </w:rPr>
    </w:lvl>
    <w:lvl w:ilvl="1">
      <w:start w:val="1"/>
      <w:numFmt w:val="lowerLetter"/>
      <w:lvlText w:val="%2."/>
      <w:lvlJc w:val="left"/>
      <w:pPr>
        <w:tabs>
          <w:tab w:val="left" w:pos="1789"/>
        </w:tabs>
        <w:ind w:left="1789" w:hanging="360"/>
      </w:pPr>
    </w:lvl>
    <w:lvl w:ilvl="2">
      <w:start w:val="1"/>
      <w:numFmt w:val="lowerRoman"/>
      <w:lvlText w:val="%3."/>
      <w:lvlJc w:val="righ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righ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right"/>
      <w:pPr>
        <w:tabs>
          <w:tab w:val="left" w:pos="6829"/>
        </w:tabs>
        <w:ind w:left="6829" w:hanging="180"/>
      </w:pPr>
    </w:lvl>
  </w:abstractNum>
  <w:abstractNum w:abstractNumId="17">
    <w:nsid w:val="549E32D3"/>
    <w:multiLevelType w:val="singleLevel"/>
    <w:tmpl w:val="549E32D3"/>
    <w:lvl w:ilvl="0">
      <w:start w:val="1"/>
      <w:numFmt w:val="decimal"/>
      <w:lvlText w:val="%1."/>
      <w:lvlJc w:val="left"/>
      <w:pPr>
        <w:tabs>
          <w:tab w:val="left" w:pos="312"/>
        </w:tabs>
      </w:pPr>
    </w:lvl>
  </w:abstractNum>
  <w:abstractNum w:abstractNumId="18">
    <w:nsid w:val="59ADCABA"/>
    <w:multiLevelType w:val="multilevel"/>
    <w:tmpl w:val="59ADCABA"/>
    <w:lvl w:ilvl="0">
      <w:numFmt w:val="bullet"/>
      <w:lvlText w:val="-"/>
      <w:lvlJc w:val="left"/>
      <w:pPr>
        <w:ind w:left="253" w:hanging="140"/>
      </w:pPr>
      <w:rPr>
        <w:rFonts w:ascii="Times New Roman" w:eastAsia="Times New Roman" w:hAnsi="Times New Roman" w:cs="Times New Roman" w:hint="default"/>
        <w:w w:val="99"/>
        <w:sz w:val="24"/>
        <w:szCs w:val="24"/>
        <w:lang w:val="ru-RU" w:eastAsia="ru-RU" w:bidi="ru-RU"/>
      </w:rPr>
    </w:lvl>
    <w:lvl w:ilvl="1">
      <w:numFmt w:val="bullet"/>
      <w:lvlText w:val="•"/>
      <w:lvlJc w:val="left"/>
      <w:pPr>
        <w:ind w:left="1350" w:hanging="140"/>
      </w:pPr>
      <w:rPr>
        <w:rFonts w:hint="default"/>
        <w:lang w:val="ru-RU" w:eastAsia="ru-RU" w:bidi="ru-RU"/>
      </w:rPr>
    </w:lvl>
    <w:lvl w:ilvl="2">
      <w:numFmt w:val="bullet"/>
      <w:lvlText w:val="•"/>
      <w:lvlJc w:val="left"/>
      <w:pPr>
        <w:ind w:left="2441" w:hanging="140"/>
      </w:pPr>
      <w:rPr>
        <w:rFonts w:hint="default"/>
        <w:lang w:val="ru-RU" w:eastAsia="ru-RU" w:bidi="ru-RU"/>
      </w:rPr>
    </w:lvl>
    <w:lvl w:ilvl="3">
      <w:numFmt w:val="bullet"/>
      <w:lvlText w:val="•"/>
      <w:lvlJc w:val="left"/>
      <w:pPr>
        <w:ind w:left="3531" w:hanging="140"/>
      </w:pPr>
      <w:rPr>
        <w:rFonts w:hint="default"/>
        <w:lang w:val="ru-RU" w:eastAsia="ru-RU" w:bidi="ru-RU"/>
      </w:rPr>
    </w:lvl>
    <w:lvl w:ilvl="4">
      <w:numFmt w:val="bullet"/>
      <w:lvlText w:val="•"/>
      <w:lvlJc w:val="left"/>
      <w:pPr>
        <w:ind w:left="4622" w:hanging="140"/>
      </w:pPr>
      <w:rPr>
        <w:rFonts w:hint="default"/>
        <w:lang w:val="ru-RU" w:eastAsia="ru-RU" w:bidi="ru-RU"/>
      </w:rPr>
    </w:lvl>
    <w:lvl w:ilvl="5">
      <w:numFmt w:val="bullet"/>
      <w:lvlText w:val="•"/>
      <w:lvlJc w:val="left"/>
      <w:pPr>
        <w:ind w:left="5713" w:hanging="140"/>
      </w:pPr>
      <w:rPr>
        <w:rFonts w:hint="default"/>
        <w:lang w:val="ru-RU" w:eastAsia="ru-RU" w:bidi="ru-RU"/>
      </w:rPr>
    </w:lvl>
    <w:lvl w:ilvl="6">
      <w:numFmt w:val="bullet"/>
      <w:lvlText w:val="•"/>
      <w:lvlJc w:val="left"/>
      <w:pPr>
        <w:ind w:left="6803" w:hanging="140"/>
      </w:pPr>
      <w:rPr>
        <w:rFonts w:hint="default"/>
        <w:lang w:val="ru-RU" w:eastAsia="ru-RU" w:bidi="ru-RU"/>
      </w:rPr>
    </w:lvl>
    <w:lvl w:ilvl="7">
      <w:numFmt w:val="bullet"/>
      <w:lvlText w:val="•"/>
      <w:lvlJc w:val="left"/>
      <w:pPr>
        <w:ind w:left="7894" w:hanging="140"/>
      </w:pPr>
      <w:rPr>
        <w:rFonts w:hint="default"/>
        <w:lang w:val="ru-RU" w:eastAsia="ru-RU" w:bidi="ru-RU"/>
      </w:rPr>
    </w:lvl>
    <w:lvl w:ilvl="8">
      <w:numFmt w:val="bullet"/>
      <w:lvlText w:val="•"/>
      <w:lvlJc w:val="left"/>
      <w:pPr>
        <w:ind w:left="8985" w:hanging="140"/>
      </w:pPr>
      <w:rPr>
        <w:rFonts w:hint="default"/>
        <w:lang w:val="ru-RU" w:eastAsia="ru-RU" w:bidi="ru-RU"/>
      </w:rPr>
    </w:lvl>
  </w:abstractNum>
  <w:abstractNum w:abstractNumId="19">
    <w:nsid w:val="5A241D34"/>
    <w:multiLevelType w:val="multilevel"/>
    <w:tmpl w:val="5A241D34"/>
    <w:lvl w:ilvl="0">
      <w:start w:val="7"/>
      <w:numFmt w:val="upperRoman"/>
      <w:lvlText w:val="%1."/>
      <w:lvlJc w:val="left"/>
      <w:pPr>
        <w:ind w:left="1017" w:hanging="480"/>
        <w:jc w:val="right"/>
      </w:pPr>
      <w:rPr>
        <w:rFonts w:ascii="Times New Roman" w:eastAsia="Times New Roman" w:hAnsi="Times New Roman" w:cs="Times New Roman" w:hint="default"/>
        <w:b/>
        <w:bCs/>
        <w:spacing w:val="-4"/>
        <w:w w:val="99"/>
        <w:sz w:val="24"/>
        <w:szCs w:val="24"/>
        <w:lang w:val="ru-RU" w:eastAsia="ru-RU" w:bidi="ru-RU"/>
      </w:rPr>
    </w:lvl>
    <w:lvl w:ilvl="1">
      <w:numFmt w:val="bullet"/>
      <w:lvlText w:val="•"/>
      <w:lvlJc w:val="left"/>
      <w:pPr>
        <w:ind w:left="2034" w:hanging="480"/>
      </w:pPr>
      <w:rPr>
        <w:rFonts w:hint="default"/>
        <w:lang w:val="ru-RU" w:eastAsia="ru-RU" w:bidi="ru-RU"/>
      </w:rPr>
    </w:lvl>
    <w:lvl w:ilvl="2">
      <w:numFmt w:val="bullet"/>
      <w:lvlText w:val="•"/>
      <w:lvlJc w:val="left"/>
      <w:pPr>
        <w:ind w:left="3049" w:hanging="480"/>
      </w:pPr>
      <w:rPr>
        <w:rFonts w:hint="default"/>
        <w:lang w:val="ru-RU" w:eastAsia="ru-RU" w:bidi="ru-RU"/>
      </w:rPr>
    </w:lvl>
    <w:lvl w:ilvl="3">
      <w:numFmt w:val="bullet"/>
      <w:lvlText w:val="•"/>
      <w:lvlJc w:val="left"/>
      <w:pPr>
        <w:ind w:left="4063" w:hanging="480"/>
      </w:pPr>
      <w:rPr>
        <w:rFonts w:hint="default"/>
        <w:lang w:val="ru-RU" w:eastAsia="ru-RU" w:bidi="ru-RU"/>
      </w:rPr>
    </w:lvl>
    <w:lvl w:ilvl="4">
      <w:numFmt w:val="bullet"/>
      <w:lvlText w:val="•"/>
      <w:lvlJc w:val="left"/>
      <w:pPr>
        <w:ind w:left="5078" w:hanging="480"/>
      </w:pPr>
      <w:rPr>
        <w:rFonts w:hint="default"/>
        <w:lang w:val="ru-RU" w:eastAsia="ru-RU" w:bidi="ru-RU"/>
      </w:rPr>
    </w:lvl>
    <w:lvl w:ilvl="5">
      <w:numFmt w:val="bullet"/>
      <w:lvlText w:val="•"/>
      <w:lvlJc w:val="left"/>
      <w:pPr>
        <w:ind w:left="6093" w:hanging="480"/>
      </w:pPr>
      <w:rPr>
        <w:rFonts w:hint="default"/>
        <w:lang w:val="ru-RU" w:eastAsia="ru-RU" w:bidi="ru-RU"/>
      </w:rPr>
    </w:lvl>
    <w:lvl w:ilvl="6">
      <w:numFmt w:val="bullet"/>
      <w:lvlText w:val="•"/>
      <w:lvlJc w:val="left"/>
      <w:pPr>
        <w:ind w:left="7107" w:hanging="480"/>
      </w:pPr>
      <w:rPr>
        <w:rFonts w:hint="default"/>
        <w:lang w:val="ru-RU" w:eastAsia="ru-RU" w:bidi="ru-RU"/>
      </w:rPr>
    </w:lvl>
    <w:lvl w:ilvl="7">
      <w:numFmt w:val="bullet"/>
      <w:lvlText w:val="•"/>
      <w:lvlJc w:val="left"/>
      <w:pPr>
        <w:ind w:left="8122" w:hanging="480"/>
      </w:pPr>
      <w:rPr>
        <w:rFonts w:hint="default"/>
        <w:lang w:val="ru-RU" w:eastAsia="ru-RU" w:bidi="ru-RU"/>
      </w:rPr>
    </w:lvl>
    <w:lvl w:ilvl="8">
      <w:numFmt w:val="bullet"/>
      <w:lvlText w:val="•"/>
      <w:lvlJc w:val="left"/>
      <w:pPr>
        <w:ind w:left="9137" w:hanging="480"/>
      </w:pPr>
      <w:rPr>
        <w:rFonts w:hint="default"/>
        <w:lang w:val="ru-RU" w:eastAsia="ru-RU" w:bidi="ru-RU"/>
      </w:rPr>
    </w:lvl>
  </w:abstractNum>
  <w:abstractNum w:abstractNumId="20">
    <w:nsid w:val="5B499967"/>
    <w:multiLevelType w:val="singleLevel"/>
    <w:tmpl w:val="5B499967"/>
    <w:lvl w:ilvl="0">
      <w:start w:val="1"/>
      <w:numFmt w:val="upperRoman"/>
      <w:suff w:val="space"/>
      <w:lvlText w:val="%1."/>
      <w:lvlJc w:val="left"/>
    </w:lvl>
  </w:abstractNum>
  <w:abstractNum w:abstractNumId="21">
    <w:nsid w:val="5EB1067B"/>
    <w:multiLevelType w:val="multilevel"/>
    <w:tmpl w:val="5EB106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63A91500"/>
    <w:multiLevelType w:val="multilevel"/>
    <w:tmpl w:val="63A9150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3">
    <w:nsid w:val="77DE427C"/>
    <w:multiLevelType w:val="multilevel"/>
    <w:tmpl w:val="77DE42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86D2F66"/>
    <w:multiLevelType w:val="multilevel"/>
    <w:tmpl w:val="786D2F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7F0650C1"/>
    <w:multiLevelType w:val="multilevel"/>
    <w:tmpl w:val="7F0650C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7F774EB3"/>
    <w:multiLevelType w:val="multilevel"/>
    <w:tmpl w:val="7F774EB3"/>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20"/>
  </w:num>
  <w:num w:numId="3">
    <w:abstractNumId w:val="2"/>
  </w:num>
  <w:num w:numId="4">
    <w:abstractNumId w:val="18"/>
  </w:num>
  <w:num w:numId="5">
    <w:abstractNumId w:val="4"/>
  </w:num>
  <w:num w:numId="6">
    <w:abstractNumId w:val="1"/>
  </w:num>
  <w:num w:numId="7">
    <w:abstractNumId w:val="24"/>
  </w:num>
  <w:num w:numId="8">
    <w:abstractNumId w:val="16"/>
  </w:num>
  <w:num w:numId="9">
    <w:abstractNumId w:val="22"/>
  </w:num>
  <w:num w:numId="10">
    <w:abstractNumId w:val="8"/>
  </w:num>
  <w:num w:numId="11">
    <w:abstractNumId w:val="7"/>
  </w:num>
  <w:num w:numId="12">
    <w:abstractNumId w:val="26"/>
  </w:num>
  <w:num w:numId="13">
    <w:abstractNumId w:val="15"/>
  </w:num>
  <w:num w:numId="14">
    <w:abstractNumId w:val="9"/>
  </w:num>
  <w:num w:numId="15">
    <w:abstractNumId w:val="13"/>
  </w:num>
  <w:num w:numId="16">
    <w:abstractNumId w:val="17"/>
  </w:num>
  <w:num w:numId="17">
    <w:abstractNumId w:val="2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3"/>
  </w:num>
  <w:num w:numId="21">
    <w:abstractNumId w:val="10"/>
  </w:num>
  <w:num w:numId="22">
    <w:abstractNumId w:val="6"/>
  </w:num>
  <w:num w:numId="23">
    <w:abstractNumId w:val="23"/>
  </w:num>
  <w:num w:numId="24">
    <w:abstractNumId w:val="25"/>
  </w:num>
  <w:num w:numId="25">
    <w:abstractNumId w:val="19"/>
  </w:num>
  <w:num w:numId="26">
    <w:abstractNumId w:val="1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AF2D95"/>
    <w:rsid w:val="00954914"/>
    <w:rsid w:val="00AF2D95"/>
    <w:rsid w:val="00E70699"/>
    <w:rsid w:val="00FB6724"/>
    <w:rsid w:val="0F3F3F7D"/>
    <w:rsid w:val="109F1D66"/>
    <w:rsid w:val="110520E3"/>
    <w:rsid w:val="132936D3"/>
    <w:rsid w:val="14F12A33"/>
    <w:rsid w:val="42193B4C"/>
    <w:rsid w:val="457A0221"/>
    <w:rsid w:val="49FF77FA"/>
    <w:rsid w:val="4D2602A2"/>
    <w:rsid w:val="51741EE7"/>
    <w:rsid w:val="54667041"/>
    <w:rsid w:val="5DEE6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spacing w:after="0" w:line="240" w:lineRule="auto"/>
    </w:pPr>
    <w:rPr>
      <w:rFonts w:ascii="Times New Roman" w:eastAsia="Times New Roman" w:hAnsi="Times New Roman" w:cs="Times New Roman"/>
      <w:sz w:val="22"/>
      <w:szCs w:val="22"/>
      <w:lang w:bidi="ru-RU"/>
    </w:rPr>
  </w:style>
  <w:style w:type="paragraph" w:styleId="1">
    <w:name w:val="heading 1"/>
    <w:basedOn w:val="a"/>
    <w:next w:val="a"/>
    <w:uiPriority w:val="1"/>
    <w:qFormat/>
    <w:pPr>
      <w:ind w:left="253"/>
      <w:outlineLvl w:val="0"/>
    </w:pPr>
    <w:rPr>
      <w:b/>
      <w:bCs/>
      <w:sz w:val="24"/>
      <w:szCs w:val="24"/>
    </w:rPr>
  </w:style>
  <w:style w:type="paragraph" w:styleId="4">
    <w:name w:val="heading 4"/>
    <w:basedOn w:val="a"/>
    <w:next w:val="a"/>
    <w:qFormat/>
    <w:pPr>
      <w:keepNext/>
      <w:numPr>
        <w:ilvl w:val="3"/>
        <w:numId w:val="1"/>
      </w:numPr>
      <w:jc w:val="center"/>
      <w:outlineLvl w:val="3"/>
    </w:pPr>
    <w:rPr>
      <w:b/>
      <w:bCs/>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Normal (Web)"/>
    <w:basedOn w:val="a"/>
    <w:uiPriority w:val="99"/>
    <w:pPr>
      <w:spacing w:before="100" w:beforeAutospacing="1" w:after="100" w:afterAutospacing="1"/>
    </w:pPr>
    <w:rPr>
      <w:sz w:val="24"/>
      <w:szCs w:val="24"/>
    </w:rPr>
  </w:style>
  <w:style w:type="character" w:styleId="a5">
    <w:name w:val="Hyperlink"/>
    <w:basedOn w:val="a0"/>
    <w:qFormat/>
    <w:rPr>
      <w:color w:val="0000FF"/>
      <w:u w:val="single"/>
    </w:rPr>
  </w:style>
  <w:style w:type="table" w:styleId="a6">
    <w:name w:val="Table Grid"/>
    <w:basedOn w:val="a1"/>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7">
    <w:name w:val="List Paragraph"/>
    <w:basedOn w:val="a"/>
    <w:uiPriority w:val="1"/>
    <w:qFormat/>
    <w:pPr>
      <w:ind w:left="253"/>
    </w:pPr>
  </w:style>
  <w:style w:type="paragraph" w:customStyle="1" w:styleId="TableParagraph">
    <w:name w:val="Table Paragraph"/>
    <w:basedOn w:val="a"/>
    <w:uiPriority w:val="1"/>
    <w:qFormat/>
  </w:style>
  <w:style w:type="paragraph" w:customStyle="1" w:styleId="10">
    <w:name w:val="Без интервала1"/>
    <w:uiPriority w:val="1"/>
    <w:qFormat/>
    <w:pPr>
      <w:spacing w:after="0" w:line="240" w:lineRule="auto"/>
    </w:pPr>
    <w:rPr>
      <w:rFonts w:ascii="Calibri" w:eastAsia="Calibri" w:hAnsi="Calibri" w:cs="Times New Roman"/>
      <w:sz w:val="22"/>
      <w:szCs w:val="22"/>
      <w:lang w:eastAsia="en-US"/>
    </w:rPr>
  </w:style>
  <w:style w:type="table" w:customStyle="1" w:styleId="2">
    <w:name w:val="Сетка таблицы2"/>
    <w:basedOn w:val="a1"/>
    <w:uiPriority w:val="39"/>
    <w:qFormat/>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style>
  <w:style w:type="paragraph" w:customStyle="1" w:styleId="a8">
    <w:name w:val="Содержимое таблицы"/>
    <w:basedOn w:val="a"/>
    <w:uiPriority w:val="67"/>
    <w:qFormat/>
    <w:pPr>
      <w:suppressLineNumbers/>
    </w:pPr>
  </w:style>
  <w:style w:type="paragraph" w:customStyle="1" w:styleId="12">
    <w:name w:val="Обычный (веб)1"/>
    <w:basedOn w:val="a"/>
    <w:uiPriority w:val="68"/>
    <w:qFormat/>
    <w:pPr>
      <w:spacing w:before="280" w:after="280"/>
    </w:pPr>
  </w:style>
  <w:style w:type="paragraph" w:styleId="a9">
    <w:name w:val="Balloon Text"/>
    <w:basedOn w:val="a"/>
    <w:link w:val="aa"/>
    <w:rsid w:val="00954914"/>
    <w:rPr>
      <w:rFonts w:ascii="Tahoma" w:hAnsi="Tahoma" w:cs="Tahoma"/>
      <w:sz w:val="16"/>
      <w:szCs w:val="16"/>
    </w:rPr>
  </w:style>
  <w:style w:type="character" w:customStyle="1" w:styleId="aa">
    <w:name w:val="Текст выноски Знак"/>
    <w:basedOn w:val="a0"/>
    <w:link w:val="a9"/>
    <w:rsid w:val="00954914"/>
    <w:rPr>
      <w:rFonts w:ascii="Tahoma" w:eastAsia="Times New Roman" w:hAnsi="Tahoma" w:cs="Tahoma"/>
      <w:sz w:val="16"/>
      <w:szCs w:val="16"/>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urlat.tatarstan.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urlat@016.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nurlat/andreevka/sch" TargetMode="External"/><Relationship Id="rId5" Type="http://schemas.openxmlformats.org/officeDocument/2006/relationships/settings" Target="settings.xml"/><Relationship Id="rId15" Type="http://schemas.openxmlformats.org/officeDocument/2006/relationships/hyperlink" Target="https://edu.tatar.ru/nurlat/nurlat-gym" TargetMode="External"/><Relationship Id="rId10" Type="http://schemas.openxmlformats.org/officeDocument/2006/relationships/hyperlink" Target="mailto:sch1262@inbox.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du.tatar.ru/nurlat/i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21463</Words>
  <Characters>122344</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Baza6</dc:creator>
  <cp:lastModifiedBy>baza9</cp:lastModifiedBy>
  <cp:revision>3</cp:revision>
  <dcterms:created xsi:type="dcterms:W3CDTF">2019-03-20T05:26:00Z</dcterms:created>
  <dcterms:modified xsi:type="dcterms:W3CDTF">2021-01-21T07:21:00Z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2018-04-23T00:00:00Z</vt:filetime>
  </property>
  <property fmtid="{D5CDD505-2E9C-101B-9397-08002B2CF9AE}" pid="3" name="Creator">
    <vt:lpwstr>Microsoft® Word 2010</vt:lpwstr>
  </property>
  <property fmtid="{D5CDD505-2E9C-101B-9397-08002B2CF9AE}" pid="4" name="LastSaved">
    <vt:filetime>2019-03-20T00:00:00Z</vt:filetime>
  </property>
  <property fmtid="{D5CDD505-2E9C-101B-9397-08002B2CF9AE}" pid="5" name="KSOProductBuildVer">
    <vt:lpwstr>1049-10.2.0.7646</vt:lpwstr>
  </property>
</Properties>
</file>